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DFA" w14:textId="14FB73CC" w:rsidR="005E4F50" w:rsidRDefault="005E4F50" w:rsidP="005E4F50">
      <w:r w:rsidRPr="003951B4">
        <w:rPr>
          <w:b/>
          <w:noProof/>
          <w:color w:val="000000"/>
          <w:sz w:val="20"/>
          <w:szCs w:val="20"/>
          <w:lang w:eastAsia="en-GB"/>
        </w:rPr>
        <w:drawing>
          <wp:anchor distT="0" distB="0" distL="114300" distR="114300" simplePos="0" relativeHeight="251659264" behindDoc="1" locked="0" layoutInCell="1" allowOverlap="1" wp14:anchorId="3D88B2F1" wp14:editId="7CC46249">
            <wp:simplePos x="0" y="0"/>
            <wp:positionH relativeFrom="margin">
              <wp:posOffset>2016125</wp:posOffset>
            </wp:positionH>
            <wp:positionV relativeFrom="paragraph">
              <wp:posOffset>171450</wp:posOffset>
            </wp:positionV>
            <wp:extent cx="1699260" cy="1573530"/>
            <wp:effectExtent l="0" t="0" r="0" b="7620"/>
            <wp:wrapTight wrapText="bothSides">
              <wp:wrapPolygon edited="0">
                <wp:start x="0" y="0"/>
                <wp:lineTo x="0" y="21443"/>
                <wp:lineTo x="21309" y="21443"/>
                <wp:lineTo x="21309"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260" cy="1573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372A9" w14:textId="77777777" w:rsidR="005E4F50" w:rsidRDefault="005E4F50" w:rsidP="005E4F50">
      <w:pPr>
        <w:pStyle w:val="Title"/>
        <w:spacing w:before="88"/>
        <w:ind w:right="1687"/>
      </w:pPr>
      <w:r>
        <w:t>FARNWORTH</w:t>
      </w:r>
      <w:r>
        <w:rPr>
          <w:spacing w:val="-13"/>
        </w:rPr>
        <w:t xml:space="preserve"> </w:t>
      </w:r>
      <w:r>
        <w:t>CHURCH</w:t>
      </w:r>
      <w:r>
        <w:rPr>
          <w:spacing w:val="-13"/>
        </w:rPr>
        <w:t xml:space="preserve"> </w:t>
      </w:r>
      <w:r>
        <w:t>OF</w:t>
      </w:r>
      <w:r>
        <w:rPr>
          <w:spacing w:val="-14"/>
        </w:rPr>
        <w:t xml:space="preserve"> </w:t>
      </w:r>
      <w:r>
        <w:t>ENGLAND PRIMARY SCHOOL</w:t>
      </w:r>
    </w:p>
    <w:p w14:paraId="7F478E79" w14:textId="77777777" w:rsidR="005E4F50" w:rsidRDefault="005E4F50" w:rsidP="005E4F50">
      <w:pPr>
        <w:pStyle w:val="BodyText"/>
        <w:spacing w:before="1"/>
        <w:rPr>
          <w:b/>
          <w:sz w:val="32"/>
        </w:rPr>
      </w:pPr>
    </w:p>
    <w:p w14:paraId="7731C45F" w14:textId="77777777" w:rsidR="005E4F50" w:rsidRDefault="005E4F50" w:rsidP="005E4F50">
      <w:pPr>
        <w:pStyle w:val="Title"/>
      </w:pPr>
      <w:r>
        <w:t>EXCLUSIONS</w:t>
      </w:r>
      <w:r>
        <w:rPr>
          <w:spacing w:val="-25"/>
        </w:rPr>
        <w:t xml:space="preserve"> </w:t>
      </w:r>
      <w:r>
        <w:rPr>
          <w:spacing w:val="-2"/>
        </w:rPr>
        <w:t>POLICY</w:t>
      </w:r>
    </w:p>
    <w:p w14:paraId="4B4759A3" w14:textId="77777777" w:rsidR="005E4F50" w:rsidRDefault="005E4F50" w:rsidP="005E4F50">
      <w:pPr>
        <w:pStyle w:val="BodyText"/>
        <w:rPr>
          <w:b/>
          <w:sz w:val="20"/>
        </w:rPr>
      </w:pPr>
    </w:p>
    <w:p w14:paraId="0B469610" w14:textId="77777777" w:rsidR="005E4F50" w:rsidRDefault="005E4F50" w:rsidP="005E4F50">
      <w:pPr>
        <w:pStyle w:val="BodyText"/>
        <w:spacing w:before="5"/>
        <w:rPr>
          <w:b/>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1"/>
        <w:gridCol w:w="5053"/>
      </w:tblGrid>
      <w:tr w:rsidR="005E4F50" w14:paraId="782A27A6" w14:textId="77777777" w:rsidTr="004B331D">
        <w:trPr>
          <w:trHeight w:val="551"/>
        </w:trPr>
        <w:tc>
          <w:tcPr>
            <w:tcW w:w="4191" w:type="dxa"/>
          </w:tcPr>
          <w:p w14:paraId="2DF7A11B" w14:textId="77777777" w:rsidR="005E4F50" w:rsidRDefault="005E4F50" w:rsidP="004B331D">
            <w:pPr>
              <w:pStyle w:val="TableParagraph"/>
              <w:spacing w:before="134"/>
              <w:rPr>
                <w:sz w:val="24"/>
              </w:rPr>
            </w:pPr>
            <w:r>
              <w:rPr>
                <w:w w:val="95"/>
                <w:sz w:val="24"/>
              </w:rPr>
              <w:t>Recommended</w:t>
            </w:r>
            <w:r>
              <w:rPr>
                <w:spacing w:val="61"/>
                <w:sz w:val="24"/>
              </w:rPr>
              <w:t xml:space="preserve"> </w:t>
            </w:r>
            <w:r>
              <w:rPr>
                <w:spacing w:val="-5"/>
                <w:sz w:val="24"/>
              </w:rPr>
              <w:t>by</w:t>
            </w:r>
          </w:p>
        </w:tc>
        <w:tc>
          <w:tcPr>
            <w:tcW w:w="5053" w:type="dxa"/>
          </w:tcPr>
          <w:p w14:paraId="0FEC529E" w14:textId="77777777" w:rsidR="005E4F50" w:rsidRDefault="005E4F50" w:rsidP="004B331D">
            <w:pPr>
              <w:pStyle w:val="TableParagraph"/>
              <w:numPr>
                <w:ilvl w:val="0"/>
                <w:numId w:val="1"/>
              </w:numPr>
              <w:spacing w:before="0" w:line="271" w:lineRule="exact"/>
              <w:rPr>
                <w:sz w:val="24"/>
              </w:rPr>
            </w:pPr>
            <w:r>
              <w:rPr>
                <w:sz w:val="24"/>
              </w:rPr>
              <w:t>Redman</w:t>
            </w:r>
          </w:p>
        </w:tc>
      </w:tr>
      <w:tr w:rsidR="005E4F50" w14:paraId="69507920" w14:textId="77777777" w:rsidTr="004B331D">
        <w:trPr>
          <w:trHeight w:val="549"/>
        </w:trPr>
        <w:tc>
          <w:tcPr>
            <w:tcW w:w="4191" w:type="dxa"/>
          </w:tcPr>
          <w:p w14:paraId="04400A9D" w14:textId="77777777" w:rsidR="005E4F50" w:rsidRDefault="005E4F50" w:rsidP="004B331D">
            <w:pPr>
              <w:pStyle w:val="TableParagraph"/>
              <w:spacing w:before="132"/>
              <w:rPr>
                <w:sz w:val="24"/>
              </w:rPr>
            </w:pPr>
            <w:r>
              <w:rPr>
                <w:sz w:val="24"/>
              </w:rPr>
              <w:t>Approved</w:t>
            </w:r>
            <w:r>
              <w:rPr>
                <w:spacing w:val="-3"/>
                <w:sz w:val="24"/>
              </w:rPr>
              <w:t xml:space="preserve"> </w:t>
            </w:r>
            <w:r>
              <w:rPr>
                <w:spacing w:val="-5"/>
                <w:sz w:val="24"/>
              </w:rPr>
              <w:t>by</w:t>
            </w:r>
          </w:p>
        </w:tc>
        <w:tc>
          <w:tcPr>
            <w:tcW w:w="5053" w:type="dxa"/>
          </w:tcPr>
          <w:p w14:paraId="27E3CD87" w14:textId="77777777" w:rsidR="005E4F50" w:rsidRDefault="005E4F50" w:rsidP="004B331D">
            <w:pPr>
              <w:pStyle w:val="TableParagraph"/>
              <w:spacing w:before="0" w:line="271" w:lineRule="exact"/>
              <w:rPr>
                <w:sz w:val="24"/>
              </w:rPr>
            </w:pPr>
            <w:r>
              <w:rPr>
                <w:sz w:val="24"/>
              </w:rPr>
              <w:t>Governing</w:t>
            </w:r>
            <w:r>
              <w:rPr>
                <w:spacing w:val="-3"/>
                <w:sz w:val="24"/>
              </w:rPr>
              <w:t xml:space="preserve"> </w:t>
            </w:r>
            <w:r>
              <w:rPr>
                <w:spacing w:val="-4"/>
                <w:sz w:val="24"/>
              </w:rPr>
              <w:t>Body</w:t>
            </w:r>
          </w:p>
        </w:tc>
      </w:tr>
      <w:tr w:rsidR="005E4F50" w14:paraId="4B4BC8D9" w14:textId="77777777" w:rsidTr="004B331D">
        <w:trPr>
          <w:trHeight w:val="549"/>
        </w:trPr>
        <w:tc>
          <w:tcPr>
            <w:tcW w:w="4191" w:type="dxa"/>
          </w:tcPr>
          <w:p w14:paraId="4F43AC99" w14:textId="77777777" w:rsidR="005E4F50" w:rsidRDefault="005E4F50" w:rsidP="004B331D">
            <w:pPr>
              <w:pStyle w:val="TableParagraph"/>
              <w:spacing w:before="132"/>
              <w:rPr>
                <w:sz w:val="24"/>
              </w:rPr>
            </w:pPr>
            <w:r>
              <w:rPr>
                <w:sz w:val="24"/>
              </w:rPr>
              <w:t>Approval</w:t>
            </w:r>
            <w:r>
              <w:rPr>
                <w:spacing w:val="-4"/>
                <w:sz w:val="24"/>
              </w:rPr>
              <w:t xml:space="preserve"> Date</w:t>
            </w:r>
          </w:p>
        </w:tc>
        <w:tc>
          <w:tcPr>
            <w:tcW w:w="5053" w:type="dxa"/>
          </w:tcPr>
          <w:p w14:paraId="7241399A" w14:textId="4BBEEAF9" w:rsidR="005E4F50" w:rsidRDefault="00C54EC6" w:rsidP="004B331D">
            <w:pPr>
              <w:pStyle w:val="TableParagraph"/>
              <w:spacing w:before="0" w:line="271" w:lineRule="exact"/>
              <w:rPr>
                <w:sz w:val="24"/>
              </w:rPr>
            </w:pPr>
            <w:r>
              <w:rPr>
                <w:sz w:val="24"/>
              </w:rPr>
              <w:t>15</w:t>
            </w:r>
            <w:r w:rsidRPr="00C54EC6">
              <w:rPr>
                <w:sz w:val="24"/>
                <w:vertAlign w:val="superscript"/>
              </w:rPr>
              <w:t>th</w:t>
            </w:r>
            <w:r>
              <w:rPr>
                <w:sz w:val="24"/>
              </w:rPr>
              <w:t xml:space="preserve"> November 2022</w:t>
            </w:r>
          </w:p>
        </w:tc>
      </w:tr>
      <w:tr w:rsidR="005E4F50" w14:paraId="7735026B" w14:textId="77777777" w:rsidTr="004B331D">
        <w:trPr>
          <w:trHeight w:val="551"/>
        </w:trPr>
        <w:tc>
          <w:tcPr>
            <w:tcW w:w="4191" w:type="dxa"/>
          </w:tcPr>
          <w:p w14:paraId="35650912" w14:textId="77777777" w:rsidR="005E4F50" w:rsidRDefault="005E4F50" w:rsidP="004B331D">
            <w:pPr>
              <w:pStyle w:val="TableParagraph"/>
              <w:spacing w:before="134"/>
              <w:rPr>
                <w:sz w:val="24"/>
              </w:rPr>
            </w:pPr>
            <w:r>
              <w:rPr>
                <w:sz w:val="24"/>
              </w:rPr>
              <w:t>Review</w:t>
            </w:r>
            <w:r>
              <w:rPr>
                <w:spacing w:val="-13"/>
                <w:sz w:val="24"/>
              </w:rPr>
              <w:t xml:space="preserve"> </w:t>
            </w:r>
            <w:r>
              <w:rPr>
                <w:spacing w:val="-4"/>
                <w:sz w:val="24"/>
              </w:rPr>
              <w:t>Date</w:t>
            </w:r>
          </w:p>
        </w:tc>
        <w:tc>
          <w:tcPr>
            <w:tcW w:w="5053" w:type="dxa"/>
          </w:tcPr>
          <w:p w14:paraId="0019C206" w14:textId="7FC8611B" w:rsidR="005E4F50" w:rsidRDefault="00196BA1" w:rsidP="004B331D">
            <w:pPr>
              <w:pStyle w:val="TableParagraph"/>
              <w:spacing w:before="0" w:line="273" w:lineRule="exact"/>
              <w:rPr>
                <w:sz w:val="24"/>
              </w:rPr>
            </w:pPr>
            <w:r>
              <w:rPr>
                <w:sz w:val="24"/>
              </w:rPr>
              <w:t>September 2028</w:t>
            </w:r>
            <w:r w:rsidR="005E4F50">
              <w:rPr>
                <w:spacing w:val="-2"/>
                <w:sz w:val="24"/>
              </w:rPr>
              <w:t xml:space="preserve"> </w:t>
            </w:r>
            <w:r w:rsidR="005E4F50">
              <w:rPr>
                <w:sz w:val="24"/>
              </w:rPr>
              <w:t>(or</w:t>
            </w:r>
            <w:r w:rsidR="005E4F50">
              <w:rPr>
                <w:spacing w:val="-2"/>
                <w:sz w:val="24"/>
              </w:rPr>
              <w:t xml:space="preserve"> </w:t>
            </w:r>
            <w:r w:rsidR="005E4F50">
              <w:rPr>
                <w:sz w:val="24"/>
              </w:rPr>
              <w:t>sooner</w:t>
            </w:r>
            <w:r w:rsidR="005E4F50">
              <w:rPr>
                <w:spacing w:val="-6"/>
                <w:sz w:val="24"/>
              </w:rPr>
              <w:t xml:space="preserve"> </w:t>
            </w:r>
            <w:r w:rsidR="005E4F50">
              <w:rPr>
                <w:sz w:val="24"/>
              </w:rPr>
              <w:t xml:space="preserve">if </w:t>
            </w:r>
            <w:r w:rsidR="005E4F50">
              <w:rPr>
                <w:spacing w:val="-2"/>
                <w:sz w:val="24"/>
              </w:rPr>
              <w:t>required)</w:t>
            </w:r>
          </w:p>
        </w:tc>
      </w:tr>
    </w:tbl>
    <w:p w14:paraId="47AAC373" w14:textId="77777777" w:rsidR="005E4F50" w:rsidRDefault="005E4F50" w:rsidP="005E4F50">
      <w:pPr>
        <w:pStyle w:val="BodyText"/>
        <w:rPr>
          <w:b/>
          <w:sz w:val="20"/>
        </w:rPr>
      </w:pPr>
    </w:p>
    <w:p w14:paraId="7D18EEB6" w14:textId="77777777" w:rsidR="005E4F50" w:rsidRDefault="005E4F50" w:rsidP="005E4F50">
      <w:pPr>
        <w:pStyle w:val="BodyText"/>
        <w:spacing w:before="9"/>
        <w:rPr>
          <w:b/>
          <w:sz w:val="19"/>
        </w:rPr>
      </w:pPr>
    </w:p>
    <w:p w14:paraId="408AB773" w14:textId="77777777" w:rsidR="005E4F50" w:rsidRPr="007E67E0" w:rsidRDefault="005E4F50" w:rsidP="005E4F50">
      <w:pPr>
        <w:pStyle w:val="Default"/>
        <w:rPr>
          <w:szCs w:val="20"/>
        </w:rPr>
      </w:pPr>
      <w:r w:rsidRPr="007E67E0">
        <w:rPr>
          <w:szCs w:val="20"/>
        </w:rPr>
        <w:t>Farnworth Church of England Primary School believes that all children, regardless of ability and behaviour are valued equally. Groups of pupils (</w:t>
      </w:r>
      <w:proofErr w:type="spellStart"/>
      <w:r w:rsidRPr="007E67E0">
        <w:rPr>
          <w:szCs w:val="20"/>
        </w:rPr>
        <w:t>eg.</w:t>
      </w:r>
      <w:proofErr w:type="spellEnd"/>
      <w:r w:rsidRPr="007E67E0">
        <w:rPr>
          <w:szCs w:val="20"/>
        </w:rPr>
        <w:t xml:space="preserve"> SEND pupils, children in care, EAL pupils etc) are not viewed as separate but are part of the whole school approach. Different children’s needs are recognised and met through varied and flexible provision and the use of different styles of teaching &amp; learning throughout the curriculum. This policy therefore applies to all our children, regardless of their gender, faith, race, culture, family circumstances or sexuality. </w:t>
      </w:r>
    </w:p>
    <w:p w14:paraId="24AC9005" w14:textId="77777777" w:rsidR="005E4F50" w:rsidRPr="007E67E0" w:rsidRDefault="005E4F50" w:rsidP="005E4F50">
      <w:pPr>
        <w:pStyle w:val="Default"/>
        <w:rPr>
          <w:szCs w:val="20"/>
        </w:rPr>
      </w:pPr>
    </w:p>
    <w:p w14:paraId="0B1DD01C" w14:textId="77777777" w:rsidR="005E4F50" w:rsidRPr="007E67E0" w:rsidRDefault="005E4F50" w:rsidP="005E4F50">
      <w:pPr>
        <w:pStyle w:val="Default"/>
        <w:rPr>
          <w:szCs w:val="20"/>
        </w:rPr>
      </w:pPr>
      <w:r w:rsidRPr="007E67E0">
        <w:rPr>
          <w:b/>
          <w:bCs/>
          <w:szCs w:val="20"/>
        </w:rPr>
        <w:t xml:space="preserve">Our Ethos </w:t>
      </w:r>
    </w:p>
    <w:p w14:paraId="11C56FCE" w14:textId="77777777" w:rsidR="005E4F50" w:rsidRPr="007E67E0" w:rsidRDefault="005E4F50" w:rsidP="005E4F50">
      <w:pPr>
        <w:pStyle w:val="Default"/>
        <w:rPr>
          <w:szCs w:val="20"/>
        </w:rPr>
      </w:pPr>
      <w:r w:rsidRPr="007E67E0">
        <w:rPr>
          <w:szCs w:val="20"/>
        </w:rPr>
        <w:t xml:space="preserve">'At Farnworth, we all grow together and we all have a voice. As a faith community, we are inspired by God to be our best - to be good people who see and celebrate the goodness in others too. Our gifts and talents are </w:t>
      </w:r>
      <w:proofErr w:type="gramStart"/>
      <w:r w:rsidRPr="007E67E0">
        <w:rPr>
          <w:szCs w:val="20"/>
        </w:rPr>
        <w:t>nurtured</w:t>
      </w:r>
      <w:proofErr w:type="gramEnd"/>
      <w:r w:rsidRPr="007E67E0">
        <w:rPr>
          <w:szCs w:val="20"/>
        </w:rPr>
        <w:t xml:space="preserve"> and we are valued and cared for in a community filled with love and the hope that as followers of Jesus, we can bring his light to the world. Here we learn, laugh and love as our lives are shaped by our values, our faith and our experiences together - ready for the journey ahead.’ </w:t>
      </w:r>
    </w:p>
    <w:p w14:paraId="5E5EFD10" w14:textId="77777777" w:rsidR="005E4F50" w:rsidRPr="007E67E0" w:rsidRDefault="005E4F50" w:rsidP="005E4F50">
      <w:pPr>
        <w:pStyle w:val="Default"/>
        <w:rPr>
          <w:szCs w:val="20"/>
        </w:rPr>
      </w:pPr>
    </w:p>
    <w:p w14:paraId="18A30A4F" w14:textId="37D6F88F" w:rsidR="005E4F50" w:rsidRDefault="005E4F50" w:rsidP="005E4F50">
      <w:pPr>
        <w:rPr>
          <w:rFonts w:ascii="Arial" w:hAnsi="Arial" w:cs="Arial"/>
          <w:sz w:val="24"/>
          <w:szCs w:val="24"/>
        </w:rPr>
      </w:pPr>
      <w:r w:rsidRPr="005E4F50">
        <w:rPr>
          <w:rFonts w:ascii="Arial" w:hAnsi="Arial" w:cs="Arial"/>
          <w:sz w:val="24"/>
          <w:szCs w:val="24"/>
        </w:rPr>
        <w:lastRenderedPageBreak/>
        <w:t>Farnworth Church of England Primary School is committed to safeguarding and promoting the welfare and safety of all children and expects all staff to share in this commitment.</w:t>
      </w:r>
    </w:p>
    <w:sdt>
      <w:sdtPr>
        <w:rPr>
          <w:rFonts w:asciiTheme="minorHAnsi" w:eastAsiaTheme="minorHAnsi" w:hAnsiTheme="minorHAnsi" w:cstheme="minorBidi"/>
          <w:color w:val="auto"/>
          <w:sz w:val="22"/>
          <w:szCs w:val="22"/>
          <w:lang w:val="en-GB"/>
        </w:rPr>
        <w:id w:val="86660470"/>
        <w:docPartObj>
          <w:docPartGallery w:val="Table of Contents"/>
          <w:docPartUnique/>
        </w:docPartObj>
      </w:sdtPr>
      <w:sdtEndPr>
        <w:rPr>
          <w:b/>
          <w:bCs/>
          <w:noProof/>
        </w:rPr>
      </w:sdtEndPr>
      <w:sdtContent>
        <w:p w14:paraId="4F70A090" w14:textId="5246FD14" w:rsidR="005E4F50" w:rsidRDefault="005E4F50">
          <w:pPr>
            <w:pStyle w:val="TOCHeading"/>
          </w:pPr>
          <w:r>
            <w:t>Contents</w:t>
          </w:r>
        </w:p>
        <w:p w14:paraId="0F6E53E1" w14:textId="7B1DC01E" w:rsidR="00955DF3" w:rsidRDefault="005E4F50">
          <w:pPr>
            <w:pStyle w:val="TOC1"/>
            <w:tabs>
              <w:tab w:val="left" w:pos="660"/>
              <w:tab w:val="right" w:leader="dot" w:pos="9660"/>
            </w:tabs>
            <w:rPr>
              <w:rFonts w:asciiTheme="minorHAnsi" w:eastAsiaTheme="minorEastAsia" w:hAnsiTheme="minorHAnsi" w:cstheme="minorBidi"/>
              <w:noProof/>
              <w:sz w:val="22"/>
              <w:szCs w:val="22"/>
              <w:lang w:val="en-GB" w:eastAsia="en-GB"/>
            </w:rPr>
          </w:pPr>
          <w:r w:rsidRPr="005E4F50">
            <w:fldChar w:fldCharType="begin"/>
          </w:r>
          <w:r w:rsidRPr="005E4F50">
            <w:instrText xml:space="preserve"> TOC \o "1-3" \h \z \u </w:instrText>
          </w:r>
          <w:r w:rsidRPr="005E4F50">
            <w:fldChar w:fldCharType="separate"/>
          </w:r>
          <w:hyperlink w:anchor="_Toc119226126" w:history="1">
            <w:r w:rsidR="00955DF3" w:rsidRPr="00CF1B5F">
              <w:rPr>
                <w:rStyle w:val="Hyperlink"/>
                <w:b/>
                <w:bCs/>
                <w:noProof/>
                <w:w w:val="99"/>
              </w:rPr>
              <w:t>1.</w:t>
            </w:r>
            <w:r w:rsidR="00955DF3">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00955DF3" w:rsidRPr="00CF1B5F">
              <w:rPr>
                <w:rStyle w:val="Hyperlink"/>
                <w:rFonts w:eastAsia="Cambria" w:hAnsi="Cambria" w:cs="Cambria"/>
                <w:b/>
                <w:bCs/>
                <w:noProof/>
                <w:spacing w:val="-4"/>
              </w:rPr>
              <w:t>Aims</w:t>
            </w:r>
            <w:r w:rsidR="00955DF3">
              <w:rPr>
                <w:noProof/>
                <w:webHidden/>
              </w:rPr>
              <w:tab/>
            </w:r>
            <w:r w:rsidR="00955DF3">
              <w:rPr>
                <w:noProof/>
                <w:webHidden/>
              </w:rPr>
              <w:fldChar w:fldCharType="begin"/>
            </w:r>
            <w:r w:rsidR="00955DF3">
              <w:rPr>
                <w:noProof/>
                <w:webHidden/>
              </w:rPr>
              <w:instrText xml:space="preserve"> PAGEREF _Toc119226126 \h </w:instrText>
            </w:r>
            <w:r w:rsidR="00955DF3">
              <w:rPr>
                <w:noProof/>
                <w:webHidden/>
              </w:rPr>
            </w:r>
            <w:r w:rsidR="00955DF3">
              <w:rPr>
                <w:noProof/>
                <w:webHidden/>
              </w:rPr>
              <w:fldChar w:fldCharType="separate"/>
            </w:r>
            <w:r w:rsidR="00FE4812">
              <w:rPr>
                <w:noProof/>
                <w:webHidden/>
              </w:rPr>
              <w:t>3</w:t>
            </w:r>
            <w:r w:rsidR="00955DF3">
              <w:rPr>
                <w:noProof/>
                <w:webHidden/>
              </w:rPr>
              <w:fldChar w:fldCharType="end"/>
            </w:r>
          </w:hyperlink>
        </w:p>
        <w:p w14:paraId="169493F1" w14:textId="75CF2FC7"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27" w:history="1">
            <w:r w:rsidRPr="00CF1B5F">
              <w:rPr>
                <w:rStyle w:val="Hyperlink"/>
                <w:b/>
                <w:bCs/>
                <w:noProof/>
                <w:w w:val="99"/>
              </w:rPr>
              <w:t>2.</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rPr>
              <w:t>Legislation</w:t>
            </w:r>
            <w:r w:rsidRPr="00CF1B5F">
              <w:rPr>
                <w:rStyle w:val="Hyperlink"/>
                <w:rFonts w:eastAsia="Cambria" w:hAnsi="Cambria" w:cs="Cambria"/>
                <w:b/>
                <w:bCs/>
                <w:noProof/>
                <w:spacing w:val="-9"/>
              </w:rPr>
              <w:t xml:space="preserve"> </w:t>
            </w:r>
            <w:r w:rsidRPr="00CF1B5F">
              <w:rPr>
                <w:rStyle w:val="Hyperlink"/>
                <w:rFonts w:eastAsia="Cambria" w:hAnsi="Cambria" w:cs="Cambria"/>
                <w:b/>
                <w:bCs/>
                <w:noProof/>
              </w:rPr>
              <w:t>and</w:t>
            </w:r>
            <w:r w:rsidRPr="00CF1B5F">
              <w:rPr>
                <w:rStyle w:val="Hyperlink"/>
                <w:rFonts w:eastAsia="Cambria" w:hAnsi="Cambria" w:cs="Cambria"/>
                <w:b/>
                <w:bCs/>
                <w:noProof/>
                <w:spacing w:val="-6"/>
              </w:rPr>
              <w:t xml:space="preserve"> </w:t>
            </w:r>
            <w:r w:rsidRPr="00CF1B5F">
              <w:rPr>
                <w:rStyle w:val="Hyperlink"/>
                <w:rFonts w:eastAsia="Cambria" w:hAnsi="Cambria" w:cs="Cambria"/>
                <w:b/>
                <w:bCs/>
                <w:noProof/>
              </w:rPr>
              <w:t>statutory</w:t>
            </w:r>
            <w:r w:rsidRPr="00CF1B5F">
              <w:rPr>
                <w:rStyle w:val="Hyperlink"/>
                <w:rFonts w:eastAsia="Cambria" w:hAnsi="Cambria" w:cs="Cambria"/>
                <w:b/>
                <w:bCs/>
                <w:noProof/>
                <w:spacing w:val="-9"/>
              </w:rPr>
              <w:t xml:space="preserve"> </w:t>
            </w:r>
            <w:r w:rsidRPr="00CF1B5F">
              <w:rPr>
                <w:rStyle w:val="Hyperlink"/>
                <w:rFonts w:eastAsia="Cambria" w:hAnsi="Cambria" w:cs="Cambria"/>
                <w:b/>
                <w:bCs/>
                <w:noProof/>
                <w:spacing w:val="-2"/>
              </w:rPr>
              <w:t>guidance</w:t>
            </w:r>
            <w:r>
              <w:rPr>
                <w:noProof/>
                <w:webHidden/>
              </w:rPr>
              <w:tab/>
            </w:r>
            <w:r>
              <w:rPr>
                <w:noProof/>
                <w:webHidden/>
              </w:rPr>
              <w:fldChar w:fldCharType="begin"/>
            </w:r>
            <w:r>
              <w:rPr>
                <w:noProof/>
                <w:webHidden/>
              </w:rPr>
              <w:instrText xml:space="preserve"> PAGEREF _Toc119226127 \h </w:instrText>
            </w:r>
            <w:r>
              <w:rPr>
                <w:noProof/>
                <w:webHidden/>
              </w:rPr>
            </w:r>
            <w:r>
              <w:rPr>
                <w:noProof/>
                <w:webHidden/>
              </w:rPr>
              <w:fldChar w:fldCharType="separate"/>
            </w:r>
            <w:r w:rsidR="00FE4812">
              <w:rPr>
                <w:noProof/>
                <w:webHidden/>
              </w:rPr>
              <w:t>3</w:t>
            </w:r>
            <w:r>
              <w:rPr>
                <w:noProof/>
                <w:webHidden/>
              </w:rPr>
              <w:fldChar w:fldCharType="end"/>
            </w:r>
          </w:hyperlink>
        </w:p>
        <w:p w14:paraId="5CFC36AD" w14:textId="5AE88E81"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28" w:history="1">
            <w:r w:rsidRPr="00CF1B5F">
              <w:rPr>
                <w:rStyle w:val="Hyperlink"/>
                <w:b/>
                <w:bCs/>
                <w:noProof/>
                <w:w w:val="99"/>
              </w:rPr>
              <w:t>3.</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rPr>
              <w:t>The</w:t>
            </w:r>
            <w:r w:rsidRPr="00CF1B5F">
              <w:rPr>
                <w:rStyle w:val="Hyperlink"/>
                <w:rFonts w:eastAsia="Cambria" w:hAnsi="Cambria" w:cs="Cambria"/>
                <w:b/>
                <w:bCs/>
                <w:noProof/>
                <w:spacing w:val="-3"/>
              </w:rPr>
              <w:t xml:space="preserve"> </w:t>
            </w:r>
            <w:r w:rsidRPr="00CF1B5F">
              <w:rPr>
                <w:rStyle w:val="Hyperlink"/>
                <w:rFonts w:eastAsia="Cambria" w:hAnsi="Cambria" w:cs="Cambria"/>
                <w:b/>
                <w:bCs/>
                <w:noProof/>
              </w:rPr>
              <w:t>decision</w:t>
            </w:r>
            <w:r w:rsidRPr="00CF1B5F">
              <w:rPr>
                <w:rStyle w:val="Hyperlink"/>
                <w:rFonts w:eastAsia="Cambria" w:hAnsi="Cambria" w:cs="Cambria"/>
                <w:b/>
                <w:bCs/>
                <w:noProof/>
                <w:spacing w:val="-2"/>
              </w:rPr>
              <w:t xml:space="preserve"> </w:t>
            </w:r>
            <w:r w:rsidRPr="00CF1B5F">
              <w:rPr>
                <w:rStyle w:val="Hyperlink"/>
                <w:rFonts w:eastAsia="Cambria" w:hAnsi="Cambria" w:cs="Cambria"/>
                <w:b/>
                <w:bCs/>
                <w:noProof/>
              </w:rPr>
              <w:t>to</w:t>
            </w:r>
            <w:r w:rsidRPr="00CF1B5F">
              <w:rPr>
                <w:rStyle w:val="Hyperlink"/>
                <w:rFonts w:eastAsia="Cambria" w:hAnsi="Cambria" w:cs="Cambria"/>
                <w:b/>
                <w:bCs/>
                <w:noProof/>
                <w:spacing w:val="-2"/>
              </w:rPr>
              <w:t xml:space="preserve"> exclude</w:t>
            </w:r>
            <w:r>
              <w:rPr>
                <w:noProof/>
                <w:webHidden/>
              </w:rPr>
              <w:tab/>
            </w:r>
            <w:r>
              <w:rPr>
                <w:noProof/>
                <w:webHidden/>
              </w:rPr>
              <w:fldChar w:fldCharType="begin"/>
            </w:r>
            <w:r>
              <w:rPr>
                <w:noProof/>
                <w:webHidden/>
              </w:rPr>
              <w:instrText xml:space="preserve"> PAGEREF _Toc119226128 \h </w:instrText>
            </w:r>
            <w:r>
              <w:rPr>
                <w:noProof/>
                <w:webHidden/>
              </w:rPr>
            </w:r>
            <w:r>
              <w:rPr>
                <w:noProof/>
                <w:webHidden/>
              </w:rPr>
              <w:fldChar w:fldCharType="separate"/>
            </w:r>
            <w:r w:rsidR="00FE4812">
              <w:rPr>
                <w:noProof/>
                <w:webHidden/>
              </w:rPr>
              <w:t>4</w:t>
            </w:r>
            <w:r>
              <w:rPr>
                <w:noProof/>
                <w:webHidden/>
              </w:rPr>
              <w:fldChar w:fldCharType="end"/>
            </w:r>
          </w:hyperlink>
        </w:p>
        <w:p w14:paraId="52CA788B" w14:textId="411F934B"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29" w:history="1">
            <w:r w:rsidRPr="00CF1B5F">
              <w:rPr>
                <w:rStyle w:val="Hyperlink"/>
                <w:b/>
                <w:bCs/>
                <w:noProof/>
                <w:w w:val="99"/>
              </w:rPr>
              <w:t>4.</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spacing w:val="-2"/>
              </w:rPr>
              <w:t>Definition</w:t>
            </w:r>
            <w:r>
              <w:rPr>
                <w:noProof/>
                <w:webHidden/>
              </w:rPr>
              <w:tab/>
            </w:r>
            <w:r>
              <w:rPr>
                <w:noProof/>
                <w:webHidden/>
              </w:rPr>
              <w:fldChar w:fldCharType="begin"/>
            </w:r>
            <w:r>
              <w:rPr>
                <w:noProof/>
                <w:webHidden/>
              </w:rPr>
              <w:instrText xml:space="preserve"> PAGEREF _Toc119226129 \h </w:instrText>
            </w:r>
            <w:r>
              <w:rPr>
                <w:noProof/>
                <w:webHidden/>
              </w:rPr>
            </w:r>
            <w:r>
              <w:rPr>
                <w:noProof/>
                <w:webHidden/>
              </w:rPr>
              <w:fldChar w:fldCharType="separate"/>
            </w:r>
            <w:r w:rsidR="00FE4812">
              <w:rPr>
                <w:noProof/>
                <w:webHidden/>
              </w:rPr>
              <w:t>4</w:t>
            </w:r>
            <w:r>
              <w:rPr>
                <w:noProof/>
                <w:webHidden/>
              </w:rPr>
              <w:fldChar w:fldCharType="end"/>
            </w:r>
          </w:hyperlink>
        </w:p>
        <w:p w14:paraId="3C7F4357" w14:textId="25C53592"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30" w:history="1">
            <w:r w:rsidRPr="00CF1B5F">
              <w:rPr>
                <w:rStyle w:val="Hyperlink"/>
                <w:b/>
                <w:bCs/>
                <w:noProof/>
                <w:w w:val="99"/>
              </w:rPr>
              <w:t>5.</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rPr>
              <w:t>Roles</w:t>
            </w:r>
            <w:r w:rsidRPr="00CF1B5F">
              <w:rPr>
                <w:rStyle w:val="Hyperlink"/>
                <w:rFonts w:eastAsia="Cambria" w:hAnsi="Cambria" w:cs="Cambria"/>
                <w:b/>
                <w:bCs/>
                <w:noProof/>
                <w:spacing w:val="-4"/>
              </w:rPr>
              <w:t xml:space="preserve"> </w:t>
            </w:r>
            <w:r w:rsidRPr="00CF1B5F">
              <w:rPr>
                <w:rStyle w:val="Hyperlink"/>
                <w:rFonts w:eastAsia="Cambria" w:hAnsi="Cambria" w:cs="Cambria"/>
                <w:b/>
                <w:bCs/>
                <w:noProof/>
              </w:rPr>
              <w:t>and</w:t>
            </w:r>
            <w:r w:rsidRPr="00CF1B5F">
              <w:rPr>
                <w:rStyle w:val="Hyperlink"/>
                <w:rFonts w:eastAsia="Cambria" w:hAnsi="Cambria" w:cs="Cambria"/>
                <w:b/>
                <w:bCs/>
                <w:noProof/>
                <w:spacing w:val="-3"/>
              </w:rPr>
              <w:t xml:space="preserve"> </w:t>
            </w:r>
            <w:r w:rsidRPr="00CF1B5F">
              <w:rPr>
                <w:rStyle w:val="Hyperlink"/>
                <w:rFonts w:eastAsia="Cambria" w:hAnsi="Cambria" w:cs="Cambria"/>
                <w:b/>
                <w:bCs/>
                <w:noProof/>
                <w:spacing w:val="-2"/>
              </w:rPr>
              <w:t>responsibilities</w:t>
            </w:r>
            <w:r>
              <w:rPr>
                <w:noProof/>
                <w:webHidden/>
              </w:rPr>
              <w:tab/>
            </w:r>
            <w:r>
              <w:rPr>
                <w:noProof/>
                <w:webHidden/>
              </w:rPr>
              <w:fldChar w:fldCharType="begin"/>
            </w:r>
            <w:r>
              <w:rPr>
                <w:noProof/>
                <w:webHidden/>
              </w:rPr>
              <w:instrText xml:space="preserve"> PAGEREF _Toc119226130 \h </w:instrText>
            </w:r>
            <w:r>
              <w:rPr>
                <w:noProof/>
                <w:webHidden/>
              </w:rPr>
            </w:r>
            <w:r>
              <w:rPr>
                <w:noProof/>
                <w:webHidden/>
              </w:rPr>
              <w:fldChar w:fldCharType="separate"/>
            </w:r>
            <w:r w:rsidR="00FE4812">
              <w:rPr>
                <w:noProof/>
                <w:webHidden/>
              </w:rPr>
              <w:t>5</w:t>
            </w:r>
            <w:r>
              <w:rPr>
                <w:noProof/>
                <w:webHidden/>
              </w:rPr>
              <w:fldChar w:fldCharType="end"/>
            </w:r>
          </w:hyperlink>
        </w:p>
        <w:p w14:paraId="79472815" w14:textId="653DE800"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31" w:history="1">
            <w:r w:rsidRPr="00CF1B5F">
              <w:rPr>
                <w:rStyle w:val="Hyperlink"/>
                <w:b/>
                <w:bCs/>
                <w:noProof/>
                <w:w w:val="99"/>
              </w:rPr>
              <w:t>6.</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rPr>
              <w:t>Considering</w:t>
            </w:r>
            <w:r w:rsidRPr="00CF1B5F">
              <w:rPr>
                <w:rStyle w:val="Hyperlink"/>
                <w:rFonts w:eastAsia="Cambria" w:hAnsi="Cambria" w:cs="Cambria"/>
                <w:b/>
                <w:bCs/>
                <w:noProof/>
                <w:spacing w:val="-7"/>
              </w:rPr>
              <w:t xml:space="preserve"> </w:t>
            </w:r>
            <w:r w:rsidRPr="00CF1B5F">
              <w:rPr>
                <w:rStyle w:val="Hyperlink"/>
                <w:rFonts w:eastAsia="Cambria" w:hAnsi="Cambria" w:cs="Cambria"/>
                <w:b/>
                <w:bCs/>
                <w:noProof/>
              </w:rPr>
              <w:t>the</w:t>
            </w:r>
            <w:r w:rsidRPr="00CF1B5F">
              <w:rPr>
                <w:rStyle w:val="Hyperlink"/>
                <w:rFonts w:eastAsia="Cambria" w:hAnsi="Cambria" w:cs="Cambria"/>
                <w:b/>
                <w:bCs/>
                <w:noProof/>
                <w:spacing w:val="-7"/>
              </w:rPr>
              <w:t xml:space="preserve"> </w:t>
            </w:r>
            <w:r w:rsidRPr="00CF1B5F">
              <w:rPr>
                <w:rStyle w:val="Hyperlink"/>
                <w:rFonts w:eastAsia="Cambria" w:hAnsi="Cambria" w:cs="Cambria"/>
                <w:b/>
                <w:bCs/>
                <w:noProof/>
              </w:rPr>
              <w:t>reinstatement</w:t>
            </w:r>
            <w:r w:rsidRPr="00CF1B5F">
              <w:rPr>
                <w:rStyle w:val="Hyperlink"/>
                <w:rFonts w:eastAsia="Cambria" w:hAnsi="Cambria" w:cs="Cambria"/>
                <w:b/>
                <w:bCs/>
                <w:noProof/>
                <w:spacing w:val="-8"/>
              </w:rPr>
              <w:t xml:space="preserve"> </w:t>
            </w:r>
            <w:r w:rsidRPr="00CF1B5F">
              <w:rPr>
                <w:rStyle w:val="Hyperlink"/>
                <w:rFonts w:eastAsia="Cambria" w:hAnsi="Cambria" w:cs="Cambria"/>
                <w:b/>
                <w:bCs/>
                <w:noProof/>
              </w:rPr>
              <w:t>of</w:t>
            </w:r>
            <w:r w:rsidRPr="00CF1B5F">
              <w:rPr>
                <w:rStyle w:val="Hyperlink"/>
                <w:rFonts w:eastAsia="Cambria" w:hAnsi="Cambria" w:cs="Cambria"/>
                <w:b/>
                <w:bCs/>
                <w:noProof/>
                <w:spacing w:val="-8"/>
              </w:rPr>
              <w:t xml:space="preserve"> </w:t>
            </w:r>
            <w:r w:rsidRPr="00CF1B5F">
              <w:rPr>
                <w:rStyle w:val="Hyperlink"/>
                <w:rFonts w:eastAsia="Cambria" w:hAnsi="Cambria" w:cs="Cambria"/>
                <w:b/>
                <w:bCs/>
                <w:noProof/>
              </w:rPr>
              <w:t>a</w:t>
            </w:r>
            <w:r w:rsidRPr="00CF1B5F">
              <w:rPr>
                <w:rStyle w:val="Hyperlink"/>
                <w:rFonts w:eastAsia="Cambria" w:hAnsi="Cambria" w:cs="Cambria"/>
                <w:b/>
                <w:bCs/>
                <w:noProof/>
                <w:spacing w:val="-7"/>
              </w:rPr>
              <w:t xml:space="preserve"> </w:t>
            </w:r>
            <w:r w:rsidRPr="00CF1B5F">
              <w:rPr>
                <w:rStyle w:val="Hyperlink"/>
                <w:rFonts w:eastAsia="Cambria" w:hAnsi="Cambria" w:cs="Cambria"/>
                <w:b/>
                <w:bCs/>
                <w:noProof/>
                <w:spacing w:val="-2"/>
              </w:rPr>
              <w:t>pupil</w:t>
            </w:r>
            <w:r>
              <w:rPr>
                <w:noProof/>
                <w:webHidden/>
              </w:rPr>
              <w:tab/>
            </w:r>
            <w:r>
              <w:rPr>
                <w:noProof/>
                <w:webHidden/>
              </w:rPr>
              <w:fldChar w:fldCharType="begin"/>
            </w:r>
            <w:r>
              <w:rPr>
                <w:noProof/>
                <w:webHidden/>
              </w:rPr>
              <w:instrText xml:space="preserve"> PAGEREF _Toc119226131 \h </w:instrText>
            </w:r>
            <w:r>
              <w:rPr>
                <w:noProof/>
                <w:webHidden/>
              </w:rPr>
            </w:r>
            <w:r>
              <w:rPr>
                <w:noProof/>
                <w:webHidden/>
              </w:rPr>
              <w:fldChar w:fldCharType="separate"/>
            </w:r>
            <w:r w:rsidR="00FE4812">
              <w:rPr>
                <w:noProof/>
                <w:webHidden/>
              </w:rPr>
              <w:t>7</w:t>
            </w:r>
            <w:r>
              <w:rPr>
                <w:noProof/>
                <w:webHidden/>
              </w:rPr>
              <w:fldChar w:fldCharType="end"/>
            </w:r>
          </w:hyperlink>
        </w:p>
        <w:p w14:paraId="39D9B8C5" w14:textId="23EDA461"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32" w:history="1">
            <w:r w:rsidRPr="00CF1B5F">
              <w:rPr>
                <w:rStyle w:val="Hyperlink"/>
                <w:b/>
                <w:bCs/>
                <w:noProof/>
                <w:w w:val="99"/>
              </w:rPr>
              <w:t>7.</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rPr>
              <w:t>An</w:t>
            </w:r>
            <w:r w:rsidRPr="00CF1B5F">
              <w:rPr>
                <w:rStyle w:val="Hyperlink"/>
                <w:rFonts w:eastAsia="Cambria" w:hAnsi="Cambria" w:cs="Cambria"/>
                <w:b/>
                <w:bCs/>
                <w:noProof/>
                <w:spacing w:val="-10"/>
              </w:rPr>
              <w:t xml:space="preserve"> </w:t>
            </w:r>
            <w:r w:rsidRPr="00CF1B5F">
              <w:rPr>
                <w:rStyle w:val="Hyperlink"/>
                <w:rFonts w:eastAsia="Cambria" w:hAnsi="Cambria" w:cs="Cambria"/>
                <w:b/>
                <w:bCs/>
                <w:noProof/>
              </w:rPr>
              <w:t>independent</w:t>
            </w:r>
            <w:r w:rsidRPr="00CF1B5F">
              <w:rPr>
                <w:rStyle w:val="Hyperlink"/>
                <w:rFonts w:eastAsia="Cambria" w:hAnsi="Cambria" w:cs="Cambria"/>
                <w:b/>
                <w:bCs/>
                <w:noProof/>
                <w:spacing w:val="-11"/>
              </w:rPr>
              <w:t xml:space="preserve"> </w:t>
            </w:r>
            <w:r w:rsidRPr="00CF1B5F">
              <w:rPr>
                <w:rStyle w:val="Hyperlink"/>
                <w:rFonts w:eastAsia="Cambria" w:hAnsi="Cambria" w:cs="Cambria"/>
                <w:b/>
                <w:bCs/>
                <w:noProof/>
                <w:spacing w:val="-2"/>
              </w:rPr>
              <w:t>review</w:t>
            </w:r>
            <w:r>
              <w:rPr>
                <w:noProof/>
                <w:webHidden/>
              </w:rPr>
              <w:tab/>
            </w:r>
            <w:r>
              <w:rPr>
                <w:noProof/>
                <w:webHidden/>
              </w:rPr>
              <w:fldChar w:fldCharType="begin"/>
            </w:r>
            <w:r>
              <w:rPr>
                <w:noProof/>
                <w:webHidden/>
              </w:rPr>
              <w:instrText xml:space="preserve"> PAGEREF _Toc119226132 \h </w:instrText>
            </w:r>
            <w:r>
              <w:rPr>
                <w:noProof/>
                <w:webHidden/>
              </w:rPr>
            </w:r>
            <w:r>
              <w:rPr>
                <w:noProof/>
                <w:webHidden/>
              </w:rPr>
              <w:fldChar w:fldCharType="separate"/>
            </w:r>
            <w:r w:rsidR="00FE4812">
              <w:rPr>
                <w:noProof/>
                <w:webHidden/>
              </w:rPr>
              <w:t>9</w:t>
            </w:r>
            <w:r>
              <w:rPr>
                <w:noProof/>
                <w:webHidden/>
              </w:rPr>
              <w:fldChar w:fldCharType="end"/>
            </w:r>
          </w:hyperlink>
        </w:p>
        <w:p w14:paraId="7092433E" w14:textId="050032BD"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33" w:history="1">
            <w:r w:rsidRPr="00CF1B5F">
              <w:rPr>
                <w:rStyle w:val="Hyperlink"/>
                <w:b/>
                <w:bCs/>
                <w:noProof/>
                <w:w w:val="99"/>
              </w:rPr>
              <w:t>8.</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rPr>
              <w:t>School</w:t>
            </w:r>
            <w:r w:rsidRPr="00CF1B5F">
              <w:rPr>
                <w:rStyle w:val="Hyperlink"/>
                <w:rFonts w:eastAsia="Cambria" w:hAnsi="Cambria" w:cs="Cambria"/>
                <w:b/>
                <w:bCs/>
                <w:noProof/>
                <w:spacing w:val="-2"/>
              </w:rPr>
              <w:t xml:space="preserve"> registers</w:t>
            </w:r>
            <w:r>
              <w:rPr>
                <w:noProof/>
                <w:webHidden/>
              </w:rPr>
              <w:tab/>
            </w:r>
            <w:r>
              <w:rPr>
                <w:noProof/>
                <w:webHidden/>
              </w:rPr>
              <w:fldChar w:fldCharType="begin"/>
            </w:r>
            <w:r>
              <w:rPr>
                <w:noProof/>
                <w:webHidden/>
              </w:rPr>
              <w:instrText xml:space="preserve"> PAGEREF _Toc119226133 \h </w:instrText>
            </w:r>
            <w:r>
              <w:rPr>
                <w:noProof/>
                <w:webHidden/>
              </w:rPr>
            </w:r>
            <w:r>
              <w:rPr>
                <w:noProof/>
                <w:webHidden/>
              </w:rPr>
              <w:fldChar w:fldCharType="separate"/>
            </w:r>
            <w:r w:rsidR="00FE4812">
              <w:rPr>
                <w:noProof/>
                <w:webHidden/>
              </w:rPr>
              <w:t>10</w:t>
            </w:r>
            <w:r>
              <w:rPr>
                <w:noProof/>
                <w:webHidden/>
              </w:rPr>
              <w:fldChar w:fldCharType="end"/>
            </w:r>
          </w:hyperlink>
        </w:p>
        <w:p w14:paraId="362A8E05" w14:textId="713071E6" w:rsidR="00955DF3" w:rsidRDefault="00955DF3">
          <w:pPr>
            <w:pStyle w:val="TOC1"/>
            <w:tabs>
              <w:tab w:val="left" w:pos="660"/>
              <w:tab w:val="right" w:leader="dot" w:pos="9660"/>
            </w:tabs>
            <w:rPr>
              <w:rFonts w:asciiTheme="minorHAnsi" w:eastAsiaTheme="minorEastAsia" w:hAnsiTheme="minorHAnsi" w:cstheme="minorBidi"/>
              <w:noProof/>
              <w:sz w:val="22"/>
              <w:szCs w:val="22"/>
              <w:lang w:val="en-GB" w:eastAsia="en-GB"/>
            </w:rPr>
          </w:pPr>
          <w:hyperlink w:anchor="_Toc119226134" w:history="1">
            <w:r w:rsidRPr="00CF1B5F">
              <w:rPr>
                <w:rStyle w:val="Hyperlink"/>
                <w:b/>
                <w:bCs/>
                <w:noProof/>
                <w:w w:val="99"/>
              </w:rPr>
              <w:t>9.</w:t>
            </w:r>
            <w:r>
              <w:rPr>
                <w:rFonts w:asciiTheme="minorHAnsi" w:eastAsiaTheme="minorEastAsia" w:hAnsiTheme="minorHAnsi" w:cstheme="minorBidi"/>
                <w:noProof/>
                <w:sz w:val="22"/>
                <w:szCs w:val="22"/>
                <w:lang w:val="en-GB" w:eastAsia="en-GB"/>
              </w:rPr>
              <w:tab/>
            </w:r>
            <w:r w:rsidR="00331299">
              <w:rPr>
                <w:rFonts w:asciiTheme="minorHAnsi" w:eastAsiaTheme="minorEastAsia" w:hAnsiTheme="minorHAnsi" w:cstheme="minorBidi"/>
                <w:noProof/>
                <w:sz w:val="22"/>
                <w:szCs w:val="22"/>
                <w:lang w:val="en-GB" w:eastAsia="en-GB"/>
              </w:rPr>
              <w:tab/>
            </w:r>
            <w:r w:rsidRPr="00CF1B5F">
              <w:rPr>
                <w:rStyle w:val="Hyperlink"/>
                <w:rFonts w:eastAsia="Cambria" w:hAnsi="Cambria" w:cs="Cambria"/>
                <w:b/>
                <w:bCs/>
                <w:noProof/>
              </w:rPr>
              <w:t>Returning</w:t>
            </w:r>
            <w:r w:rsidRPr="00CF1B5F">
              <w:rPr>
                <w:rStyle w:val="Hyperlink"/>
                <w:rFonts w:eastAsia="Cambria" w:hAnsi="Cambria" w:cs="Cambria"/>
                <w:b/>
                <w:bCs/>
                <w:noProof/>
                <w:spacing w:val="-8"/>
              </w:rPr>
              <w:t xml:space="preserve"> </w:t>
            </w:r>
            <w:r w:rsidRPr="00CF1B5F">
              <w:rPr>
                <w:rStyle w:val="Hyperlink"/>
                <w:rFonts w:eastAsia="Cambria" w:hAnsi="Cambria" w:cs="Cambria"/>
                <w:b/>
                <w:bCs/>
                <w:noProof/>
              </w:rPr>
              <w:t>from</w:t>
            </w:r>
            <w:r w:rsidRPr="00CF1B5F">
              <w:rPr>
                <w:rStyle w:val="Hyperlink"/>
                <w:rFonts w:eastAsia="Cambria" w:hAnsi="Cambria" w:cs="Cambria"/>
                <w:b/>
                <w:bCs/>
                <w:noProof/>
                <w:spacing w:val="-7"/>
              </w:rPr>
              <w:t xml:space="preserve"> </w:t>
            </w:r>
            <w:r w:rsidRPr="00CF1B5F">
              <w:rPr>
                <w:rStyle w:val="Hyperlink"/>
                <w:rFonts w:eastAsia="Cambria" w:hAnsi="Cambria" w:cs="Cambria"/>
                <w:b/>
                <w:bCs/>
                <w:noProof/>
              </w:rPr>
              <w:t>a</w:t>
            </w:r>
            <w:r w:rsidRPr="00CF1B5F">
              <w:rPr>
                <w:rStyle w:val="Hyperlink"/>
                <w:rFonts w:eastAsia="Cambria" w:hAnsi="Cambria" w:cs="Cambria"/>
                <w:b/>
                <w:bCs/>
                <w:noProof/>
                <w:spacing w:val="-7"/>
              </w:rPr>
              <w:t xml:space="preserve"> </w:t>
            </w:r>
            <w:r w:rsidRPr="00CF1B5F">
              <w:rPr>
                <w:rStyle w:val="Hyperlink"/>
                <w:rFonts w:eastAsia="Cambria" w:hAnsi="Cambria" w:cs="Cambria"/>
                <w:b/>
                <w:bCs/>
                <w:noProof/>
              </w:rPr>
              <w:t>fixed-term</w:t>
            </w:r>
            <w:r w:rsidRPr="00CF1B5F">
              <w:rPr>
                <w:rStyle w:val="Hyperlink"/>
                <w:rFonts w:eastAsia="Cambria" w:hAnsi="Cambria" w:cs="Cambria"/>
                <w:b/>
                <w:bCs/>
                <w:noProof/>
                <w:spacing w:val="-8"/>
              </w:rPr>
              <w:t xml:space="preserve"> </w:t>
            </w:r>
            <w:r w:rsidRPr="00CF1B5F">
              <w:rPr>
                <w:rStyle w:val="Hyperlink"/>
                <w:rFonts w:eastAsia="Cambria" w:hAnsi="Cambria" w:cs="Cambria"/>
                <w:b/>
                <w:bCs/>
                <w:noProof/>
                <w:spacing w:val="-2"/>
              </w:rPr>
              <w:t>exclusion</w:t>
            </w:r>
            <w:r>
              <w:rPr>
                <w:noProof/>
                <w:webHidden/>
              </w:rPr>
              <w:tab/>
            </w:r>
            <w:r>
              <w:rPr>
                <w:noProof/>
                <w:webHidden/>
              </w:rPr>
              <w:fldChar w:fldCharType="begin"/>
            </w:r>
            <w:r>
              <w:rPr>
                <w:noProof/>
                <w:webHidden/>
              </w:rPr>
              <w:instrText xml:space="preserve"> PAGEREF _Toc119226134 \h </w:instrText>
            </w:r>
            <w:r>
              <w:rPr>
                <w:noProof/>
                <w:webHidden/>
              </w:rPr>
            </w:r>
            <w:r>
              <w:rPr>
                <w:noProof/>
                <w:webHidden/>
              </w:rPr>
              <w:fldChar w:fldCharType="separate"/>
            </w:r>
            <w:r w:rsidR="00FE4812">
              <w:rPr>
                <w:noProof/>
                <w:webHidden/>
              </w:rPr>
              <w:t>10</w:t>
            </w:r>
            <w:r>
              <w:rPr>
                <w:noProof/>
                <w:webHidden/>
              </w:rPr>
              <w:fldChar w:fldCharType="end"/>
            </w:r>
          </w:hyperlink>
        </w:p>
        <w:p w14:paraId="19973042" w14:textId="784E5ACF" w:rsidR="00955DF3" w:rsidRDefault="00955DF3">
          <w:pPr>
            <w:pStyle w:val="TOC1"/>
            <w:tabs>
              <w:tab w:val="left" w:pos="880"/>
              <w:tab w:val="right" w:leader="dot" w:pos="9660"/>
            </w:tabs>
            <w:rPr>
              <w:rFonts w:asciiTheme="minorHAnsi" w:eastAsiaTheme="minorEastAsia" w:hAnsiTheme="minorHAnsi" w:cstheme="minorBidi"/>
              <w:noProof/>
              <w:sz w:val="22"/>
              <w:szCs w:val="22"/>
              <w:lang w:val="en-GB" w:eastAsia="en-GB"/>
            </w:rPr>
          </w:pPr>
          <w:hyperlink w:anchor="_Toc119226135" w:history="1">
            <w:r w:rsidRPr="00CF1B5F">
              <w:rPr>
                <w:rStyle w:val="Hyperlink"/>
                <w:b/>
                <w:bCs/>
                <w:noProof/>
                <w:w w:val="99"/>
              </w:rPr>
              <w:t>10.</w:t>
            </w:r>
            <w:r w:rsidR="0067347F">
              <w:rPr>
                <w:rFonts w:asciiTheme="minorHAnsi" w:eastAsiaTheme="minorEastAsia" w:hAnsiTheme="minorHAnsi" w:cstheme="minorBidi"/>
                <w:noProof/>
                <w:sz w:val="22"/>
                <w:szCs w:val="22"/>
                <w:lang w:val="en-GB" w:eastAsia="en-GB"/>
              </w:rPr>
              <w:t xml:space="preserve">  </w:t>
            </w:r>
            <w:r w:rsidRPr="00CF1B5F">
              <w:rPr>
                <w:rStyle w:val="Hyperlink"/>
                <w:rFonts w:eastAsia="Cambria" w:hAnsi="Cambria" w:cs="Cambria"/>
                <w:b/>
                <w:bCs/>
                <w:noProof/>
              </w:rPr>
              <w:t>Monitoring</w:t>
            </w:r>
            <w:r w:rsidRPr="00CF1B5F">
              <w:rPr>
                <w:rStyle w:val="Hyperlink"/>
                <w:rFonts w:eastAsia="Cambria" w:hAnsi="Cambria" w:cs="Cambria"/>
                <w:b/>
                <w:bCs/>
                <w:noProof/>
                <w:spacing w:val="-2"/>
              </w:rPr>
              <w:t xml:space="preserve"> arrangements</w:t>
            </w:r>
            <w:r>
              <w:rPr>
                <w:noProof/>
                <w:webHidden/>
              </w:rPr>
              <w:tab/>
            </w:r>
            <w:r>
              <w:rPr>
                <w:noProof/>
                <w:webHidden/>
              </w:rPr>
              <w:fldChar w:fldCharType="begin"/>
            </w:r>
            <w:r>
              <w:rPr>
                <w:noProof/>
                <w:webHidden/>
              </w:rPr>
              <w:instrText xml:space="preserve"> PAGEREF _Toc119226135 \h </w:instrText>
            </w:r>
            <w:r>
              <w:rPr>
                <w:noProof/>
                <w:webHidden/>
              </w:rPr>
            </w:r>
            <w:r>
              <w:rPr>
                <w:noProof/>
                <w:webHidden/>
              </w:rPr>
              <w:fldChar w:fldCharType="separate"/>
            </w:r>
            <w:r w:rsidR="00FE4812">
              <w:rPr>
                <w:noProof/>
                <w:webHidden/>
              </w:rPr>
              <w:t>11</w:t>
            </w:r>
            <w:r>
              <w:rPr>
                <w:noProof/>
                <w:webHidden/>
              </w:rPr>
              <w:fldChar w:fldCharType="end"/>
            </w:r>
          </w:hyperlink>
        </w:p>
        <w:p w14:paraId="60EEC246" w14:textId="582310AB" w:rsidR="005E4F50" w:rsidRDefault="005E4F50" w:rsidP="005E4F50">
          <w:pPr>
            <w:pStyle w:val="TOC2"/>
            <w:tabs>
              <w:tab w:val="right" w:leader="dot" w:pos="9562"/>
            </w:tabs>
            <w:spacing w:before="516"/>
          </w:pPr>
          <w:r w:rsidRPr="005E4F50">
            <w:rPr>
              <w:noProof/>
            </w:rPr>
            <w:fldChar w:fldCharType="end"/>
          </w:r>
          <w:r w:rsidRPr="005E4F50">
            <w:t>Appendix</w:t>
          </w:r>
          <w:r w:rsidRPr="005E4F50">
            <w:rPr>
              <w:spacing w:val="-7"/>
            </w:rPr>
            <w:t xml:space="preserve"> </w:t>
          </w:r>
          <w:r w:rsidRPr="005E4F50">
            <w:t>1:</w:t>
          </w:r>
          <w:r w:rsidRPr="005E4F50">
            <w:rPr>
              <w:spacing w:val="-3"/>
            </w:rPr>
            <w:t xml:space="preserve"> </w:t>
          </w:r>
          <w:r w:rsidRPr="005E4F50">
            <w:t>independent</w:t>
          </w:r>
          <w:r w:rsidRPr="005E4F50">
            <w:rPr>
              <w:spacing w:val="-3"/>
            </w:rPr>
            <w:t xml:space="preserve"> </w:t>
          </w:r>
          <w:r w:rsidRPr="005E4F50">
            <w:t>review</w:t>
          </w:r>
          <w:r w:rsidRPr="005E4F50">
            <w:rPr>
              <w:spacing w:val="-7"/>
            </w:rPr>
            <w:t xml:space="preserve"> </w:t>
          </w:r>
          <w:r w:rsidRPr="005E4F50">
            <w:t>panel</w:t>
          </w:r>
          <w:r w:rsidRPr="005E4F50">
            <w:rPr>
              <w:spacing w:val="-4"/>
            </w:rPr>
            <w:t xml:space="preserve"> </w:t>
          </w:r>
          <w:r w:rsidRPr="005E4F50">
            <w:rPr>
              <w:spacing w:val="-2"/>
            </w:rPr>
            <w:t>training</w:t>
          </w:r>
          <w:r w:rsidRPr="005E4F50">
            <w:tab/>
          </w:r>
          <w:r>
            <w:rPr>
              <w:spacing w:val="-5"/>
            </w:rPr>
            <w:t>10</w:t>
          </w:r>
        </w:p>
        <w:p w14:paraId="429FD6BD" w14:textId="77777777" w:rsidR="005E4F50" w:rsidRDefault="005E4F50" w:rsidP="005E4F50">
          <w:pPr>
            <w:pStyle w:val="TOC2"/>
            <w:tabs>
              <w:tab w:val="right" w:leader="dot" w:pos="9557"/>
            </w:tabs>
          </w:pPr>
          <w:r>
            <w:t>Appendix</w:t>
          </w:r>
          <w:r>
            <w:rPr>
              <w:spacing w:val="-6"/>
            </w:rPr>
            <w:t xml:space="preserve"> </w:t>
          </w:r>
          <w:r>
            <w:t>2:</w:t>
          </w:r>
          <w:r>
            <w:rPr>
              <w:spacing w:val="-3"/>
            </w:rPr>
            <w:t xml:space="preserve"> </w:t>
          </w:r>
          <w:r>
            <w:t>procedure</w:t>
          </w:r>
          <w:r>
            <w:rPr>
              <w:spacing w:val="-5"/>
            </w:rPr>
            <w:t xml:space="preserve"> </w:t>
          </w:r>
          <w:r>
            <w:t>for</w:t>
          </w:r>
          <w:r>
            <w:rPr>
              <w:spacing w:val="-3"/>
            </w:rPr>
            <w:t xml:space="preserve"> </w:t>
          </w:r>
          <w:r>
            <w:t>Discipline</w:t>
          </w:r>
          <w:r>
            <w:rPr>
              <w:spacing w:val="-1"/>
            </w:rPr>
            <w:t xml:space="preserve"> </w:t>
          </w:r>
          <w:r>
            <w:t>Committee</w:t>
          </w:r>
          <w:r>
            <w:rPr>
              <w:spacing w:val="-5"/>
            </w:rPr>
            <w:t xml:space="preserve"> </w:t>
          </w:r>
          <w:r>
            <w:rPr>
              <w:spacing w:val="-2"/>
            </w:rPr>
            <w:t>meeting</w:t>
          </w:r>
          <w:r>
            <w:rPr>
              <w:rFonts w:ascii="Times New Roman"/>
            </w:rPr>
            <w:tab/>
          </w:r>
          <w:r>
            <w:rPr>
              <w:spacing w:val="-5"/>
            </w:rPr>
            <w:t>11</w:t>
          </w:r>
        </w:p>
        <w:p w14:paraId="08FDEC4D" w14:textId="77777777" w:rsidR="005E4F50" w:rsidRDefault="005E4F50" w:rsidP="005E4F50">
          <w:pPr>
            <w:pStyle w:val="TOC2"/>
            <w:tabs>
              <w:tab w:val="right" w:leader="dot" w:pos="9548"/>
            </w:tabs>
          </w:pPr>
          <w:r>
            <w:t>Appendix</w:t>
          </w:r>
          <w:r>
            <w:rPr>
              <w:spacing w:val="-6"/>
            </w:rPr>
            <w:t xml:space="preserve"> </w:t>
          </w:r>
          <w:r>
            <w:t>3:</w:t>
          </w:r>
          <w:r>
            <w:rPr>
              <w:spacing w:val="-2"/>
            </w:rPr>
            <w:t xml:space="preserve"> </w:t>
          </w:r>
          <w:r>
            <w:t>Discipline</w:t>
          </w:r>
          <w:r>
            <w:rPr>
              <w:spacing w:val="-4"/>
            </w:rPr>
            <w:t xml:space="preserve"> </w:t>
          </w:r>
          <w:r>
            <w:t>Committee</w:t>
          </w:r>
          <w:r>
            <w:rPr>
              <w:spacing w:val="-2"/>
            </w:rPr>
            <w:t xml:space="preserve"> Protocols</w:t>
          </w:r>
          <w:r>
            <w:tab/>
          </w:r>
          <w:r>
            <w:rPr>
              <w:spacing w:val="-5"/>
            </w:rPr>
            <w:t xml:space="preserve">12 </w:t>
          </w:r>
          <w:r>
            <w:t>- 17</w:t>
          </w:r>
        </w:p>
        <w:p w14:paraId="2ECCA049" w14:textId="105EFF12" w:rsidR="005E4F50" w:rsidRPr="005E4F50" w:rsidRDefault="00C41C73">
          <w:pPr>
            <w:rPr>
              <w:b/>
              <w:bCs/>
              <w:noProof/>
            </w:rPr>
          </w:pPr>
        </w:p>
      </w:sdtContent>
    </w:sdt>
    <w:p w14:paraId="4D0A4D48" w14:textId="77777777" w:rsidR="005E4F50" w:rsidRDefault="005E4F50" w:rsidP="005E4F50">
      <w:pPr>
        <w:rPr>
          <w:rFonts w:ascii="Arial" w:hAnsi="Arial" w:cs="Arial"/>
          <w:sz w:val="24"/>
          <w:szCs w:val="24"/>
        </w:rPr>
      </w:pPr>
    </w:p>
    <w:p w14:paraId="295CF895" w14:textId="77777777" w:rsidR="005E4F50" w:rsidRPr="005E4F50" w:rsidRDefault="005E4F50" w:rsidP="005E4F50">
      <w:pPr>
        <w:widowControl w:val="0"/>
        <w:numPr>
          <w:ilvl w:val="0"/>
          <w:numId w:val="11"/>
        </w:numPr>
        <w:tabs>
          <w:tab w:val="left" w:pos="941"/>
        </w:tabs>
        <w:autoSpaceDE w:val="0"/>
        <w:autoSpaceDN w:val="0"/>
        <w:spacing w:after="0" w:line="240" w:lineRule="auto"/>
        <w:ind w:hanging="361"/>
        <w:outlineLvl w:val="0"/>
        <w:rPr>
          <w:rFonts w:ascii="Arial" w:eastAsia="Cambria" w:hAnsi="Cambria" w:cs="Cambria"/>
          <w:b/>
          <w:bCs/>
          <w:sz w:val="24"/>
          <w:szCs w:val="24"/>
          <w:lang w:val="en-US"/>
        </w:rPr>
      </w:pPr>
      <w:bookmarkStart w:id="0" w:name="_Toc119226126"/>
      <w:r w:rsidRPr="005E4F50">
        <w:rPr>
          <w:rFonts w:ascii="Arial" w:eastAsia="Cambria" w:hAnsi="Cambria" w:cs="Cambria"/>
          <w:b/>
          <w:bCs/>
          <w:spacing w:val="-4"/>
          <w:sz w:val="24"/>
          <w:szCs w:val="24"/>
          <w:lang w:val="en-US"/>
        </w:rPr>
        <w:t>Aims</w:t>
      </w:r>
      <w:bookmarkEnd w:id="0"/>
    </w:p>
    <w:p w14:paraId="6EB93961"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52DB227E" w14:textId="77777777" w:rsidR="005E4F50" w:rsidRPr="005E4F50" w:rsidRDefault="005E4F50" w:rsidP="005E4F50">
      <w:pPr>
        <w:widowControl w:val="0"/>
        <w:autoSpaceDE w:val="0"/>
        <w:autoSpaceDN w:val="0"/>
        <w:spacing w:after="0" w:line="240" w:lineRule="auto"/>
        <w:ind w:right="291"/>
        <w:rPr>
          <w:rFonts w:ascii="Arial" w:eastAsia="Arial" w:hAnsi="Arial" w:cs="Arial"/>
          <w:sz w:val="24"/>
          <w:szCs w:val="24"/>
          <w:lang w:val="en-US"/>
        </w:rPr>
      </w:pPr>
      <w:r w:rsidRPr="005E4F50">
        <w:rPr>
          <w:rFonts w:ascii="Arial" w:eastAsia="Arial" w:hAnsi="Arial" w:cs="Arial"/>
          <w:sz w:val="24"/>
          <w:szCs w:val="24"/>
          <w:lang w:val="en-US"/>
        </w:rPr>
        <w:t>This</w:t>
      </w:r>
      <w:r w:rsidRPr="005E4F50">
        <w:rPr>
          <w:rFonts w:ascii="Arial" w:eastAsia="Arial" w:hAnsi="Arial" w:cs="Arial"/>
          <w:spacing w:val="-6"/>
          <w:sz w:val="24"/>
          <w:szCs w:val="24"/>
          <w:lang w:val="en-US"/>
        </w:rPr>
        <w:t xml:space="preserve"> </w:t>
      </w:r>
      <w:r w:rsidRPr="005E4F50">
        <w:rPr>
          <w:rFonts w:ascii="Arial" w:eastAsia="Arial" w:hAnsi="Arial" w:cs="Arial"/>
          <w:sz w:val="24"/>
          <w:szCs w:val="24"/>
          <w:lang w:val="en-US"/>
        </w:rPr>
        <w:t>policy</w:t>
      </w:r>
      <w:r w:rsidRPr="005E4F50">
        <w:rPr>
          <w:rFonts w:ascii="Arial" w:eastAsia="Arial" w:hAnsi="Arial" w:cs="Arial"/>
          <w:spacing w:val="-6"/>
          <w:sz w:val="24"/>
          <w:szCs w:val="24"/>
          <w:lang w:val="en-US"/>
        </w:rPr>
        <w:t xml:space="preserve"> </w:t>
      </w:r>
      <w:r w:rsidRPr="005E4F50">
        <w:rPr>
          <w:rFonts w:ascii="Arial" w:eastAsia="Arial" w:hAnsi="Arial" w:cs="Arial"/>
          <w:sz w:val="24"/>
          <w:szCs w:val="24"/>
          <w:lang w:val="en-US"/>
        </w:rPr>
        <w:t>should</w:t>
      </w:r>
      <w:r w:rsidRPr="005E4F50">
        <w:rPr>
          <w:rFonts w:ascii="Arial" w:eastAsia="Arial" w:hAnsi="Arial" w:cs="Arial"/>
          <w:spacing w:val="-5"/>
          <w:sz w:val="24"/>
          <w:szCs w:val="24"/>
          <w:lang w:val="en-US"/>
        </w:rPr>
        <w:t xml:space="preserve"> </w:t>
      </w:r>
      <w:r w:rsidRPr="005E4F50">
        <w:rPr>
          <w:rFonts w:ascii="Arial" w:eastAsia="Arial" w:hAnsi="Arial" w:cs="Arial"/>
          <w:sz w:val="24"/>
          <w:szCs w:val="24"/>
          <w:lang w:val="en-US"/>
        </w:rPr>
        <w:t>be</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read</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in</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conjunction</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with</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5"/>
          <w:sz w:val="24"/>
          <w:szCs w:val="24"/>
          <w:lang w:val="en-US"/>
        </w:rPr>
        <w:t xml:space="preserve"> </w:t>
      </w:r>
      <w:r w:rsidRPr="005E4F50">
        <w:rPr>
          <w:rFonts w:ascii="Arial" w:eastAsia="Arial" w:hAnsi="Arial" w:cs="Arial"/>
          <w:sz w:val="24"/>
          <w:szCs w:val="24"/>
          <w:lang w:val="en-US"/>
        </w:rPr>
        <w:t>Good</w:t>
      </w:r>
      <w:r w:rsidRPr="005E4F50">
        <w:rPr>
          <w:rFonts w:ascii="Arial" w:eastAsia="Arial" w:hAnsi="Arial" w:cs="Arial"/>
          <w:spacing w:val="-3"/>
          <w:sz w:val="24"/>
          <w:szCs w:val="24"/>
          <w:lang w:val="en-US"/>
        </w:rPr>
        <w:t xml:space="preserve"> </w:t>
      </w:r>
      <w:proofErr w:type="spellStart"/>
      <w:r w:rsidRPr="005E4F50">
        <w:rPr>
          <w:rFonts w:ascii="Arial" w:eastAsia="Arial" w:hAnsi="Arial" w:cs="Arial"/>
          <w:sz w:val="24"/>
          <w:szCs w:val="24"/>
          <w:lang w:val="en-US"/>
        </w:rPr>
        <w:t>Behaviour</w:t>
      </w:r>
      <w:proofErr w:type="spellEnd"/>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 xml:space="preserve">and Anti-bullying policy which clearly sets out our aims for </w:t>
      </w:r>
      <w:proofErr w:type="spellStart"/>
      <w:r w:rsidRPr="005E4F50">
        <w:rPr>
          <w:rFonts w:ascii="Arial" w:eastAsia="Arial" w:hAnsi="Arial" w:cs="Arial"/>
          <w:sz w:val="24"/>
          <w:szCs w:val="24"/>
          <w:lang w:val="en-US"/>
        </w:rPr>
        <w:t>behaviour</w:t>
      </w:r>
      <w:proofErr w:type="spellEnd"/>
      <w:r w:rsidRPr="005E4F50">
        <w:rPr>
          <w:rFonts w:ascii="Arial" w:eastAsia="Arial" w:hAnsi="Arial" w:cs="Arial"/>
          <w:sz w:val="24"/>
          <w:szCs w:val="24"/>
          <w:lang w:val="en-US"/>
        </w:rPr>
        <w:t>.</w:t>
      </w:r>
    </w:p>
    <w:p w14:paraId="3BC7171D"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5FCE771E"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r w:rsidRPr="005E4F50">
        <w:rPr>
          <w:rFonts w:ascii="Arial" w:eastAsia="Arial" w:hAnsi="Arial" w:cs="Arial"/>
          <w:sz w:val="24"/>
          <w:szCs w:val="24"/>
          <w:lang w:val="en-US"/>
        </w:rPr>
        <w:t>In</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addition,</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our</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school</w:t>
      </w:r>
      <w:r w:rsidRPr="005E4F50">
        <w:rPr>
          <w:rFonts w:ascii="Arial" w:eastAsia="Arial" w:hAnsi="Arial" w:cs="Arial"/>
          <w:spacing w:val="-5"/>
          <w:sz w:val="24"/>
          <w:szCs w:val="24"/>
          <w:lang w:val="en-US"/>
        </w:rPr>
        <w:t xml:space="preserve"> </w:t>
      </w:r>
      <w:r w:rsidRPr="005E4F50">
        <w:rPr>
          <w:rFonts w:ascii="Arial" w:eastAsia="Arial" w:hAnsi="Arial" w:cs="Arial"/>
          <w:sz w:val="24"/>
          <w:szCs w:val="24"/>
          <w:lang w:val="en-US"/>
        </w:rPr>
        <w:t>aims</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to</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ensure</w:t>
      </w:r>
      <w:r w:rsidRPr="005E4F50">
        <w:rPr>
          <w:rFonts w:ascii="Arial" w:eastAsia="Arial" w:hAnsi="Arial" w:cs="Arial"/>
          <w:spacing w:val="-3"/>
          <w:sz w:val="24"/>
          <w:szCs w:val="24"/>
          <w:lang w:val="en-US"/>
        </w:rPr>
        <w:t xml:space="preserve"> </w:t>
      </w:r>
      <w:r w:rsidRPr="005E4F50">
        <w:rPr>
          <w:rFonts w:ascii="Arial" w:eastAsia="Arial" w:hAnsi="Arial" w:cs="Arial"/>
          <w:spacing w:val="-4"/>
          <w:sz w:val="24"/>
          <w:szCs w:val="24"/>
          <w:lang w:val="en-US"/>
        </w:rPr>
        <w:t>that:</w:t>
      </w:r>
    </w:p>
    <w:p w14:paraId="0EBCB3F6"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785093B8" w14:textId="77777777" w:rsidR="005E4F50" w:rsidRPr="005E4F50" w:rsidRDefault="005E4F50" w:rsidP="005E4F50">
      <w:pPr>
        <w:widowControl w:val="0"/>
        <w:numPr>
          <w:ilvl w:val="0"/>
          <w:numId w:val="8"/>
        </w:numPr>
        <w:tabs>
          <w:tab w:val="left" w:pos="940"/>
          <w:tab w:val="left" w:pos="941"/>
        </w:tabs>
        <w:autoSpaceDE w:val="0"/>
        <w:autoSpaceDN w:val="0"/>
        <w:spacing w:after="0" w:line="292" w:lineRule="exact"/>
        <w:ind w:hanging="361"/>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exclusions</w:t>
      </w:r>
      <w:r w:rsidRPr="005E4F50">
        <w:rPr>
          <w:rFonts w:ascii="Arial" w:eastAsia="Arial" w:hAnsi="Arial" w:cs="Arial"/>
          <w:spacing w:val="-4"/>
          <w:sz w:val="24"/>
          <w:lang w:val="en-US"/>
        </w:rPr>
        <w:t xml:space="preserve"> </w:t>
      </w:r>
      <w:r w:rsidRPr="005E4F50">
        <w:rPr>
          <w:rFonts w:ascii="Arial" w:eastAsia="Arial" w:hAnsi="Arial" w:cs="Arial"/>
          <w:sz w:val="24"/>
          <w:lang w:val="en-US"/>
        </w:rPr>
        <w:t>process</w:t>
      </w:r>
      <w:r w:rsidRPr="005E4F50">
        <w:rPr>
          <w:rFonts w:ascii="Arial" w:eastAsia="Arial" w:hAnsi="Arial" w:cs="Arial"/>
          <w:spacing w:val="-1"/>
          <w:sz w:val="24"/>
          <w:lang w:val="en-US"/>
        </w:rPr>
        <w:t xml:space="preserve"> </w:t>
      </w:r>
      <w:r w:rsidRPr="005E4F50">
        <w:rPr>
          <w:rFonts w:ascii="Arial" w:eastAsia="Arial" w:hAnsi="Arial" w:cs="Arial"/>
          <w:sz w:val="24"/>
          <w:lang w:val="en-US"/>
        </w:rPr>
        <w:t>is</w:t>
      </w:r>
      <w:r w:rsidRPr="005E4F50">
        <w:rPr>
          <w:rFonts w:ascii="Arial" w:eastAsia="Arial" w:hAnsi="Arial" w:cs="Arial"/>
          <w:spacing w:val="-3"/>
          <w:sz w:val="24"/>
          <w:lang w:val="en-US"/>
        </w:rPr>
        <w:t xml:space="preserve"> </w:t>
      </w:r>
      <w:r w:rsidRPr="005E4F50">
        <w:rPr>
          <w:rFonts w:ascii="Arial" w:eastAsia="Arial" w:hAnsi="Arial" w:cs="Arial"/>
          <w:sz w:val="24"/>
          <w:lang w:val="en-US"/>
        </w:rPr>
        <w:t>applied</w:t>
      </w:r>
      <w:r w:rsidRPr="005E4F50">
        <w:rPr>
          <w:rFonts w:ascii="Arial" w:eastAsia="Arial" w:hAnsi="Arial" w:cs="Arial"/>
          <w:spacing w:val="-3"/>
          <w:sz w:val="24"/>
          <w:lang w:val="en-US"/>
        </w:rPr>
        <w:t xml:space="preserve"> </w:t>
      </w:r>
      <w:r w:rsidRPr="005E4F50">
        <w:rPr>
          <w:rFonts w:ascii="Arial" w:eastAsia="Arial" w:hAnsi="Arial" w:cs="Arial"/>
          <w:sz w:val="24"/>
          <w:lang w:val="en-US"/>
        </w:rPr>
        <w:t>fairly</w:t>
      </w:r>
      <w:r w:rsidRPr="005E4F50">
        <w:rPr>
          <w:rFonts w:ascii="Arial" w:eastAsia="Arial" w:hAnsi="Arial" w:cs="Arial"/>
          <w:spacing w:val="-5"/>
          <w:sz w:val="24"/>
          <w:lang w:val="en-US"/>
        </w:rPr>
        <w:t xml:space="preserve"> </w:t>
      </w:r>
      <w:r w:rsidRPr="005E4F50">
        <w:rPr>
          <w:rFonts w:ascii="Arial" w:eastAsia="Arial" w:hAnsi="Arial" w:cs="Arial"/>
          <w:sz w:val="24"/>
          <w:lang w:val="en-US"/>
        </w:rPr>
        <w:t>and</w:t>
      </w:r>
      <w:r w:rsidRPr="005E4F50">
        <w:rPr>
          <w:rFonts w:ascii="Arial" w:eastAsia="Arial" w:hAnsi="Arial" w:cs="Arial"/>
          <w:spacing w:val="-1"/>
          <w:sz w:val="24"/>
          <w:lang w:val="en-US"/>
        </w:rPr>
        <w:t xml:space="preserve"> </w:t>
      </w:r>
      <w:r w:rsidRPr="005E4F50">
        <w:rPr>
          <w:rFonts w:ascii="Arial" w:eastAsia="Arial" w:hAnsi="Arial" w:cs="Arial"/>
          <w:spacing w:val="-2"/>
          <w:sz w:val="24"/>
          <w:lang w:val="en-US"/>
        </w:rPr>
        <w:t>consistently</w:t>
      </w:r>
    </w:p>
    <w:p w14:paraId="463FF241" w14:textId="77777777" w:rsidR="005E4F50" w:rsidRPr="005E4F50" w:rsidRDefault="005E4F50" w:rsidP="005E4F50">
      <w:pPr>
        <w:widowControl w:val="0"/>
        <w:numPr>
          <w:ilvl w:val="0"/>
          <w:numId w:val="8"/>
        </w:numPr>
        <w:tabs>
          <w:tab w:val="left" w:pos="940"/>
          <w:tab w:val="left" w:pos="941"/>
        </w:tabs>
        <w:autoSpaceDE w:val="0"/>
        <w:autoSpaceDN w:val="0"/>
        <w:spacing w:after="0" w:line="292" w:lineRule="exact"/>
        <w:ind w:hanging="361"/>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4"/>
          <w:sz w:val="24"/>
          <w:lang w:val="en-US"/>
        </w:rPr>
        <w:t xml:space="preserve"> </w:t>
      </w:r>
      <w:r w:rsidRPr="005E4F50">
        <w:rPr>
          <w:rFonts w:ascii="Arial" w:eastAsia="Arial" w:hAnsi="Arial" w:cs="Arial"/>
          <w:sz w:val="24"/>
          <w:lang w:val="en-US"/>
        </w:rPr>
        <w:t>exclusions</w:t>
      </w:r>
      <w:r w:rsidRPr="005E4F50">
        <w:rPr>
          <w:rFonts w:ascii="Arial" w:eastAsia="Arial" w:hAnsi="Arial" w:cs="Arial"/>
          <w:spacing w:val="-3"/>
          <w:sz w:val="24"/>
          <w:lang w:val="en-US"/>
        </w:rPr>
        <w:t xml:space="preserve"> </w:t>
      </w:r>
      <w:r w:rsidRPr="005E4F50">
        <w:rPr>
          <w:rFonts w:ascii="Arial" w:eastAsia="Arial" w:hAnsi="Arial" w:cs="Arial"/>
          <w:sz w:val="24"/>
          <w:lang w:val="en-US"/>
        </w:rPr>
        <w:t>process</w:t>
      </w:r>
      <w:r w:rsidRPr="005E4F50">
        <w:rPr>
          <w:rFonts w:ascii="Arial" w:eastAsia="Arial" w:hAnsi="Arial" w:cs="Arial"/>
          <w:spacing w:val="-2"/>
          <w:sz w:val="24"/>
          <w:lang w:val="en-US"/>
        </w:rPr>
        <w:t xml:space="preserve"> </w:t>
      </w:r>
      <w:r w:rsidRPr="005E4F50">
        <w:rPr>
          <w:rFonts w:ascii="Arial" w:eastAsia="Arial" w:hAnsi="Arial" w:cs="Arial"/>
          <w:sz w:val="24"/>
          <w:lang w:val="en-US"/>
        </w:rPr>
        <w:t>is</w:t>
      </w:r>
      <w:r w:rsidRPr="005E4F50">
        <w:rPr>
          <w:rFonts w:ascii="Arial" w:eastAsia="Arial" w:hAnsi="Arial" w:cs="Arial"/>
          <w:spacing w:val="-2"/>
          <w:sz w:val="24"/>
          <w:lang w:val="en-US"/>
        </w:rPr>
        <w:t xml:space="preserve"> </w:t>
      </w:r>
      <w:r w:rsidRPr="005E4F50">
        <w:rPr>
          <w:rFonts w:ascii="Arial" w:eastAsia="Arial" w:hAnsi="Arial" w:cs="Arial"/>
          <w:sz w:val="24"/>
          <w:lang w:val="en-US"/>
        </w:rPr>
        <w:t>understood</w:t>
      </w:r>
      <w:r w:rsidRPr="005E4F50">
        <w:rPr>
          <w:rFonts w:ascii="Arial" w:eastAsia="Arial" w:hAnsi="Arial" w:cs="Arial"/>
          <w:spacing w:val="-2"/>
          <w:sz w:val="24"/>
          <w:lang w:val="en-US"/>
        </w:rPr>
        <w:t xml:space="preserve"> </w:t>
      </w:r>
      <w:r w:rsidRPr="005E4F50">
        <w:rPr>
          <w:rFonts w:ascii="Arial" w:eastAsia="Arial" w:hAnsi="Arial" w:cs="Arial"/>
          <w:sz w:val="24"/>
          <w:lang w:val="en-US"/>
        </w:rPr>
        <w:t>by</w:t>
      </w:r>
      <w:r w:rsidRPr="005E4F50">
        <w:rPr>
          <w:rFonts w:ascii="Arial" w:eastAsia="Arial" w:hAnsi="Arial" w:cs="Arial"/>
          <w:spacing w:val="-4"/>
          <w:sz w:val="24"/>
          <w:lang w:val="en-US"/>
        </w:rPr>
        <w:t xml:space="preserve"> </w:t>
      </w:r>
      <w:r w:rsidRPr="005E4F50">
        <w:rPr>
          <w:rFonts w:ascii="Arial" w:eastAsia="Arial" w:hAnsi="Arial" w:cs="Arial"/>
          <w:sz w:val="24"/>
          <w:lang w:val="en-US"/>
        </w:rPr>
        <w:t>governors,</w:t>
      </w:r>
      <w:r w:rsidRPr="005E4F50">
        <w:rPr>
          <w:rFonts w:ascii="Arial" w:eastAsia="Arial" w:hAnsi="Arial" w:cs="Arial"/>
          <w:spacing w:val="-2"/>
          <w:sz w:val="24"/>
          <w:lang w:val="en-US"/>
        </w:rPr>
        <w:t xml:space="preserve"> </w:t>
      </w:r>
      <w:r w:rsidRPr="005E4F50">
        <w:rPr>
          <w:rFonts w:ascii="Arial" w:eastAsia="Arial" w:hAnsi="Arial" w:cs="Arial"/>
          <w:sz w:val="24"/>
          <w:lang w:val="en-US"/>
        </w:rPr>
        <w:t>staff,</w:t>
      </w:r>
      <w:r w:rsidRPr="005E4F50">
        <w:rPr>
          <w:rFonts w:ascii="Arial" w:eastAsia="Arial" w:hAnsi="Arial" w:cs="Arial"/>
          <w:spacing w:val="-3"/>
          <w:sz w:val="24"/>
          <w:lang w:val="en-US"/>
        </w:rPr>
        <w:t xml:space="preserve"> </w:t>
      </w:r>
      <w:r w:rsidRPr="005E4F50">
        <w:rPr>
          <w:rFonts w:ascii="Arial" w:eastAsia="Arial" w:hAnsi="Arial" w:cs="Arial"/>
          <w:sz w:val="24"/>
          <w:lang w:val="en-US"/>
        </w:rPr>
        <w:t>parents</w:t>
      </w:r>
      <w:r w:rsidRPr="005E4F50">
        <w:rPr>
          <w:rFonts w:ascii="Arial" w:eastAsia="Arial" w:hAnsi="Arial" w:cs="Arial"/>
          <w:spacing w:val="-2"/>
          <w:sz w:val="24"/>
          <w:lang w:val="en-US"/>
        </w:rPr>
        <w:t xml:space="preserve"> </w:t>
      </w:r>
      <w:r w:rsidRPr="005E4F50">
        <w:rPr>
          <w:rFonts w:ascii="Arial" w:eastAsia="Arial" w:hAnsi="Arial" w:cs="Arial"/>
          <w:sz w:val="24"/>
          <w:lang w:val="en-US"/>
        </w:rPr>
        <w:t>and</w:t>
      </w:r>
      <w:r w:rsidRPr="005E4F50">
        <w:rPr>
          <w:rFonts w:ascii="Arial" w:eastAsia="Arial" w:hAnsi="Arial" w:cs="Arial"/>
          <w:spacing w:val="-1"/>
          <w:sz w:val="24"/>
          <w:lang w:val="en-US"/>
        </w:rPr>
        <w:t xml:space="preserve"> </w:t>
      </w:r>
      <w:r w:rsidRPr="005E4F50">
        <w:rPr>
          <w:rFonts w:ascii="Arial" w:eastAsia="Arial" w:hAnsi="Arial" w:cs="Arial"/>
          <w:spacing w:val="-2"/>
          <w:sz w:val="24"/>
          <w:lang w:val="en-US"/>
        </w:rPr>
        <w:t>pupils</w:t>
      </w:r>
    </w:p>
    <w:p w14:paraId="1E3D7D8F" w14:textId="77777777" w:rsidR="005E4F50" w:rsidRPr="005E4F50" w:rsidRDefault="005E4F50" w:rsidP="005E4F50">
      <w:pPr>
        <w:widowControl w:val="0"/>
        <w:numPr>
          <w:ilvl w:val="0"/>
          <w:numId w:val="8"/>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Pupils</w:t>
      </w:r>
      <w:r w:rsidRPr="005E4F50">
        <w:rPr>
          <w:rFonts w:ascii="Arial" w:eastAsia="Arial" w:hAnsi="Arial" w:cs="Arial"/>
          <w:spacing w:val="-2"/>
          <w:sz w:val="24"/>
          <w:lang w:val="en-US"/>
        </w:rPr>
        <w:t xml:space="preserve"> </w:t>
      </w:r>
      <w:r w:rsidRPr="005E4F50">
        <w:rPr>
          <w:rFonts w:ascii="Arial" w:eastAsia="Arial" w:hAnsi="Arial" w:cs="Arial"/>
          <w:sz w:val="24"/>
          <w:lang w:val="en-US"/>
        </w:rPr>
        <w:t>in</w:t>
      </w:r>
      <w:r w:rsidRPr="005E4F50">
        <w:rPr>
          <w:rFonts w:ascii="Arial" w:eastAsia="Arial" w:hAnsi="Arial" w:cs="Arial"/>
          <w:spacing w:val="-1"/>
          <w:sz w:val="24"/>
          <w:lang w:val="en-US"/>
        </w:rPr>
        <w:t xml:space="preserve"> </w:t>
      </w:r>
      <w:r w:rsidRPr="005E4F50">
        <w:rPr>
          <w:rFonts w:ascii="Arial" w:eastAsia="Arial" w:hAnsi="Arial" w:cs="Arial"/>
          <w:sz w:val="24"/>
          <w:lang w:val="en-US"/>
        </w:rPr>
        <w:t>school</w:t>
      </w:r>
      <w:r w:rsidRPr="005E4F50">
        <w:rPr>
          <w:rFonts w:ascii="Arial" w:eastAsia="Arial" w:hAnsi="Arial" w:cs="Arial"/>
          <w:spacing w:val="-3"/>
          <w:sz w:val="24"/>
          <w:lang w:val="en-US"/>
        </w:rPr>
        <w:t xml:space="preserve"> </w:t>
      </w:r>
      <w:r w:rsidRPr="005E4F50">
        <w:rPr>
          <w:rFonts w:ascii="Arial" w:eastAsia="Arial" w:hAnsi="Arial" w:cs="Arial"/>
          <w:sz w:val="24"/>
          <w:lang w:val="en-US"/>
        </w:rPr>
        <w:t>are</w:t>
      </w:r>
      <w:r w:rsidRPr="005E4F50">
        <w:rPr>
          <w:rFonts w:ascii="Arial" w:eastAsia="Arial" w:hAnsi="Arial" w:cs="Arial"/>
          <w:spacing w:val="-1"/>
          <w:sz w:val="24"/>
          <w:lang w:val="en-US"/>
        </w:rPr>
        <w:t xml:space="preserve"> </w:t>
      </w:r>
      <w:r w:rsidRPr="005E4F50">
        <w:rPr>
          <w:rFonts w:ascii="Arial" w:eastAsia="Arial" w:hAnsi="Arial" w:cs="Arial"/>
          <w:sz w:val="24"/>
          <w:lang w:val="en-US"/>
        </w:rPr>
        <w:t>safe</w:t>
      </w:r>
      <w:r w:rsidRPr="005E4F50">
        <w:rPr>
          <w:rFonts w:ascii="Arial" w:eastAsia="Arial" w:hAnsi="Arial" w:cs="Arial"/>
          <w:spacing w:val="-1"/>
          <w:sz w:val="24"/>
          <w:lang w:val="en-US"/>
        </w:rPr>
        <w:t xml:space="preserve"> </w:t>
      </w:r>
      <w:r w:rsidRPr="005E4F50">
        <w:rPr>
          <w:rFonts w:ascii="Arial" w:eastAsia="Arial" w:hAnsi="Arial" w:cs="Arial"/>
          <w:sz w:val="24"/>
          <w:lang w:val="en-US"/>
        </w:rPr>
        <w:t>and</w:t>
      </w:r>
      <w:r w:rsidRPr="005E4F50">
        <w:rPr>
          <w:rFonts w:ascii="Arial" w:eastAsia="Arial" w:hAnsi="Arial" w:cs="Arial"/>
          <w:spacing w:val="-2"/>
          <w:sz w:val="24"/>
          <w:lang w:val="en-US"/>
        </w:rPr>
        <w:t xml:space="preserve"> </w:t>
      </w:r>
      <w:r w:rsidRPr="005E4F50">
        <w:rPr>
          <w:rFonts w:ascii="Arial" w:eastAsia="Arial" w:hAnsi="Arial" w:cs="Arial"/>
          <w:spacing w:val="-4"/>
          <w:sz w:val="24"/>
          <w:lang w:val="en-US"/>
        </w:rPr>
        <w:t>happy</w:t>
      </w:r>
    </w:p>
    <w:p w14:paraId="3806978A" w14:textId="77777777" w:rsidR="005E4F50" w:rsidRPr="005E4F50" w:rsidRDefault="005E4F50" w:rsidP="005E4F50">
      <w:pPr>
        <w:widowControl w:val="0"/>
        <w:numPr>
          <w:ilvl w:val="0"/>
          <w:numId w:val="8"/>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Pupils</w:t>
      </w:r>
      <w:r w:rsidRPr="005E4F50">
        <w:rPr>
          <w:rFonts w:ascii="Arial" w:eastAsia="Arial" w:hAnsi="Arial" w:cs="Arial"/>
          <w:spacing w:val="-5"/>
          <w:sz w:val="24"/>
          <w:lang w:val="en-US"/>
        </w:rPr>
        <w:t xml:space="preserve"> </w:t>
      </w:r>
      <w:r w:rsidRPr="005E4F50">
        <w:rPr>
          <w:rFonts w:ascii="Arial" w:eastAsia="Arial" w:hAnsi="Arial" w:cs="Arial"/>
          <w:sz w:val="24"/>
          <w:lang w:val="en-US"/>
        </w:rPr>
        <w:t>do</w:t>
      </w:r>
      <w:r w:rsidRPr="005E4F50">
        <w:rPr>
          <w:rFonts w:ascii="Arial" w:eastAsia="Arial" w:hAnsi="Arial" w:cs="Arial"/>
          <w:spacing w:val="-3"/>
          <w:sz w:val="24"/>
          <w:lang w:val="en-US"/>
        </w:rPr>
        <w:t xml:space="preserve"> </w:t>
      </w:r>
      <w:r w:rsidRPr="005E4F50">
        <w:rPr>
          <w:rFonts w:ascii="Arial" w:eastAsia="Arial" w:hAnsi="Arial" w:cs="Arial"/>
          <w:sz w:val="24"/>
          <w:lang w:val="en-US"/>
        </w:rPr>
        <w:t>not</w:t>
      </w:r>
      <w:r w:rsidRPr="005E4F50">
        <w:rPr>
          <w:rFonts w:ascii="Arial" w:eastAsia="Arial" w:hAnsi="Arial" w:cs="Arial"/>
          <w:spacing w:val="-2"/>
          <w:sz w:val="24"/>
          <w:lang w:val="en-US"/>
        </w:rPr>
        <w:t xml:space="preserve"> </w:t>
      </w:r>
      <w:r w:rsidRPr="005E4F50">
        <w:rPr>
          <w:rFonts w:ascii="Arial" w:eastAsia="Arial" w:hAnsi="Arial" w:cs="Arial"/>
          <w:sz w:val="24"/>
          <w:lang w:val="en-US"/>
        </w:rPr>
        <w:t>become</w:t>
      </w:r>
      <w:r w:rsidRPr="005E4F50">
        <w:rPr>
          <w:rFonts w:ascii="Arial" w:eastAsia="Arial" w:hAnsi="Arial" w:cs="Arial"/>
          <w:spacing w:val="-4"/>
          <w:sz w:val="24"/>
          <w:lang w:val="en-US"/>
        </w:rPr>
        <w:t xml:space="preserve"> </w:t>
      </w:r>
      <w:r w:rsidRPr="005E4F50">
        <w:rPr>
          <w:rFonts w:ascii="Arial" w:eastAsia="Arial" w:hAnsi="Arial" w:cs="Arial"/>
          <w:sz w:val="24"/>
          <w:lang w:val="en-US"/>
        </w:rPr>
        <w:t>NEET</w:t>
      </w:r>
      <w:r w:rsidRPr="005E4F50">
        <w:rPr>
          <w:rFonts w:ascii="Arial" w:eastAsia="Arial" w:hAnsi="Arial" w:cs="Arial"/>
          <w:spacing w:val="-2"/>
          <w:sz w:val="24"/>
          <w:lang w:val="en-US"/>
        </w:rPr>
        <w:t xml:space="preserve"> </w:t>
      </w:r>
      <w:r w:rsidRPr="005E4F50">
        <w:rPr>
          <w:rFonts w:ascii="Arial" w:eastAsia="Arial" w:hAnsi="Arial" w:cs="Arial"/>
          <w:sz w:val="24"/>
          <w:lang w:val="en-US"/>
        </w:rPr>
        <w:t>(not</w:t>
      </w:r>
      <w:r w:rsidRPr="005E4F50">
        <w:rPr>
          <w:rFonts w:ascii="Arial" w:eastAsia="Arial" w:hAnsi="Arial" w:cs="Arial"/>
          <w:spacing w:val="-3"/>
          <w:sz w:val="24"/>
          <w:lang w:val="en-US"/>
        </w:rPr>
        <w:t xml:space="preserve"> </w:t>
      </w:r>
      <w:r w:rsidRPr="005E4F50">
        <w:rPr>
          <w:rFonts w:ascii="Arial" w:eastAsia="Arial" w:hAnsi="Arial" w:cs="Arial"/>
          <w:sz w:val="24"/>
          <w:lang w:val="en-US"/>
        </w:rPr>
        <w:t>in</w:t>
      </w:r>
      <w:r w:rsidRPr="005E4F50">
        <w:rPr>
          <w:rFonts w:ascii="Arial" w:eastAsia="Arial" w:hAnsi="Arial" w:cs="Arial"/>
          <w:spacing w:val="-2"/>
          <w:sz w:val="24"/>
          <w:lang w:val="en-US"/>
        </w:rPr>
        <w:t xml:space="preserve"> </w:t>
      </w:r>
      <w:r w:rsidRPr="005E4F50">
        <w:rPr>
          <w:rFonts w:ascii="Arial" w:eastAsia="Arial" w:hAnsi="Arial" w:cs="Arial"/>
          <w:sz w:val="24"/>
          <w:lang w:val="en-US"/>
        </w:rPr>
        <w:t>education,</w:t>
      </w:r>
      <w:r w:rsidRPr="005E4F50">
        <w:rPr>
          <w:rFonts w:ascii="Arial" w:eastAsia="Arial" w:hAnsi="Arial" w:cs="Arial"/>
          <w:spacing w:val="-3"/>
          <w:sz w:val="24"/>
          <w:lang w:val="en-US"/>
        </w:rPr>
        <w:t xml:space="preserve"> </w:t>
      </w:r>
      <w:r w:rsidRPr="005E4F50">
        <w:rPr>
          <w:rFonts w:ascii="Arial" w:eastAsia="Arial" w:hAnsi="Arial" w:cs="Arial"/>
          <w:sz w:val="24"/>
          <w:lang w:val="en-US"/>
        </w:rPr>
        <w:t>employment</w:t>
      </w:r>
      <w:r w:rsidRPr="005E4F50">
        <w:rPr>
          <w:rFonts w:ascii="Arial" w:eastAsia="Arial" w:hAnsi="Arial" w:cs="Arial"/>
          <w:spacing w:val="-4"/>
          <w:sz w:val="24"/>
          <w:lang w:val="en-US"/>
        </w:rPr>
        <w:t xml:space="preserve"> </w:t>
      </w:r>
      <w:r w:rsidRPr="005E4F50">
        <w:rPr>
          <w:rFonts w:ascii="Arial" w:eastAsia="Arial" w:hAnsi="Arial" w:cs="Arial"/>
          <w:sz w:val="24"/>
          <w:lang w:val="en-US"/>
        </w:rPr>
        <w:t>or</w:t>
      </w:r>
      <w:r w:rsidRPr="005E4F50">
        <w:rPr>
          <w:rFonts w:ascii="Arial" w:eastAsia="Arial" w:hAnsi="Arial" w:cs="Arial"/>
          <w:spacing w:val="-2"/>
          <w:sz w:val="24"/>
          <w:lang w:val="en-US"/>
        </w:rPr>
        <w:t xml:space="preserve"> training)</w:t>
      </w:r>
    </w:p>
    <w:p w14:paraId="6FF052A3" w14:textId="77777777" w:rsidR="005E4F50" w:rsidRPr="005E4F50" w:rsidRDefault="005E4F50" w:rsidP="005E4F50">
      <w:pPr>
        <w:widowControl w:val="0"/>
        <w:autoSpaceDE w:val="0"/>
        <w:autoSpaceDN w:val="0"/>
        <w:spacing w:before="10" w:after="0" w:line="240" w:lineRule="auto"/>
        <w:rPr>
          <w:rFonts w:ascii="Arial" w:eastAsia="Arial" w:hAnsi="Arial" w:cs="Arial"/>
          <w:sz w:val="23"/>
          <w:szCs w:val="24"/>
          <w:lang w:val="en-US"/>
        </w:rPr>
      </w:pPr>
    </w:p>
    <w:p w14:paraId="719F1852" w14:textId="77777777" w:rsidR="005E4F50" w:rsidRPr="005E4F50" w:rsidRDefault="005E4F50" w:rsidP="005E4F50">
      <w:pPr>
        <w:widowControl w:val="0"/>
        <w:numPr>
          <w:ilvl w:val="0"/>
          <w:numId w:val="11"/>
        </w:numPr>
        <w:tabs>
          <w:tab w:val="left" w:pos="941"/>
        </w:tabs>
        <w:autoSpaceDE w:val="0"/>
        <w:autoSpaceDN w:val="0"/>
        <w:spacing w:after="0" w:line="240" w:lineRule="auto"/>
        <w:ind w:hanging="361"/>
        <w:outlineLvl w:val="0"/>
        <w:rPr>
          <w:rFonts w:ascii="Arial" w:eastAsia="Cambria" w:hAnsi="Cambria" w:cs="Cambria"/>
          <w:b/>
          <w:bCs/>
          <w:sz w:val="24"/>
          <w:szCs w:val="24"/>
          <w:lang w:val="en-US"/>
        </w:rPr>
      </w:pPr>
      <w:bookmarkStart w:id="1" w:name="_TOC_250008"/>
      <w:bookmarkStart w:id="2" w:name="_Toc119226127"/>
      <w:r w:rsidRPr="005E4F50">
        <w:rPr>
          <w:rFonts w:ascii="Arial" w:eastAsia="Cambria" w:hAnsi="Cambria" w:cs="Cambria"/>
          <w:b/>
          <w:bCs/>
          <w:sz w:val="24"/>
          <w:szCs w:val="24"/>
          <w:lang w:val="en-US"/>
        </w:rPr>
        <w:t>Legislation</w:t>
      </w:r>
      <w:r w:rsidRPr="005E4F50">
        <w:rPr>
          <w:rFonts w:ascii="Arial" w:eastAsia="Cambria" w:hAnsi="Cambria" w:cs="Cambria"/>
          <w:b/>
          <w:bCs/>
          <w:spacing w:val="-9"/>
          <w:sz w:val="24"/>
          <w:szCs w:val="24"/>
          <w:lang w:val="en-US"/>
        </w:rPr>
        <w:t xml:space="preserve"> </w:t>
      </w:r>
      <w:r w:rsidRPr="005E4F50">
        <w:rPr>
          <w:rFonts w:ascii="Arial" w:eastAsia="Cambria" w:hAnsi="Cambria" w:cs="Cambria"/>
          <w:b/>
          <w:bCs/>
          <w:sz w:val="24"/>
          <w:szCs w:val="24"/>
          <w:lang w:val="en-US"/>
        </w:rPr>
        <w:t>and</w:t>
      </w:r>
      <w:r w:rsidRPr="005E4F50">
        <w:rPr>
          <w:rFonts w:ascii="Arial" w:eastAsia="Cambria" w:hAnsi="Cambria" w:cs="Cambria"/>
          <w:b/>
          <w:bCs/>
          <w:spacing w:val="-6"/>
          <w:sz w:val="24"/>
          <w:szCs w:val="24"/>
          <w:lang w:val="en-US"/>
        </w:rPr>
        <w:t xml:space="preserve"> </w:t>
      </w:r>
      <w:r w:rsidRPr="005E4F50">
        <w:rPr>
          <w:rFonts w:ascii="Arial" w:eastAsia="Cambria" w:hAnsi="Cambria" w:cs="Cambria"/>
          <w:b/>
          <w:bCs/>
          <w:sz w:val="24"/>
          <w:szCs w:val="24"/>
          <w:lang w:val="en-US"/>
        </w:rPr>
        <w:t>statutory</w:t>
      </w:r>
      <w:r w:rsidRPr="005E4F50">
        <w:rPr>
          <w:rFonts w:ascii="Arial" w:eastAsia="Cambria" w:hAnsi="Cambria" w:cs="Cambria"/>
          <w:b/>
          <w:bCs/>
          <w:spacing w:val="-9"/>
          <w:sz w:val="24"/>
          <w:szCs w:val="24"/>
          <w:lang w:val="en-US"/>
        </w:rPr>
        <w:t xml:space="preserve"> </w:t>
      </w:r>
      <w:bookmarkEnd w:id="1"/>
      <w:r w:rsidRPr="005E4F50">
        <w:rPr>
          <w:rFonts w:ascii="Arial" w:eastAsia="Cambria" w:hAnsi="Cambria" w:cs="Cambria"/>
          <w:b/>
          <w:bCs/>
          <w:spacing w:val="-2"/>
          <w:sz w:val="24"/>
          <w:szCs w:val="24"/>
          <w:lang w:val="en-US"/>
        </w:rPr>
        <w:t>guidance</w:t>
      </w:r>
      <w:bookmarkEnd w:id="2"/>
    </w:p>
    <w:p w14:paraId="7F74EB36"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43706656" w14:textId="77777777" w:rsidR="005E4F50" w:rsidRPr="005E4F50" w:rsidRDefault="005E4F50" w:rsidP="005E4F50">
      <w:pPr>
        <w:widowControl w:val="0"/>
        <w:autoSpaceDE w:val="0"/>
        <w:autoSpaceDN w:val="0"/>
        <w:spacing w:after="0" w:line="240" w:lineRule="auto"/>
        <w:ind w:right="425"/>
        <w:jc w:val="both"/>
        <w:rPr>
          <w:rFonts w:ascii="Arial" w:eastAsia="Arial" w:hAnsi="Arial" w:cs="Arial"/>
          <w:sz w:val="24"/>
          <w:szCs w:val="24"/>
          <w:lang w:val="en-US"/>
        </w:rPr>
      </w:pPr>
      <w:r w:rsidRPr="005E4F50">
        <w:rPr>
          <w:rFonts w:ascii="Arial" w:eastAsia="Arial" w:hAnsi="Arial" w:cs="Arial"/>
          <w:sz w:val="24"/>
          <w:szCs w:val="24"/>
          <w:lang w:val="en-US"/>
        </w:rPr>
        <w:t xml:space="preserve">This policy is based on statutory guidance from the Department for Education: </w:t>
      </w:r>
      <w:hyperlink r:id="rId12">
        <w:r w:rsidRPr="005E4F50">
          <w:rPr>
            <w:rFonts w:ascii="Arial" w:eastAsia="Arial" w:hAnsi="Arial" w:cs="Arial"/>
            <w:color w:val="0000FF"/>
            <w:sz w:val="24"/>
            <w:szCs w:val="24"/>
            <w:u w:val="single" w:color="0000FF"/>
            <w:lang w:val="en-US"/>
          </w:rPr>
          <w:t>Exclusion from maintained schools, academies and pupil referral units (PRUs) in</w:t>
        </w:r>
      </w:hyperlink>
      <w:r w:rsidRPr="005E4F50">
        <w:rPr>
          <w:rFonts w:ascii="Arial" w:eastAsia="Arial" w:hAnsi="Arial" w:cs="Arial"/>
          <w:color w:val="0000FF"/>
          <w:sz w:val="24"/>
          <w:szCs w:val="24"/>
          <w:lang w:val="en-US"/>
        </w:rPr>
        <w:t xml:space="preserve"> </w:t>
      </w:r>
      <w:hyperlink r:id="rId13">
        <w:r w:rsidRPr="005E4F50">
          <w:rPr>
            <w:rFonts w:ascii="Arial" w:eastAsia="Arial" w:hAnsi="Arial" w:cs="Arial"/>
            <w:color w:val="0000FF"/>
            <w:spacing w:val="-2"/>
            <w:sz w:val="24"/>
            <w:szCs w:val="24"/>
            <w:u w:val="single" w:color="0000FF"/>
            <w:lang w:val="en-US"/>
          </w:rPr>
          <w:t>England</w:t>
        </w:r>
      </w:hyperlink>
      <w:r w:rsidRPr="005E4F50">
        <w:rPr>
          <w:rFonts w:ascii="Arial" w:eastAsia="Arial" w:hAnsi="Arial" w:cs="Arial"/>
          <w:spacing w:val="-2"/>
          <w:sz w:val="24"/>
          <w:szCs w:val="24"/>
          <w:lang w:val="en-US"/>
        </w:rPr>
        <w:t>.</w:t>
      </w:r>
    </w:p>
    <w:p w14:paraId="4A12C47D" w14:textId="77777777" w:rsidR="005E4F50" w:rsidRPr="005E4F50" w:rsidRDefault="005E4F50" w:rsidP="005E4F50">
      <w:pPr>
        <w:widowControl w:val="0"/>
        <w:autoSpaceDE w:val="0"/>
        <w:autoSpaceDN w:val="0"/>
        <w:spacing w:after="0" w:line="240" w:lineRule="auto"/>
        <w:rPr>
          <w:rFonts w:ascii="Arial" w:eastAsia="Arial" w:hAnsi="Arial" w:cs="Arial"/>
          <w:sz w:val="16"/>
          <w:szCs w:val="24"/>
          <w:lang w:val="en-US"/>
        </w:rPr>
      </w:pPr>
    </w:p>
    <w:p w14:paraId="4D08C1AE" w14:textId="77777777" w:rsidR="005E4F50" w:rsidRPr="005E4F50" w:rsidRDefault="005E4F50" w:rsidP="005E4F50">
      <w:pPr>
        <w:widowControl w:val="0"/>
        <w:autoSpaceDE w:val="0"/>
        <w:autoSpaceDN w:val="0"/>
        <w:spacing w:before="92" w:after="0" w:line="240" w:lineRule="auto"/>
        <w:ind w:right="92"/>
        <w:rPr>
          <w:rFonts w:ascii="Arial" w:eastAsia="Arial" w:hAnsi="Arial" w:cs="Arial"/>
          <w:sz w:val="24"/>
          <w:szCs w:val="24"/>
          <w:lang w:val="en-US"/>
        </w:rPr>
      </w:pPr>
      <w:r w:rsidRPr="005E4F50">
        <w:rPr>
          <w:rFonts w:ascii="Arial" w:eastAsia="Arial" w:hAnsi="Arial" w:cs="Arial"/>
          <w:sz w:val="24"/>
          <w:szCs w:val="24"/>
          <w:lang w:val="en-US"/>
        </w:rPr>
        <w:t>It</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is</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based</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on</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following</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legislation,</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which</w:t>
      </w:r>
      <w:r w:rsidRPr="005E4F50">
        <w:rPr>
          <w:rFonts w:ascii="Arial" w:eastAsia="Arial" w:hAnsi="Arial" w:cs="Arial"/>
          <w:spacing w:val="40"/>
          <w:sz w:val="24"/>
          <w:szCs w:val="24"/>
          <w:lang w:val="en-US"/>
        </w:rPr>
        <w:t xml:space="preserve"> </w:t>
      </w:r>
      <w:proofErr w:type="gramStart"/>
      <w:r w:rsidRPr="005E4F50">
        <w:rPr>
          <w:rFonts w:ascii="Arial" w:eastAsia="Arial" w:hAnsi="Arial" w:cs="Arial"/>
          <w:sz w:val="24"/>
          <w:szCs w:val="24"/>
          <w:lang w:val="en-US"/>
        </w:rPr>
        <w:t>outline</w:t>
      </w:r>
      <w:proofErr w:type="gramEnd"/>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schools’</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powers</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to</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 xml:space="preserve">exclude </w:t>
      </w:r>
      <w:r w:rsidRPr="005E4F50">
        <w:rPr>
          <w:rFonts w:ascii="Arial" w:eastAsia="Arial" w:hAnsi="Arial" w:cs="Arial"/>
          <w:spacing w:val="-2"/>
          <w:sz w:val="24"/>
          <w:szCs w:val="24"/>
          <w:lang w:val="en-US"/>
        </w:rPr>
        <w:t>pupils:</w:t>
      </w:r>
    </w:p>
    <w:p w14:paraId="63FB1AFB" w14:textId="77777777" w:rsidR="005E4F50" w:rsidRPr="005E4F50" w:rsidRDefault="005E4F50" w:rsidP="005E4F50">
      <w:pPr>
        <w:widowControl w:val="0"/>
        <w:autoSpaceDE w:val="0"/>
        <w:autoSpaceDN w:val="0"/>
        <w:spacing w:after="0" w:line="240" w:lineRule="auto"/>
        <w:rPr>
          <w:rFonts w:ascii="Arial" w:eastAsia="Arial" w:hAnsi="Arial" w:cs="Arial"/>
          <w:lang w:val="en-US"/>
        </w:rPr>
        <w:sectPr w:rsidR="005E4F50" w:rsidRPr="005E4F50" w:rsidSect="005E4F50">
          <w:headerReference w:type="even" r:id="rId14"/>
          <w:headerReference w:type="default" r:id="rId15"/>
          <w:footerReference w:type="even" r:id="rId16"/>
          <w:footerReference w:type="default" r:id="rId17"/>
          <w:headerReference w:type="first" r:id="rId18"/>
          <w:footerReference w:type="first" r:id="rId19"/>
          <w:pgSz w:w="11910" w:h="16840"/>
          <w:pgMar w:top="1640" w:right="1020" w:bottom="2380" w:left="1220" w:header="1417" w:footer="1077" w:gutter="0"/>
          <w:pgNumType w:start="2"/>
          <w:cols w:space="720"/>
          <w:titlePg/>
          <w:docGrid w:linePitch="299"/>
        </w:sectPr>
      </w:pPr>
    </w:p>
    <w:p w14:paraId="3347092B" w14:textId="77777777" w:rsidR="005E4F50" w:rsidRPr="005E4F50" w:rsidRDefault="005E4F50" w:rsidP="005E4F50">
      <w:pPr>
        <w:widowControl w:val="0"/>
        <w:autoSpaceDE w:val="0"/>
        <w:autoSpaceDN w:val="0"/>
        <w:spacing w:after="0" w:line="240" w:lineRule="auto"/>
        <w:rPr>
          <w:rFonts w:ascii="Arial" w:eastAsia="Arial" w:hAnsi="Arial" w:cs="Arial"/>
          <w:sz w:val="15"/>
          <w:szCs w:val="24"/>
          <w:lang w:val="en-US"/>
        </w:rPr>
      </w:pPr>
    </w:p>
    <w:p w14:paraId="4737855F" w14:textId="77777777" w:rsidR="005E4F50" w:rsidRPr="005E4F50" w:rsidRDefault="005E4F50" w:rsidP="005E4F50">
      <w:pPr>
        <w:widowControl w:val="0"/>
        <w:numPr>
          <w:ilvl w:val="0"/>
          <w:numId w:val="9"/>
        </w:numPr>
        <w:tabs>
          <w:tab w:val="left" w:pos="940"/>
          <w:tab w:val="left" w:pos="941"/>
        </w:tabs>
        <w:autoSpaceDE w:val="0"/>
        <w:autoSpaceDN w:val="0"/>
        <w:spacing w:before="100" w:after="0" w:line="240" w:lineRule="auto"/>
        <w:ind w:hanging="361"/>
        <w:rPr>
          <w:rFonts w:ascii="Arial" w:eastAsia="Arial" w:hAnsi="Arial" w:cs="Arial"/>
          <w:sz w:val="24"/>
          <w:lang w:val="en-US"/>
        </w:rPr>
      </w:pPr>
      <w:r w:rsidRPr="005E4F50">
        <w:rPr>
          <w:rFonts w:ascii="Arial" w:eastAsia="Arial" w:hAnsi="Arial" w:cs="Arial"/>
          <w:sz w:val="24"/>
          <w:lang w:val="en-US"/>
        </w:rPr>
        <w:t>Section</w:t>
      </w:r>
      <w:r w:rsidRPr="005E4F50">
        <w:rPr>
          <w:rFonts w:ascii="Arial" w:eastAsia="Arial" w:hAnsi="Arial" w:cs="Arial"/>
          <w:spacing w:val="-6"/>
          <w:sz w:val="24"/>
          <w:lang w:val="en-US"/>
        </w:rPr>
        <w:t xml:space="preserve"> </w:t>
      </w:r>
      <w:r w:rsidRPr="005E4F50">
        <w:rPr>
          <w:rFonts w:ascii="Arial" w:eastAsia="Arial" w:hAnsi="Arial" w:cs="Arial"/>
          <w:sz w:val="24"/>
          <w:lang w:val="en-US"/>
        </w:rPr>
        <w:t>52</w:t>
      </w:r>
      <w:r w:rsidRPr="005E4F50">
        <w:rPr>
          <w:rFonts w:ascii="Arial" w:eastAsia="Arial" w:hAnsi="Arial" w:cs="Arial"/>
          <w:spacing w:val="-4"/>
          <w:sz w:val="24"/>
          <w:lang w:val="en-US"/>
        </w:rPr>
        <w:t xml:space="preserve"> </w:t>
      </w:r>
      <w:r w:rsidRPr="005E4F50">
        <w:rPr>
          <w:rFonts w:ascii="Arial" w:eastAsia="Arial" w:hAnsi="Arial" w:cs="Arial"/>
          <w:sz w:val="24"/>
          <w:lang w:val="en-US"/>
        </w:rPr>
        <w:t>of</w:t>
      </w:r>
      <w:r w:rsidRPr="005E4F50">
        <w:rPr>
          <w:rFonts w:ascii="Arial" w:eastAsia="Arial" w:hAnsi="Arial" w:cs="Arial"/>
          <w:spacing w:val="-1"/>
          <w:sz w:val="24"/>
          <w:lang w:val="en-US"/>
        </w:rPr>
        <w:t xml:space="preserve"> </w:t>
      </w:r>
      <w:r w:rsidRPr="005E4F50">
        <w:rPr>
          <w:rFonts w:ascii="Arial" w:eastAsia="Arial" w:hAnsi="Arial" w:cs="Arial"/>
          <w:sz w:val="24"/>
          <w:lang w:val="en-US"/>
        </w:rPr>
        <w:t>the</w:t>
      </w:r>
      <w:r w:rsidRPr="005E4F50">
        <w:rPr>
          <w:rFonts w:ascii="Arial" w:eastAsia="Arial" w:hAnsi="Arial" w:cs="Arial"/>
          <w:spacing w:val="-2"/>
          <w:sz w:val="24"/>
          <w:lang w:val="en-US"/>
        </w:rPr>
        <w:t xml:space="preserve"> </w:t>
      </w:r>
      <w:hyperlink r:id="rId20">
        <w:r w:rsidRPr="005E4F50">
          <w:rPr>
            <w:rFonts w:ascii="Arial" w:eastAsia="Arial" w:hAnsi="Arial" w:cs="Arial"/>
            <w:color w:val="0000FF"/>
            <w:sz w:val="24"/>
            <w:u w:val="single" w:color="0000FF"/>
            <w:lang w:val="en-US"/>
          </w:rPr>
          <w:t>Education</w:t>
        </w:r>
        <w:r w:rsidRPr="005E4F50">
          <w:rPr>
            <w:rFonts w:ascii="Arial" w:eastAsia="Arial" w:hAnsi="Arial" w:cs="Arial"/>
            <w:color w:val="0000FF"/>
            <w:spacing w:val="-3"/>
            <w:sz w:val="24"/>
            <w:u w:val="single" w:color="0000FF"/>
            <w:lang w:val="en-US"/>
          </w:rPr>
          <w:t xml:space="preserve"> </w:t>
        </w:r>
        <w:r w:rsidRPr="005E4F50">
          <w:rPr>
            <w:rFonts w:ascii="Arial" w:eastAsia="Arial" w:hAnsi="Arial" w:cs="Arial"/>
            <w:color w:val="0000FF"/>
            <w:sz w:val="24"/>
            <w:u w:val="single" w:color="0000FF"/>
            <w:lang w:val="en-US"/>
          </w:rPr>
          <w:t>Act</w:t>
        </w:r>
        <w:r w:rsidRPr="005E4F50">
          <w:rPr>
            <w:rFonts w:ascii="Arial" w:eastAsia="Arial" w:hAnsi="Arial" w:cs="Arial"/>
            <w:color w:val="0000FF"/>
            <w:spacing w:val="-2"/>
            <w:sz w:val="24"/>
            <w:u w:val="single" w:color="0000FF"/>
            <w:lang w:val="en-US"/>
          </w:rPr>
          <w:t xml:space="preserve"> </w:t>
        </w:r>
        <w:r w:rsidRPr="005E4F50">
          <w:rPr>
            <w:rFonts w:ascii="Arial" w:eastAsia="Arial" w:hAnsi="Arial" w:cs="Arial"/>
            <w:color w:val="0000FF"/>
            <w:sz w:val="24"/>
            <w:u w:val="single" w:color="0000FF"/>
            <w:lang w:val="en-US"/>
          </w:rPr>
          <w:t>2002</w:t>
        </w:r>
      </w:hyperlink>
      <w:r w:rsidRPr="005E4F50">
        <w:rPr>
          <w:rFonts w:ascii="Arial" w:eastAsia="Arial" w:hAnsi="Arial" w:cs="Arial"/>
          <w:sz w:val="24"/>
          <w:lang w:val="en-US"/>
        </w:rPr>
        <w:t>,</w:t>
      </w:r>
      <w:r w:rsidRPr="005E4F50">
        <w:rPr>
          <w:rFonts w:ascii="Arial" w:eastAsia="Arial" w:hAnsi="Arial" w:cs="Arial"/>
          <w:spacing w:val="-1"/>
          <w:sz w:val="24"/>
          <w:lang w:val="en-US"/>
        </w:rPr>
        <w:t xml:space="preserve"> </w:t>
      </w:r>
      <w:r w:rsidRPr="005E4F50">
        <w:rPr>
          <w:rFonts w:ascii="Arial" w:eastAsia="Arial" w:hAnsi="Arial" w:cs="Arial"/>
          <w:sz w:val="24"/>
          <w:lang w:val="en-US"/>
        </w:rPr>
        <w:t>as</w:t>
      </w:r>
      <w:r w:rsidRPr="005E4F50">
        <w:rPr>
          <w:rFonts w:ascii="Arial" w:eastAsia="Arial" w:hAnsi="Arial" w:cs="Arial"/>
          <w:spacing w:val="-5"/>
          <w:sz w:val="24"/>
          <w:lang w:val="en-US"/>
        </w:rPr>
        <w:t xml:space="preserve"> </w:t>
      </w:r>
      <w:r w:rsidRPr="005E4F50">
        <w:rPr>
          <w:rFonts w:ascii="Arial" w:eastAsia="Arial" w:hAnsi="Arial" w:cs="Arial"/>
          <w:sz w:val="24"/>
          <w:lang w:val="en-US"/>
        </w:rPr>
        <w:t>amended</w:t>
      </w:r>
      <w:r w:rsidRPr="005E4F50">
        <w:rPr>
          <w:rFonts w:ascii="Arial" w:eastAsia="Arial" w:hAnsi="Arial" w:cs="Arial"/>
          <w:spacing w:val="-1"/>
          <w:sz w:val="24"/>
          <w:lang w:val="en-US"/>
        </w:rPr>
        <w:t xml:space="preserve"> </w:t>
      </w:r>
      <w:r w:rsidRPr="005E4F50">
        <w:rPr>
          <w:rFonts w:ascii="Arial" w:eastAsia="Arial" w:hAnsi="Arial" w:cs="Arial"/>
          <w:sz w:val="24"/>
          <w:lang w:val="en-US"/>
        </w:rPr>
        <w:t>by</w:t>
      </w:r>
      <w:r w:rsidRPr="005E4F50">
        <w:rPr>
          <w:rFonts w:ascii="Arial" w:eastAsia="Arial" w:hAnsi="Arial" w:cs="Arial"/>
          <w:spacing w:val="-5"/>
          <w:sz w:val="24"/>
          <w:lang w:val="en-US"/>
        </w:rPr>
        <w:t xml:space="preserve"> </w:t>
      </w:r>
      <w:r w:rsidRPr="005E4F50">
        <w:rPr>
          <w:rFonts w:ascii="Arial" w:eastAsia="Arial" w:hAnsi="Arial" w:cs="Arial"/>
          <w:sz w:val="24"/>
          <w:lang w:val="en-US"/>
        </w:rPr>
        <w:t xml:space="preserve">the </w:t>
      </w:r>
      <w:hyperlink r:id="rId21">
        <w:r w:rsidRPr="005E4F50">
          <w:rPr>
            <w:rFonts w:ascii="Arial" w:eastAsia="Arial" w:hAnsi="Arial" w:cs="Arial"/>
            <w:color w:val="0000FF"/>
            <w:sz w:val="24"/>
            <w:u w:val="single" w:color="0000FF"/>
            <w:lang w:val="en-US"/>
          </w:rPr>
          <w:t>Education</w:t>
        </w:r>
        <w:r w:rsidRPr="005E4F50">
          <w:rPr>
            <w:rFonts w:ascii="Arial" w:eastAsia="Arial" w:hAnsi="Arial" w:cs="Arial"/>
            <w:color w:val="0000FF"/>
            <w:spacing w:val="-4"/>
            <w:sz w:val="24"/>
            <w:u w:val="single" w:color="0000FF"/>
            <w:lang w:val="en-US"/>
          </w:rPr>
          <w:t xml:space="preserve"> </w:t>
        </w:r>
        <w:r w:rsidRPr="005E4F50">
          <w:rPr>
            <w:rFonts w:ascii="Arial" w:eastAsia="Arial" w:hAnsi="Arial" w:cs="Arial"/>
            <w:color w:val="0000FF"/>
            <w:sz w:val="24"/>
            <w:u w:val="single" w:color="0000FF"/>
            <w:lang w:val="en-US"/>
          </w:rPr>
          <w:t>Act</w:t>
        </w:r>
        <w:r w:rsidRPr="005E4F50">
          <w:rPr>
            <w:rFonts w:ascii="Arial" w:eastAsia="Arial" w:hAnsi="Arial" w:cs="Arial"/>
            <w:color w:val="0000FF"/>
            <w:spacing w:val="-1"/>
            <w:sz w:val="24"/>
            <w:u w:val="single" w:color="0000FF"/>
            <w:lang w:val="en-US"/>
          </w:rPr>
          <w:t xml:space="preserve"> </w:t>
        </w:r>
        <w:r w:rsidRPr="005E4F50">
          <w:rPr>
            <w:rFonts w:ascii="Arial" w:eastAsia="Arial" w:hAnsi="Arial" w:cs="Arial"/>
            <w:color w:val="0000FF"/>
            <w:spacing w:val="-4"/>
            <w:sz w:val="24"/>
            <w:u w:val="single" w:color="0000FF"/>
            <w:lang w:val="en-US"/>
          </w:rPr>
          <w:t>2011</w:t>
        </w:r>
      </w:hyperlink>
    </w:p>
    <w:p w14:paraId="380463AE" w14:textId="77777777" w:rsidR="005E4F50" w:rsidRPr="005E4F50" w:rsidRDefault="005E4F50" w:rsidP="005E4F50">
      <w:pPr>
        <w:widowControl w:val="0"/>
        <w:autoSpaceDE w:val="0"/>
        <w:autoSpaceDN w:val="0"/>
        <w:spacing w:before="8" w:after="0" w:line="240" w:lineRule="auto"/>
        <w:rPr>
          <w:rFonts w:ascii="Arial" w:eastAsia="Arial" w:hAnsi="Arial" w:cs="Arial"/>
          <w:sz w:val="23"/>
          <w:szCs w:val="24"/>
          <w:lang w:val="en-US"/>
        </w:rPr>
      </w:pPr>
    </w:p>
    <w:p w14:paraId="1B70DFB5" w14:textId="77777777" w:rsidR="005E4F50" w:rsidRPr="005E4F50" w:rsidRDefault="005E4F50" w:rsidP="005E4F50">
      <w:pPr>
        <w:widowControl w:val="0"/>
        <w:numPr>
          <w:ilvl w:val="0"/>
          <w:numId w:val="9"/>
        </w:numPr>
        <w:tabs>
          <w:tab w:val="left" w:pos="940"/>
          <w:tab w:val="left" w:pos="941"/>
        </w:tabs>
        <w:autoSpaceDE w:val="0"/>
        <w:autoSpaceDN w:val="0"/>
        <w:spacing w:after="0" w:line="240" w:lineRule="auto"/>
        <w:ind w:right="419"/>
        <w:rPr>
          <w:rFonts w:ascii="Arial" w:eastAsia="Arial" w:hAnsi="Arial" w:cs="Arial"/>
          <w:sz w:val="24"/>
          <w:lang w:val="en-US"/>
        </w:rPr>
      </w:pPr>
      <w:hyperlink r:id="rId22">
        <w:r w:rsidRPr="005E4F50">
          <w:rPr>
            <w:rFonts w:ascii="Arial" w:eastAsia="Arial" w:hAnsi="Arial" w:cs="Arial"/>
            <w:color w:val="0000FF"/>
            <w:sz w:val="24"/>
            <w:u w:val="single" w:color="0000FF"/>
            <w:lang w:val="en-US"/>
          </w:rPr>
          <w:t>The School Discipline (Pupil Exclusions and Reviews) (England) Regulations</w:t>
        </w:r>
      </w:hyperlink>
      <w:r w:rsidRPr="005E4F50">
        <w:rPr>
          <w:rFonts w:ascii="Arial" w:eastAsia="Arial" w:hAnsi="Arial" w:cs="Arial"/>
          <w:color w:val="0000FF"/>
          <w:sz w:val="24"/>
          <w:lang w:val="en-US"/>
        </w:rPr>
        <w:t xml:space="preserve"> </w:t>
      </w:r>
      <w:hyperlink r:id="rId23">
        <w:r w:rsidRPr="005E4F50">
          <w:rPr>
            <w:rFonts w:ascii="Arial" w:eastAsia="Arial" w:hAnsi="Arial" w:cs="Arial"/>
            <w:color w:val="0000FF"/>
            <w:spacing w:val="-4"/>
            <w:sz w:val="24"/>
            <w:u w:val="single" w:color="0000FF"/>
            <w:lang w:val="en-US"/>
          </w:rPr>
          <w:t>2012</w:t>
        </w:r>
      </w:hyperlink>
    </w:p>
    <w:p w14:paraId="5442DFE5" w14:textId="77777777" w:rsidR="005E4F50" w:rsidRPr="005E4F50" w:rsidRDefault="005E4F50" w:rsidP="005E4F50">
      <w:pPr>
        <w:widowControl w:val="0"/>
        <w:numPr>
          <w:ilvl w:val="0"/>
          <w:numId w:val="9"/>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Sections</w:t>
      </w:r>
      <w:r w:rsidRPr="005E4F50">
        <w:rPr>
          <w:rFonts w:ascii="Arial" w:eastAsia="Arial" w:hAnsi="Arial" w:cs="Arial"/>
          <w:spacing w:val="-5"/>
          <w:sz w:val="24"/>
          <w:lang w:val="en-US"/>
        </w:rPr>
        <w:t xml:space="preserve"> </w:t>
      </w:r>
      <w:r w:rsidRPr="005E4F50">
        <w:rPr>
          <w:rFonts w:ascii="Arial" w:eastAsia="Arial" w:hAnsi="Arial" w:cs="Arial"/>
          <w:sz w:val="24"/>
          <w:lang w:val="en-US"/>
        </w:rPr>
        <w:t>64-68</w:t>
      </w:r>
      <w:r w:rsidRPr="005E4F50">
        <w:rPr>
          <w:rFonts w:ascii="Arial" w:eastAsia="Arial" w:hAnsi="Arial" w:cs="Arial"/>
          <w:spacing w:val="-2"/>
          <w:sz w:val="24"/>
          <w:lang w:val="en-US"/>
        </w:rPr>
        <w:t xml:space="preserve"> </w:t>
      </w:r>
      <w:r w:rsidRPr="005E4F50">
        <w:rPr>
          <w:rFonts w:ascii="Arial" w:eastAsia="Arial" w:hAnsi="Arial" w:cs="Arial"/>
          <w:sz w:val="24"/>
          <w:lang w:val="en-US"/>
        </w:rPr>
        <w:t>of</w:t>
      </w:r>
      <w:r w:rsidRPr="005E4F50">
        <w:rPr>
          <w:rFonts w:ascii="Arial" w:eastAsia="Arial" w:hAnsi="Arial" w:cs="Arial"/>
          <w:spacing w:val="-2"/>
          <w:sz w:val="24"/>
          <w:lang w:val="en-US"/>
        </w:rPr>
        <w:t xml:space="preserve"> </w:t>
      </w:r>
      <w:r w:rsidRPr="005E4F50">
        <w:rPr>
          <w:rFonts w:ascii="Arial" w:eastAsia="Arial" w:hAnsi="Arial" w:cs="Arial"/>
          <w:sz w:val="24"/>
          <w:lang w:val="en-US"/>
        </w:rPr>
        <w:t>the</w:t>
      </w:r>
      <w:r w:rsidRPr="005E4F50">
        <w:rPr>
          <w:rFonts w:ascii="Arial" w:eastAsia="Arial" w:hAnsi="Arial" w:cs="Arial"/>
          <w:spacing w:val="-2"/>
          <w:sz w:val="24"/>
          <w:lang w:val="en-US"/>
        </w:rPr>
        <w:t xml:space="preserve"> </w:t>
      </w:r>
      <w:hyperlink r:id="rId24">
        <w:r w:rsidRPr="005E4F50">
          <w:rPr>
            <w:rFonts w:ascii="Arial" w:eastAsia="Arial" w:hAnsi="Arial" w:cs="Arial"/>
            <w:color w:val="0000FF"/>
            <w:sz w:val="24"/>
            <w:u w:val="single" w:color="0000FF"/>
            <w:lang w:val="en-US"/>
          </w:rPr>
          <w:t>School</w:t>
        </w:r>
        <w:r w:rsidRPr="005E4F50">
          <w:rPr>
            <w:rFonts w:ascii="Arial" w:eastAsia="Arial" w:hAnsi="Arial" w:cs="Arial"/>
            <w:color w:val="0000FF"/>
            <w:spacing w:val="-5"/>
            <w:sz w:val="24"/>
            <w:u w:val="single" w:color="0000FF"/>
            <w:lang w:val="en-US"/>
          </w:rPr>
          <w:t xml:space="preserve"> </w:t>
        </w:r>
        <w:r w:rsidRPr="005E4F50">
          <w:rPr>
            <w:rFonts w:ascii="Arial" w:eastAsia="Arial" w:hAnsi="Arial" w:cs="Arial"/>
            <w:color w:val="0000FF"/>
            <w:sz w:val="24"/>
            <w:u w:val="single" w:color="0000FF"/>
            <w:lang w:val="en-US"/>
          </w:rPr>
          <w:t>Standards</w:t>
        </w:r>
        <w:r w:rsidRPr="005E4F50">
          <w:rPr>
            <w:rFonts w:ascii="Arial" w:eastAsia="Arial" w:hAnsi="Arial" w:cs="Arial"/>
            <w:color w:val="0000FF"/>
            <w:spacing w:val="-2"/>
            <w:sz w:val="24"/>
            <w:u w:val="single" w:color="0000FF"/>
            <w:lang w:val="en-US"/>
          </w:rPr>
          <w:t xml:space="preserve"> </w:t>
        </w:r>
        <w:r w:rsidRPr="005E4F50">
          <w:rPr>
            <w:rFonts w:ascii="Arial" w:eastAsia="Arial" w:hAnsi="Arial" w:cs="Arial"/>
            <w:color w:val="0000FF"/>
            <w:sz w:val="24"/>
            <w:u w:val="single" w:color="0000FF"/>
            <w:lang w:val="en-US"/>
          </w:rPr>
          <w:t>and</w:t>
        </w:r>
        <w:r w:rsidRPr="005E4F50">
          <w:rPr>
            <w:rFonts w:ascii="Arial" w:eastAsia="Arial" w:hAnsi="Arial" w:cs="Arial"/>
            <w:color w:val="0000FF"/>
            <w:spacing w:val="-4"/>
            <w:sz w:val="24"/>
            <w:u w:val="single" w:color="0000FF"/>
            <w:lang w:val="en-US"/>
          </w:rPr>
          <w:t xml:space="preserve"> </w:t>
        </w:r>
        <w:r w:rsidRPr="005E4F50">
          <w:rPr>
            <w:rFonts w:ascii="Arial" w:eastAsia="Arial" w:hAnsi="Arial" w:cs="Arial"/>
            <w:color w:val="0000FF"/>
            <w:sz w:val="24"/>
            <w:u w:val="single" w:color="0000FF"/>
            <w:lang w:val="en-US"/>
          </w:rPr>
          <w:t>Framework</w:t>
        </w:r>
        <w:r w:rsidRPr="005E4F50">
          <w:rPr>
            <w:rFonts w:ascii="Arial" w:eastAsia="Arial" w:hAnsi="Arial" w:cs="Arial"/>
            <w:color w:val="0000FF"/>
            <w:spacing w:val="-2"/>
            <w:sz w:val="24"/>
            <w:u w:val="single" w:color="0000FF"/>
            <w:lang w:val="en-US"/>
          </w:rPr>
          <w:t xml:space="preserve"> </w:t>
        </w:r>
        <w:r w:rsidRPr="005E4F50">
          <w:rPr>
            <w:rFonts w:ascii="Arial" w:eastAsia="Arial" w:hAnsi="Arial" w:cs="Arial"/>
            <w:color w:val="0000FF"/>
            <w:sz w:val="24"/>
            <w:u w:val="single" w:color="0000FF"/>
            <w:lang w:val="en-US"/>
          </w:rPr>
          <w:t>Act</w:t>
        </w:r>
        <w:r w:rsidRPr="005E4F50">
          <w:rPr>
            <w:rFonts w:ascii="Arial" w:eastAsia="Arial" w:hAnsi="Arial" w:cs="Arial"/>
            <w:color w:val="0000FF"/>
            <w:spacing w:val="-2"/>
            <w:sz w:val="24"/>
            <w:u w:val="single" w:color="0000FF"/>
            <w:lang w:val="en-US"/>
          </w:rPr>
          <w:t xml:space="preserve"> </w:t>
        </w:r>
        <w:r w:rsidRPr="005E4F50">
          <w:rPr>
            <w:rFonts w:ascii="Arial" w:eastAsia="Arial" w:hAnsi="Arial" w:cs="Arial"/>
            <w:color w:val="0000FF"/>
            <w:spacing w:val="-4"/>
            <w:sz w:val="24"/>
            <w:u w:val="single" w:color="0000FF"/>
            <w:lang w:val="en-US"/>
          </w:rPr>
          <w:t>1998</w:t>
        </w:r>
      </w:hyperlink>
    </w:p>
    <w:p w14:paraId="2494366D" w14:textId="77777777" w:rsidR="005E4F50" w:rsidRPr="005E4F50" w:rsidRDefault="005E4F50" w:rsidP="005E4F50">
      <w:pPr>
        <w:widowControl w:val="0"/>
        <w:autoSpaceDE w:val="0"/>
        <w:autoSpaceDN w:val="0"/>
        <w:spacing w:before="9" w:after="0" w:line="240" w:lineRule="auto"/>
        <w:rPr>
          <w:rFonts w:ascii="Arial" w:eastAsia="Arial" w:hAnsi="Arial" w:cs="Arial"/>
          <w:sz w:val="15"/>
          <w:szCs w:val="24"/>
          <w:lang w:val="en-US"/>
        </w:rPr>
      </w:pPr>
    </w:p>
    <w:p w14:paraId="64F8AC17" w14:textId="77777777" w:rsidR="005E4F50" w:rsidRPr="005E4F50" w:rsidRDefault="005E4F50" w:rsidP="005E4F50">
      <w:pPr>
        <w:widowControl w:val="0"/>
        <w:autoSpaceDE w:val="0"/>
        <w:autoSpaceDN w:val="0"/>
        <w:spacing w:before="92" w:after="0" w:line="240" w:lineRule="auto"/>
        <w:rPr>
          <w:rFonts w:ascii="Arial" w:eastAsia="Arial" w:hAnsi="Arial" w:cs="Arial"/>
          <w:sz w:val="24"/>
          <w:szCs w:val="24"/>
          <w:lang w:val="en-US"/>
        </w:rPr>
      </w:pPr>
      <w:r w:rsidRPr="005E4F50">
        <w:rPr>
          <w:rFonts w:ascii="Arial" w:eastAsia="Arial" w:hAnsi="Arial" w:cs="Arial"/>
          <w:sz w:val="24"/>
          <w:szCs w:val="24"/>
          <w:lang w:val="en-US"/>
        </w:rPr>
        <w:t>In</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addition,</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policy</w:t>
      </w:r>
      <w:r w:rsidRPr="005E4F50">
        <w:rPr>
          <w:rFonts w:ascii="Arial" w:eastAsia="Arial" w:hAnsi="Arial" w:cs="Arial"/>
          <w:spacing w:val="-4"/>
          <w:sz w:val="24"/>
          <w:szCs w:val="24"/>
          <w:lang w:val="en-US"/>
        </w:rPr>
        <w:t xml:space="preserve"> </w:t>
      </w:r>
      <w:r w:rsidRPr="005E4F50">
        <w:rPr>
          <w:rFonts w:ascii="Arial" w:eastAsia="Arial" w:hAnsi="Arial" w:cs="Arial"/>
          <w:sz w:val="24"/>
          <w:szCs w:val="24"/>
          <w:lang w:val="en-US"/>
        </w:rPr>
        <w:t>is</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based</w:t>
      </w:r>
      <w:r w:rsidRPr="005E4F50">
        <w:rPr>
          <w:rFonts w:ascii="Arial" w:eastAsia="Arial" w:hAnsi="Arial" w:cs="Arial"/>
          <w:spacing w:val="-1"/>
          <w:sz w:val="24"/>
          <w:szCs w:val="24"/>
          <w:lang w:val="en-US"/>
        </w:rPr>
        <w:t xml:space="preserve"> </w:t>
      </w:r>
      <w:r w:rsidRPr="005E4F50">
        <w:rPr>
          <w:rFonts w:ascii="Arial" w:eastAsia="Arial" w:hAnsi="Arial" w:cs="Arial"/>
          <w:spacing w:val="-5"/>
          <w:sz w:val="24"/>
          <w:szCs w:val="24"/>
          <w:lang w:val="en-US"/>
        </w:rPr>
        <w:t>on:</w:t>
      </w:r>
    </w:p>
    <w:p w14:paraId="32EEECE9"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13037878" w14:textId="77777777" w:rsidR="005E4F50" w:rsidRPr="005E4F50" w:rsidRDefault="005E4F50" w:rsidP="005E4F50">
      <w:pPr>
        <w:widowControl w:val="0"/>
        <w:numPr>
          <w:ilvl w:val="0"/>
          <w:numId w:val="9"/>
        </w:numPr>
        <w:tabs>
          <w:tab w:val="left" w:pos="941"/>
        </w:tabs>
        <w:autoSpaceDE w:val="0"/>
        <w:autoSpaceDN w:val="0"/>
        <w:spacing w:after="0" w:line="240" w:lineRule="auto"/>
        <w:ind w:right="416"/>
        <w:jc w:val="both"/>
        <w:rPr>
          <w:rFonts w:ascii="Arial" w:eastAsia="Arial" w:hAnsi="Arial" w:cs="Arial"/>
          <w:sz w:val="24"/>
          <w:lang w:val="en-US"/>
        </w:rPr>
      </w:pPr>
      <w:r w:rsidRPr="005E4F50">
        <w:rPr>
          <w:rFonts w:ascii="Arial" w:eastAsia="Arial" w:hAnsi="Arial" w:cs="Arial"/>
          <w:sz w:val="24"/>
          <w:lang w:val="en-US"/>
        </w:rPr>
        <w:t xml:space="preserve">Part 7, chapter 2 of the </w:t>
      </w:r>
      <w:hyperlink r:id="rId25">
        <w:r w:rsidRPr="005E4F50">
          <w:rPr>
            <w:rFonts w:ascii="Arial" w:eastAsia="Arial" w:hAnsi="Arial" w:cs="Arial"/>
            <w:color w:val="0000FF"/>
            <w:sz w:val="24"/>
            <w:u w:val="single" w:color="0000FF"/>
            <w:lang w:val="en-US"/>
          </w:rPr>
          <w:t>Education and Inspections Act 2006</w:t>
        </w:r>
      </w:hyperlink>
      <w:r w:rsidRPr="005E4F50">
        <w:rPr>
          <w:rFonts w:ascii="Arial" w:eastAsia="Arial" w:hAnsi="Arial" w:cs="Arial"/>
          <w:sz w:val="24"/>
          <w:lang w:val="en-US"/>
        </w:rPr>
        <w:t>, which looks at parental responsibility for excluded pupils</w:t>
      </w:r>
    </w:p>
    <w:p w14:paraId="0731548F" w14:textId="77777777" w:rsidR="005E4F50" w:rsidRPr="005E4F50" w:rsidRDefault="005E4F50" w:rsidP="005E4F50">
      <w:pPr>
        <w:widowControl w:val="0"/>
        <w:numPr>
          <w:ilvl w:val="0"/>
          <w:numId w:val="9"/>
        </w:numPr>
        <w:tabs>
          <w:tab w:val="left" w:pos="941"/>
        </w:tabs>
        <w:autoSpaceDE w:val="0"/>
        <w:autoSpaceDN w:val="0"/>
        <w:spacing w:after="0" w:line="291" w:lineRule="exact"/>
        <w:ind w:hanging="361"/>
        <w:jc w:val="both"/>
        <w:rPr>
          <w:rFonts w:ascii="Arial" w:eastAsia="Arial" w:hAnsi="Arial" w:cs="Arial"/>
          <w:sz w:val="24"/>
          <w:lang w:val="en-US"/>
        </w:rPr>
      </w:pPr>
      <w:r w:rsidRPr="005E4F50">
        <w:rPr>
          <w:rFonts w:ascii="Arial" w:eastAsia="Arial" w:hAnsi="Arial" w:cs="Arial"/>
          <w:sz w:val="24"/>
          <w:lang w:val="en-US"/>
        </w:rPr>
        <w:t>Section</w:t>
      </w:r>
      <w:r w:rsidRPr="005E4F50">
        <w:rPr>
          <w:rFonts w:ascii="Arial" w:eastAsia="Arial" w:hAnsi="Arial" w:cs="Arial"/>
          <w:spacing w:val="-6"/>
          <w:sz w:val="24"/>
          <w:lang w:val="en-US"/>
        </w:rPr>
        <w:t xml:space="preserve"> </w:t>
      </w:r>
      <w:r w:rsidRPr="005E4F50">
        <w:rPr>
          <w:rFonts w:ascii="Arial" w:eastAsia="Arial" w:hAnsi="Arial" w:cs="Arial"/>
          <w:sz w:val="24"/>
          <w:lang w:val="en-US"/>
        </w:rPr>
        <w:t>579</w:t>
      </w:r>
      <w:r w:rsidRPr="005E4F50">
        <w:rPr>
          <w:rFonts w:ascii="Arial" w:eastAsia="Arial" w:hAnsi="Arial" w:cs="Arial"/>
          <w:spacing w:val="-3"/>
          <w:sz w:val="24"/>
          <w:lang w:val="en-US"/>
        </w:rPr>
        <w:t xml:space="preserve"> </w:t>
      </w:r>
      <w:r w:rsidRPr="005E4F50">
        <w:rPr>
          <w:rFonts w:ascii="Arial" w:eastAsia="Arial" w:hAnsi="Arial" w:cs="Arial"/>
          <w:sz w:val="24"/>
          <w:lang w:val="en-US"/>
        </w:rPr>
        <w:t>of</w:t>
      </w:r>
      <w:r w:rsidRPr="005E4F50">
        <w:rPr>
          <w:rFonts w:ascii="Arial" w:eastAsia="Arial" w:hAnsi="Arial" w:cs="Arial"/>
          <w:spacing w:val="-3"/>
          <w:sz w:val="24"/>
          <w:lang w:val="en-US"/>
        </w:rPr>
        <w:t xml:space="preserve"> </w:t>
      </w:r>
      <w:r w:rsidRPr="005E4F50">
        <w:rPr>
          <w:rFonts w:ascii="Arial" w:eastAsia="Arial" w:hAnsi="Arial" w:cs="Arial"/>
          <w:sz w:val="24"/>
          <w:lang w:val="en-US"/>
        </w:rPr>
        <w:t xml:space="preserve">the </w:t>
      </w:r>
      <w:hyperlink r:id="rId26">
        <w:r w:rsidRPr="005E4F50">
          <w:rPr>
            <w:rFonts w:ascii="Arial" w:eastAsia="Arial" w:hAnsi="Arial" w:cs="Arial"/>
            <w:color w:val="0000FF"/>
            <w:sz w:val="24"/>
            <w:u w:val="single" w:color="0000FF"/>
            <w:lang w:val="en-US"/>
          </w:rPr>
          <w:t>Education</w:t>
        </w:r>
        <w:r w:rsidRPr="005E4F50">
          <w:rPr>
            <w:rFonts w:ascii="Arial" w:eastAsia="Arial" w:hAnsi="Arial" w:cs="Arial"/>
            <w:color w:val="0000FF"/>
            <w:spacing w:val="-5"/>
            <w:sz w:val="24"/>
            <w:u w:val="single" w:color="0000FF"/>
            <w:lang w:val="en-US"/>
          </w:rPr>
          <w:t xml:space="preserve"> </w:t>
        </w:r>
        <w:r w:rsidRPr="005E4F50">
          <w:rPr>
            <w:rFonts w:ascii="Arial" w:eastAsia="Arial" w:hAnsi="Arial" w:cs="Arial"/>
            <w:color w:val="0000FF"/>
            <w:sz w:val="24"/>
            <w:u w:val="single" w:color="0000FF"/>
            <w:lang w:val="en-US"/>
          </w:rPr>
          <w:t>Act</w:t>
        </w:r>
        <w:r w:rsidRPr="005E4F50">
          <w:rPr>
            <w:rFonts w:ascii="Arial" w:eastAsia="Arial" w:hAnsi="Arial" w:cs="Arial"/>
            <w:color w:val="0000FF"/>
            <w:spacing w:val="-3"/>
            <w:sz w:val="24"/>
            <w:u w:val="single" w:color="0000FF"/>
            <w:lang w:val="en-US"/>
          </w:rPr>
          <w:t xml:space="preserve"> </w:t>
        </w:r>
        <w:r w:rsidRPr="005E4F50">
          <w:rPr>
            <w:rFonts w:ascii="Arial" w:eastAsia="Arial" w:hAnsi="Arial" w:cs="Arial"/>
            <w:color w:val="0000FF"/>
            <w:sz w:val="24"/>
            <w:u w:val="single" w:color="0000FF"/>
            <w:lang w:val="en-US"/>
          </w:rPr>
          <w:t>1996</w:t>
        </w:r>
      </w:hyperlink>
      <w:r w:rsidRPr="005E4F50">
        <w:rPr>
          <w:rFonts w:ascii="Arial" w:eastAsia="Arial" w:hAnsi="Arial" w:cs="Arial"/>
          <w:sz w:val="24"/>
          <w:lang w:val="en-US"/>
        </w:rPr>
        <w:t>,</w:t>
      </w:r>
      <w:r w:rsidRPr="005E4F50">
        <w:rPr>
          <w:rFonts w:ascii="Arial" w:eastAsia="Arial" w:hAnsi="Arial" w:cs="Arial"/>
          <w:spacing w:val="-3"/>
          <w:sz w:val="24"/>
          <w:lang w:val="en-US"/>
        </w:rPr>
        <w:t xml:space="preserve"> </w:t>
      </w:r>
      <w:r w:rsidRPr="005E4F50">
        <w:rPr>
          <w:rFonts w:ascii="Arial" w:eastAsia="Arial" w:hAnsi="Arial" w:cs="Arial"/>
          <w:sz w:val="24"/>
          <w:lang w:val="en-US"/>
        </w:rPr>
        <w:t>which</w:t>
      </w:r>
      <w:r w:rsidRPr="005E4F50">
        <w:rPr>
          <w:rFonts w:ascii="Arial" w:eastAsia="Arial" w:hAnsi="Arial" w:cs="Arial"/>
          <w:spacing w:val="-4"/>
          <w:sz w:val="24"/>
          <w:lang w:val="en-US"/>
        </w:rPr>
        <w:t xml:space="preserve"> </w:t>
      </w:r>
      <w:r w:rsidRPr="005E4F50">
        <w:rPr>
          <w:rFonts w:ascii="Arial" w:eastAsia="Arial" w:hAnsi="Arial" w:cs="Arial"/>
          <w:sz w:val="24"/>
          <w:lang w:val="en-US"/>
        </w:rPr>
        <w:t>defines</w:t>
      </w:r>
      <w:r w:rsidRPr="005E4F50">
        <w:rPr>
          <w:rFonts w:ascii="Arial" w:eastAsia="Arial" w:hAnsi="Arial" w:cs="Arial"/>
          <w:spacing w:val="-3"/>
          <w:sz w:val="24"/>
          <w:lang w:val="en-US"/>
        </w:rPr>
        <w:t xml:space="preserve"> </w:t>
      </w:r>
      <w:r w:rsidRPr="005E4F50">
        <w:rPr>
          <w:rFonts w:ascii="Arial" w:eastAsia="Arial" w:hAnsi="Arial" w:cs="Arial"/>
          <w:sz w:val="24"/>
          <w:lang w:val="en-US"/>
        </w:rPr>
        <w:t>‘school</w:t>
      </w:r>
      <w:r w:rsidRPr="005E4F50">
        <w:rPr>
          <w:rFonts w:ascii="Arial" w:eastAsia="Arial" w:hAnsi="Arial" w:cs="Arial"/>
          <w:spacing w:val="-4"/>
          <w:sz w:val="24"/>
          <w:lang w:val="en-US"/>
        </w:rPr>
        <w:t xml:space="preserve"> day’</w:t>
      </w:r>
    </w:p>
    <w:p w14:paraId="0A85B7F0" w14:textId="77777777" w:rsidR="005E4F50" w:rsidRPr="005E4F50" w:rsidRDefault="005E4F50" w:rsidP="005E4F50">
      <w:pPr>
        <w:widowControl w:val="0"/>
        <w:numPr>
          <w:ilvl w:val="0"/>
          <w:numId w:val="9"/>
        </w:numPr>
        <w:tabs>
          <w:tab w:val="left" w:pos="941"/>
        </w:tabs>
        <w:autoSpaceDE w:val="0"/>
        <w:autoSpaceDN w:val="0"/>
        <w:spacing w:after="0" w:line="240" w:lineRule="auto"/>
        <w:ind w:right="412"/>
        <w:jc w:val="both"/>
        <w:rPr>
          <w:rFonts w:ascii="Arial" w:eastAsia="Arial" w:hAnsi="Arial" w:cs="Arial"/>
          <w:sz w:val="24"/>
          <w:lang w:val="en-US"/>
        </w:rPr>
      </w:pPr>
      <w:r w:rsidRPr="005E4F50">
        <w:rPr>
          <w:rFonts w:ascii="Arial" w:eastAsia="Arial" w:hAnsi="Arial" w:cs="Arial"/>
          <w:sz w:val="24"/>
          <w:lang w:val="en-US"/>
        </w:rPr>
        <w:t xml:space="preserve">The </w:t>
      </w:r>
      <w:hyperlink r:id="rId27">
        <w:r w:rsidRPr="005E4F50">
          <w:rPr>
            <w:rFonts w:ascii="Arial" w:eastAsia="Arial" w:hAnsi="Arial" w:cs="Arial"/>
            <w:color w:val="0000FF"/>
            <w:sz w:val="24"/>
            <w:u w:val="single" w:color="0000FF"/>
            <w:lang w:val="en-US"/>
          </w:rPr>
          <w:t>Education (Provision of Full-Time Education for Excluded Pupils)</w:t>
        </w:r>
      </w:hyperlink>
      <w:r w:rsidRPr="005E4F50">
        <w:rPr>
          <w:rFonts w:ascii="Arial" w:eastAsia="Arial" w:hAnsi="Arial" w:cs="Arial"/>
          <w:color w:val="0000FF"/>
          <w:sz w:val="24"/>
          <w:lang w:val="en-US"/>
        </w:rPr>
        <w:t xml:space="preserve"> </w:t>
      </w:r>
      <w:hyperlink r:id="rId28">
        <w:r w:rsidRPr="005E4F50">
          <w:rPr>
            <w:rFonts w:ascii="Arial" w:eastAsia="Arial" w:hAnsi="Arial" w:cs="Arial"/>
            <w:color w:val="0000FF"/>
            <w:sz w:val="24"/>
            <w:u w:val="single" w:color="0000FF"/>
            <w:lang w:val="en-US"/>
          </w:rPr>
          <w:t>(England)</w:t>
        </w:r>
        <w:r w:rsidRPr="005E4F50">
          <w:rPr>
            <w:rFonts w:ascii="Arial" w:eastAsia="Arial" w:hAnsi="Arial" w:cs="Arial"/>
            <w:color w:val="0000FF"/>
            <w:spacing w:val="-3"/>
            <w:sz w:val="24"/>
            <w:u w:val="single" w:color="0000FF"/>
            <w:lang w:val="en-US"/>
          </w:rPr>
          <w:t xml:space="preserve"> </w:t>
        </w:r>
        <w:r w:rsidRPr="005E4F50">
          <w:rPr>
            <w:rFonts w:ascii="Arial" w:eastAsia="Arial" w:hAnsi="Arial" w:cs="Arial"/>
            <w:color w:val="0000FF"/>
            <w:sz w:val="24"/>
            <w:u w:val="single" w:color="0000FF"/>
            <w:lang w:val="en-US"/>
          </w:rPr>
          <w:t>Regulations</w:t>
        </w:r>
        <w:r w:rsidRPr="005E4F50">
          <w:rPr>
            <w:rFonts w:ascii="Arial" w:eastAsia="Arial" w:hAnsi="Arial" w:cs="Arial"/>
            <w:color w:val="0000FF"/>
            <w:spacing w:val="-4"/>
            <w:sz w:val="24"/>
            <w:u w:val="single" w:color="0000FF"/>
            <w:lang w:val="en-US"/>
          </w:rPr>
          <w:t xml:space="preserve"> </w:t>
        </w:r>
        <w:r w:rsidRPr="005E4F50">
          <w:rPr>
            <w:rFonts w:ascii="Arial" w:eastAsia="Arial" w:hAnsi="Arial" w:cs="Arial"/>
            <w:color w:val="0000FF"/>
            <w:sz w:val="24"/>
            <w:u w:val="single" w:color="0000FF"/>
            <w:lang w:val="en-US"/>
          </w:rPr>
          <w:t>2007</w:t>
        </w:r>
      </w:hyperlink>
      <w:r w:rsidRPr="005E4F50">
        <w:rPr>
          <w:rFonts w:ascii="Arial" w:eastAsia="Arial" w:hAnsi="Arial" w:cs="Arial"/>
          <w:sz w:val="24"/>
          <w:lang w:val="en-US"/>
        </w:rPr>
        <w:t>,</w:t>
      </w:r>
      <w:r w:rsidRPr="005E4F50">
        <w:rPr>
          <w:rFonts w:ascii="Arial" w:eastAsia="Arial" w:hAnsi="Arial" w:cs="Arial"/>
          <w:spacing w:val="-3"/>
          <w:sz w:val="24"/>
          <w:lang w:val="en-US"/>
        </w:rPr>
        <w:t xml:space="preserve"> </w:t>
      </w:r>
      <w:r w:rsidRPr="005E4F50">
        <w:rPr>
          <w:rFonts w:ascii="Arial" w:eastAsia="Arial" w:hAnsi="Arial" w:cs="Arial"/>
          <w:sz w:val="24"/>
          <w:lang w:val="en-US"/>
        </w:rPr>
        <w:t>as</w:t>
      </w:r>
      <w:r w:rsidRPr="005E4F50">
        <w:rPr>
          <w:rFonts w:ascii="Arial" w:eastAsia="Arial" w:hAnsi="Arial" w:cs="Arial"/>
          <w:spacing w:val="-3"/>
          <w:sz w:val="24"/>
          <w:lang w:val="en-US"/>
        </w:rPr>
        <w:t xml:space="preserve"> </w:t>
      </w:r>
      <w:r w:rsidRPr="005E4F50">
        <w:rPr>
          <w:rFonts w:ascii="Arial" w:eastAsia="Arial" w:hAnsi="Arial" w:cs="Arial"/>
          <w:sz w:val="24"/>
          <w:lang w:val="en-US"/>
        </w:rPr>
        <w:t>amended</w:t>
      </w:r>
      <w:r w:rsidRPr="005E4F50">
        <w:rPr>
          <w:rFonts w:ascii="Arial" w:eastAsia="Arial" w:hAnsi="Arial" w:cs="Arial"/>
          <w:spacing w:val="-3"/>
          <w:sz w:val="24"/>
          <w:lang w:val="en-US"/>
        </w:rPr>
        <w:t xml:space="preserve"> </w:t>
      </w:r>
      <w:r w:rsidRPr="005E4F50">
        <w:rPr>
          <w:rFonts w:ascii="Arial" w:eastAsia="Arial" w:hAnsi="Arial" w:cs="Arial"/>
          <w:sz w:val="24"/>
          <w:lang w:val="en-US"/>
        </w:rPr>
        <w:t>by</w:t>
      </w:r>
      <w:r w:rsidRPr="005E4F50">
        <w:rPr>
          <w:rFonts w:ascii="Arial" w:eastAsia="Arial" w:hAnsi="Arial" w:cs="Arial"/>
          <w:spacing w:val="-3"/>
          <w:sz w:val="24"/>
          <w:lang w:val="en-US"/>
        </w:rPr>
        <w:t xml:space="preserve"> </w:t>
      </w:r>
      <w:hyperlink r:id="rId29">
        <w:r w:rsidRPr="005E4F50">
          <w:rPr>
            <w:rFonts w:ascii="Arial" w:eastAsia="Arial" w:hAnsi="Arial" w:cs="Arial"/>
            <w:color w:val="0000FF"/>
            <w:sz w:val="24"/>
            <w:u w:val="single" w:color="0000FF"/>
            <w:lang w:val="en-US"/>
          </w:rPr>
          <w:t>The</w:t>
        </w:r>
        <w:r w:rsidRPr="005E4F50">
          <w:rPr>
            <w:rFonts w:ascii="Arial" w:eastAsia="Arial" w:hAnsi="Arial" w:cs="Arial"/>
            <w:color w:val="0000FF"/>
            <w:spacing w:val="-3"/>
            <w:sz w:val="24"/>
            <w:u w:val="single" w:color="0000FF"/>
            <w:lang w:val="en-US"/>
          </w:rPr>
          <w:t xml:space="preserve"> </w:t>
        </w:r>
        <w:r w:rsidRPr="005E4F50">
          <w:rPr>
            <w:rFonts w:ascii="Arial" w:eastAsia="Arial" w:hAnsi="Arial" w:cs="Arial"/>
            <w:color w:val="0000FF"/>
            <w:sz w:val="24"/>
            <w:u w:val="single" w:color="0000FF"/>
            <w:lang w:val="en-US"/>
          </w:rPr>
          <w:t>Education</w:t>
        </w:r>
        <w:r w:rsidRPr="005E4F50">
          <w:rPr>
            <w:rFonts w:ascii="Arial" w:eastAsia="Arial" w:hAnsi="Arial" w:cs="Arial"/>
            <w:color w:val="0000FF"/>
            <w:spacing w:val="-3"/>
            <w:sz w:val="24"/>
            <w:u w:val="single" w:color="0000FF"/>
            <w:lang w:val="en-US"/>
          </w:rPr>
          <w:t xml:space="preserve"> </w:t>
        </w:r>
        <w:r w:rsidRPr="005E4F50">
          <w:rPr>
            <w:rFonts w:ascii="Arial" w:eastAsia="Arial" w:hAnsi="Arial" w:cs="Arial"/>
            <w:color w:val="0000FF"/>
            <w:sz w:val="24"/>
            <w:u w:val="single" w:color="0000FF"/>
            <w:lang w:val="en-US"/>
          </w:rPr>
          <w:t>(Provision</w:t>
        </w:r>
        <w:r w:rsidRPr="005E4F50">
          <w:rPr>
            <w:rFonts w:ascii="Arial" w:eastAsia="Arial" w:hAnsi="Arial" w:cs="Arial"/>
            <w:color w:val="0000FF"/>
            <w:spacing w:val="-3"/>
            <w:sz w:val="24"/>
            <w:u w:val="single" w:color="0000FF"/>
            <w:lang w:val="en-US"/>
          </w:rPr>
          <w:t xml:space="preserve"> </w:t>
        </w:r>
        <w:r w:rsidRPr="005E4F50">
          <w:rPr>
            <w:rFonts w:ascii="Arial" w:eastAsia="Arial" w:hAnsi="Arial" w:cs="Arial"/>
            <w:color w:val="0000FF"/>
            <w:sz w:val="24"/>
            <w:u w:val="single" w:color="0000FF"/>
            <w:lang w:val="en-US"/>
          </w:rPr>
          <w:t>of</w:t>
        </w:r>
        <w:r w:rsidRPr="005E4F50">
          <w:rPr>
            <w:rFonts w:ascii="Arial" w:eastAsia="Arial" w:hAnsi="Arial" w:cs="Arial"/>
            <w:color w:val="0000FF"/>
            <w:spacing w:val="-1"/>
            <w:sz w:val="24"/>
            <w:u w:val="single" w:color="0000FF"/>
            <w:lang w:val="en-US"/>
          </w:rPr>
          <w:t xml:space="preserve"> </w:t>
        </w:r>
        <w:r w:rsidRPr="005E4F50">
          <w:rPr>
            <w:rFonts w:ascii="Arial" w:eastAsia="Arial" w:hAnsi="Arial" w:cs="Arial"/>
            <w:color w:val="0000FF"/>
            <w:sz w:val="24"/>
            <w:u w:val="single" w:color="0000FF"/>
            <w:lang w:val="en-US"/>
          </w:rPr>
          <w:t>Full-</w:t>
        </w:r>
      </w:hyperlink>
      <w:r w:rsidRPr="005E4F50">
        <w:rPr>
          <w:rFonts w:ascii="Arial" w:eastAsia="Arial" w:hAnsi="Arial" w:cs="Arial"/>
          <w:color w:val="0000FF"/>
          <w:sz w:val="24"/>
          <w:lang w:val="en-US"/>
        </w:rPr>
        <w:t xml:space="preserve"> </w:t>
      </w:r>
      <w:hyperlink r:id="rId30">
        <w:r w:rsidRPr="005E4F50">
          <w:rPr>
            <w:rFonts w:ascii="Arial" w:eastAsia="Arial" w:hAnsi="Arial" w:cs="Arial"/>
            <w:color w:val="0000FF"/>
            <w:sz w:val="24"/>
            <w:u w:val="single" w:color="0000FF"/>
            <w:lang w:val="en-US"/>
          </w:rPr>
          <w:t>Time Education for Excluded Pupils) (England) (Amendment) Regulations</w:t>
        </w:r>
      </w:hyperlink>
      <w:r w:rsidRPr="005E4F50">
        <w:rPr>
          <w:rFonts w:ascii="Arial" w:eastAsia="Arial" w:hAnsi="Arial" w:cs="Arial"/>
          <w:color w:val="0000FF"/>
          <w:sz w:val="24"/>
          <w:lang w:val="en-US"/>
        </w:rPr>
        <w:t xml:space="preserve"> </w:t>
      </w:r>
      <w:hyperlink r:id="rId31">
        <w:r w:rsidRPr="005E4F50">
          <w:rPr>
            <w:rFonts w:ascii="Arial" w:eastAsia="Arial" w:hAnsi="Arial" w:cs="Arial"/>
            <w:color w:val="0000FF"/>
            <w:spacing w:val="-4"/>
            <w:sz w:val="24"/>
            <w:u w:val="single" w:color="0000FF"/>
            <w:lang w:val="en-US"/>
          </w:rPr>
          <w:t>2014</w:t>
        </w:r>
      </w:hyperlink>
    </w:p>
    <w:p w14:paraId="46EE1853" w14:textId="77777777" w:rsidR="005E4F50" w:rsidRPr="005E4F50" w:rsidRDefault="005E4F50" w:rsidP="005E4F50">
      <w:pPr>
        <w:widowControl w:val="0"/>
        <w:autoSpaceDE w:val="0"/>
        <w:autoSpaceDN w:val="0"/>
        <w:spacing w:before="8" w:after="0" w:line="240" w:lineRule="auto"/>
        <w:rPr>
          <w:rFonts w:ascii="Arial" w:eastAsia="Arial" w:hAnsi="Arial" w:cs="Arial"/>
          <w:sz w:val="15"/>
          <w:szCs w:val="24"/>
          <w:lang w:val="en-US"/>
        </w:rPr>
      </w:pPr>
    </w:p>
    <w:p w14:paraId="37281373" w14:textId="77777777" w:rsidR="005E4F50" w:rsidRPr="005E4F50" w:rsidRDefault="005E4F50" w:rsidP="005E4F50">
      <w:pPr>
        <w:widowControl w:val="0"/>
        <w:numPr>
          <w:ilvl w:val="0"/>
          <w:numId w:val="11"/>
        </w:numPr>
        <w:tabs>
          <w:tab w:val="left" w:pos="941"/>
        </w:tabs>
        <w:autoSpaceDE w:val="0"/>
        <w:autoSpaceDN w:val="0"/>
        <w:spacing w:before="93" w:after="0" w:line="240" w:lineRule="auto"/>
        <w:ind w:hanging="361"/>
        <w:outlineLvl w:val="0"/>
        <w:rPr>
          <w:rFonts w:ascii="Arial" w:eastAsia="Cambria" w:hAnsi="Cambria" w:cs="Cambria"/>
          <w:b/>
          <w:bCs/>
          <w:sz w:val="24"/>
          <w:szCs w:val="24"/>
          <w:lang w:val="en-US"/>
        </w:rPr>
      </w:pPr>
      <w:bookmarkStart w:id="3" w:name="_TOC_250007"/>
      <w:bookmarkStart w:id="4" w:name="_Toc119226128"/>
      <w:r w:rsidRPr="005E4F50">
        <w:rPr>
          <w:rFonts w:ascii="Arial" w:eastAsia="Cambria" w:hAnsi="Cambria" w:cs="Cambria"/>
          <w:b/>
          <w:bCs/>
          <w:sz w:val="24"/>
          <w:szCs w:val="24"/>
          <w:lang w:val="en-US"/>
        </w:rPr>
        <w:t>The</w:t>
      </w:r>
      <w:r w:rsidRPr="005E4F50">
        <w:rPr>
          <w:rFonts w:ascii="Arial" w:eastAsia="Cambria" w:hAnsi="Cambria" w:cs="Cambria"/>
          <w:b/>
          <w:bCs/>
          <w:spacing w:val="-3"/>
          <w:sz w:val="24"/>
          <w:szCs w:val="24"/>
          <w:lang w:val="en-US"/>
        </w:rPr>
        <w:t xml:space="preserve"> </w:t>
      </w:r>
      <w:r w:rsidRPr="005E4F50">
        <w:rPr>
          <w:rFonts w:ascii="Arial" w:eastAsia="Cambria" w:hAnsi="Cambria" w:cs="Cambria"/>
          <w:b/>
          <w:bCs/>
          <w:sz w:val="24"/>
          <w:szCs w:val="24"/>
          <w:lang w:val="en-US"/>
        </w:rPr>
        <w:t>decision</w:t>
      </w:r>
      <w:r w:rsidRPr="005E4F50">
        <w:rPr>
          <w:rFonts w:ascii="Arial" w:eastAsia="Cambria" w:hAnsi="Cambria" w:cs="Cambria"/>
          <w:b/>
          <w:bCs/>
          <w:spacing w:val="-2"/>
          <w:sz w:val="24"/>
          <w:szCs w:val="24"/>
          <w:lang w:val="en-US"/>
        </w:rPr>
        <w:t xml:space="preserve"> </w:t>
      </w:r>
      <w:r w:rsidRPr="005E4F50">
        <w:rPr>
          <w:rFonts w:ascii="Arial" w:eastAsia="Cambria" w:hAnsi="Cambria" w:cs="Cambria"/>
          <w:b/>
          <w:bCs/>
          <w:sz w:val="24"/>
          <w:szCs w:val="24"/>
          <w:lang w:val="en-US"/>
        </w:rPr>
        <w:t>to</w:t>
      </w:r>
      <w:bookmarkEnd w:id="3"/>
      <w:r w:rsidRPr="005E4F50">
        <w:rPr>
          <w:rFonts w:ascii="Arial" w:eastAsia="Cambria" w:hAnsi="Cambria" w:cs="Cambria"/>
          <w:b/>
          <w:bCs/>
          <w:spacing w:val="-2"/>
          <w:sz w:val="24"/>
          <w:szCs w:val="24"/>
          <w:lang w:val="en-US"/>
        </w:rPr>
        <w:t xml:space="preserve"> exclude</w:t>
      </w:r>
      <w:bookmarkEnd w:id="4"/>
    </w:p>
    <w:p w14:paraId="177F00D1"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7E4F03D3" w14:textId="69BDEBC6"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r w:rsidRPr="005E4F50">
        <w:rPr>
          <w:rFonts w:ascii="Arial" w:eastAsia="Arial" w:hAnsi="Arial" w:cs="Arial"/>
          <w:sz w:val="24"/>
          <w:szCs w:val="24"/>
          <w:lang w:val="en-US"/>
        </w:rPr>
        <w:t>Only</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headteacher,</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or</w:t>
      </w:r>
      <w:r w:rsidRPr="005E4F50">
        <w:rPr>
          <w:rFonts w:ascii="Arial" w:eastAsia="Arial" w:hAnsi="Arial" w:cs="Arial"/>
          <w:spacing w:val="38"/>
          <w:sz w:val="24"/>
          <w:szCs w:val="24"/>
          <w:lang w:val="en-US"/>
        </w:rPr>
        <w:t xml:space="preserve"> </w:t>
      </w:r>
      <w:r w:rsidRPr="005E4F50">
        <w:rPr>
          <w:rFonts w:ascii="Arial" w:eastAsia="Arial" w:hAnsi="Arial" w:cs="Arial"/>
          <w:sz w:val="24"/>
          <w:szCs w:val="24"/>
          <w:lang w:val="en-US"/>
        </w:rPr>
        <w:t>acting</w:t>
      </w:r>
      <w:r w:rsidRPr="005E4F50">
        <w:rPr>
          <w:rFonts w:ascii="Arial" w:eastAsia="Arial" w:hAnsi="Arial" w:cs="Arial"/>
          <w:spacing w:val="37"/>
          <w:sz w:val="24"/>
          <w:szCs w:val="24"/>
          <w:lang w:val="en-US"/>
        </w:rPr>
        <w:t xml:space="preserve"> </w:t>
      </w:r>
      <w:r w:rsidRPr="005E4F50">
        <w:rPr>
          <w:rFonts w:ascii="Arial" w:eastAsia="Arial" w:hAnsi="Arial" w:cs="Arial"/>
          <w:sz w:val="24"/>
          <w:szCs w:val="24"/>
          <w:lang w:val="en-US"/>
        </w:rPr>
        <w:t>headteacher,</w:t>
      </w:r>
      <w:r w:rsidRPr="005E4F50">
        <w:rPr>
          <w:rFonts w:ascii="Arial" w:eastAsia="Arial" w:hAnsi="Arial" w:cs="Arial"/>
          <w:spacing w:val="39"/>
          <w:sz w:val="24"/>
          <w:szCs w:val="24"/>
          <w:lang w:val="en-US"/>
        </w:rPr>
        <w:t xml:space="preserve"> </w:t>
      </w:r>
      <w:r w:rsidRPr="005E4F50">
        <w:rPr>
          <w:rFonts w:ascii="Arial" w:eastAsia="Arial" w:hAnsi="Arial" w:cs="Arial"/>
          <w:sz w:val="24"/>
          <w:szCs w:val="24"/>
          <w:lang w:val="en-US"/>
        </w:rPr>
        <w:t>can</w:t>
      </w:r>
      <w:r w:rsidRPr="005E4F50">
        <w:rPr>
          <w:rFonts w:ascii="Arial" w:eastAsia="Arial" w:hAnsi="Arial" w:cs="Arial"/>
          <w:spacing w:val="37"/>
          <w:sz w:val="24"/>
          <w:szCs w:val="24"/>
          <w:lang w:val="en-US"/>
        </w:rPr>
        <w:t xml:space="preserve"> </w:t>
      </w:r>
      <w:r w:rsidR="00FA578C">
        <w:rPr>
          <w:rFonts w:ascii="Arial" w:eastAsia="Arial" w:hAnsi="Arial" w:cs="Arial"/>
          <w:spacing w:val="37"/>
          <w:sz w:val="24"/>
          <w:szCs w:val="24"/>
          <w:lang w:val="en-US"/>
        </w:rPr>
        <w:t xml:space="preserve">suspend or </w:t>
      </w:r>
      <w:r w:rsidRPr="005E4F50">
        <w:rPr>
          <w:rFonts w:ascii="Arial" w:eastAsia="Arial" w:hAnsi="Arial" w:cs="Arial"/>
          <w:sz w:val="24"/>
          <w:szCs w:val="24"/>
          <w:lang w:val="en-US"/>
        </w:rPr>
        <w:t>exclude</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a</w:t>
      </w:r>
      <w:r w:rsidRPr="005E4F50">
        <w:rPr>
          <w:rFonts w:ascii="Arial" w:eastAsia="Arial" w:hAnsi="Arial" w:cs="Arial"/>
          <w:spacing w:val="37"/>
          <w:sz w:val="24"/>
          <w:szCs w:val="24"/>
          <w:lang w:val="en-US"/>
        </w:rPr>
        <w:t xml:space="preserve"> </w:t>
      </w:r>
      <w:r w:rsidRPr="005E4F50">
        <w:rPr>
          <w:rFonts w:ascii="Arial" w:eastAsia="Arial" w:hAnsi="Arial" w:cs="Arial"/>
          <w:sz w:val="24"/>
          <w:szCs w:val="24"/>
          <w:lang w:val="en-US"/>
        </w:rPr>
        <w:t>pupil</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from</w:t>
      </w:r>
      <w:r w:rsidRPr="005E4F50">
        <w:rPr>
          <w:rFonts w:ascii="Arial" w:eastAsia="Arial" w:hAnsi="Arial" w:cs="Arial"/>
          <w:spacing w:val="38"/>
          <w:sz w:val="24"/>
          <w:szCs w:val="24"/>
          <w:lang w:val="en-US"/>
        </w:rPr>
        <w:t xml:space="preserve"> </w:t>
      </w:r>
      <w:r w:rsidRPr="005E4F50">
        <w:rPr>
          <w:rFonts w:ascii="Arial" w:eastAsia="Arial" w:hAnsi="Arial" w:cs="Arial"/>
          <w:sz w:val="24"/>
          <w:szCs w:val="24"/>
          <w:lang w:val="en-US"/>
        </w:rPr>
        <w:t>school.</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A permanent exclusion will be taken as a last resort.</w:t>
      </w:r>
    </w:p>
    <w:p w14:paraId="3852B4CE"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57EF261D" w14:textId="166C54BA"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r w:rsidRPr="005E4F50">
        <w:rPr>
          <w:rFonts w:ascii="Arial" w:eastAsia="Arial" w:hAnsi="Arial" w:cs="Arial"/>
          <w:sz w:val="24"/>
          <w:szCs w:val="24"/>
          <w:lang w:val="en-US"/>
        </w:rPr>
        <w:t>A</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decision</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to</w:t>
      </w:r>
      <w:r w:rsidRPr="005E4F50">
        <w:rPr>
          <w:rFonts w:ascii="Arial" w:eastAsia="Arial" w:hAnsi="Arial" w:cs="Arial"/>
          <w:spacing w:val="-3"/>
          <w:sz w:val="24"/>
          <w:szCs w:val="24"/>
          <w:lang w:val="en-US"/>
        </w:rPr>
        <w:t xml:space="preserve"> </w:t>
      </w:r>
      <w:r w:rsidR="00FA578C">
        <w:rPr>
          <w:rFonts w:ascii="Arial" w:eastAsia="Arial" w:hAnsi="Arial" w:cs="Arial"/>
          <w:spacing w:val="-3"/>
          <w:sz w:val="24"/>
          <w:szCs w:val="24"/>
          <w:lang w:val="en-US"/>
        </w:rPr>
        <w:t xml:space="preserve">suspend or </w:t>
      </w:r>
      <w:r w:rsidRPr="005E4F50">
        <w:rPr>
          <w:rFonts w:ascii="Arial" w:eastAsia="Arial" w:hAnsi="Arial" w:cs="Arial"/>
          <w:sz w:val="24"/>
          <w:szCs w:val="24"/>
          <w:lang w:val="en-US"/>
        </w:rPr>
        <w:t>exclude</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a</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pupil</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will</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be</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taken</w:t>
      </w:r>
      <w:r w:rsidRPr="005E4F50">
        <w:rPr>
          <w:rFonts w:ascii="Arial" w:eastAsia="Arial" w:hAnsi="Arial" w:cs="Arial"/>
          <w:spacing w:val="-3"/>
          <w:sz w:val="24"/>
          <w:szCs w:val="24"/>
          <w:lang w:val="en-US"/>
        </w:rPr>
        <w:t xml:space="preserve"> </w:t>
      </w:r>
      <w:r w:rsidRPr="005E4F50">
        <w:rPr>
          <w:rFonts w:ascii="Arial" w:eastAsia="Arial" w:hAnsi="Arial" w:cs="Arial"/>
          <w:spacing w:val="-2"/>
          <w:sz w:val="24"/>
          <w:szCs w:val="24"/>
          <w:lang w:val="en-US"/>
        </w:rPr>
        <w:t>only:</w:t>
      </w:r>
    </w:p>
    <w:p w14:paraId="0C961A3A"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7578E7ED" w14:textId="77777777" w:rsidR="005E4F50" w:rsidRPr="005E4F50" w:rsidRDefault="005E4F50" w:rsidP="005E4F50">
      <w:pPr>
        <w:widowControl w:val="0"/>
        <w:numPr>
          <w:ilvl w:val="0"/>
          <w:numId w:val="10"/>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In</w:t>
      </w:r>
      <w:r w:rsidRPr="005E4F50">
        <w:rPr>
          <w:rFonts w:ascii="Arial" w:eastAsia="Arial" w:hAnsi="Arial" w:cs="Arial"/>
          <w:spacing w:val="-2"/>
          <w:sz w:val="24"/>
          <w:lang w:val="en-US"/>
        </w:rPr>
        <w:t xml:space="preserve"> </w:t>
      </w:r>
      <w:r w:rsidRPr="005E4F50">
        <w:rPr>
          <w:rFonts w:ascii="Arial" w:eastAsia="Arial" w:hAnsi="Arial" w:cs="Arial"/>
          <w:sz w:val="24"/>
          <w:lang w:val="en-US"/>
        </w:rPr>
        <w:t>response</w:t>
      </w:r>
      <w:r w:rsidRPr="005E4F50">
        <w:rPr>
          <w:rFonts w:ascii="Arial" w:eastAsia="Arial" w:hAnsi="Arial" w:cs="Arial"/>
          <w:spacing w:val="1"/>
          <w:sz w:val="24"/>
          <w:lang w:val="en-US"/>
        </w:rPr>
        <w:t xml:space="preserve"> </w:t>
      </w:r>
      <w:r w:rsidRPr="005E4F50">
        <w:rPr>
          <w:rFonts w:ascii="Arial" w:eastAsia="Arial" w:hAnsi="Arial" w:cs="Arial"/>
          <w:sz w:val="24"/>
          <w:lang w:val="en-US"/>
        </w:rPr>
        <w:t>to</w:t>
      </w:r>
      <w:r w:rsidRPr="005E4F50">
        <w:rPr>
          <w:rFonts w:ascii="Arial" w:eastAsia="Arial" w:hAnsi="Arial" w:cs="Arial"/>
          <w:spacing w:val="1"/>
          <w:sz w:val="24"/>
          <w:lang w:val="en-US"/>
        </w:rPr>
        <w:t xml:space="preserve"> </w:t>
      </w:r>
      <w:r w:rsidRPr="005E4F50">
        <w:rPr>
          <w:rFonts w:ascii="Arial" w:eastAsia="Arial" w:hAnsi="Arial" w:cs="Arial"/>
          <w:sz w:val="24"/>
          <w:lang w:val="en-US"/>
        </w:rPr>
        <w:t>serious</w:t>
      </w:r>
      <w:r w:rsidRPr="005E4F50">
        <w:rPr>
          <w:rFonts w:ascii="Arial" w:eastAsia="Arial" w:hAnsi="Arial" w:cs="Arial"/>
          <w:spacing w:val="-2"/>
          <w:sz w:val="24"/>
          <w:lang w:val="en-US"/>
        </w:rPr>
        <w:t xml:space="preserve"> </w:t>
      </w:r>
      <w:r w:rsidRPr="005E4F50">
        <w:rPr>
          <w:rFonts w:ascii="Arial" w:eastAsia="Arial" w:hAnsi="Arial" w:cs="Arial"/>
          <w:sz w:val="24"/>
          <w:lang w:val="en-US"/>
        </w:rPr>
        <w:t>or</w:t>
      </w:r>
      <w:r w:rsidRPr="005E4F50">
        <w:rPr>
          <w:rFonts w:ascii="Arial" w:eastAsia="Arial" w:hAnsi="Arial" w:cs="Arial"/>
          <w:spacing w:val="-1"/>
          <w:sz w:val="24"/>
          <w:lang w:val="en-US"/>
        </w:rPr>
        <w:t xml:space="preserve"> </w:t>
      </w:r>
      <w:r w:rsidRPr="005E4F50">
        <w:rPr>
          <w:rFonts w:ascii="Arial" w:eastAsia="Arial" w:hAnsi="Arial" w:cs="Arial"/>
          <w:sz w:val="24"/>
          <w:lang w:val="en-US"/>
        </w:rPr>
        <w:t>persistent</w:t>
      </w:r>
      <w:r w:rsidRPr="005E4F50">
        <w:rPr>
          <w:rFonts w:ascii="Arial" w:eastAsia="Arial" w:hAnsi="Arial" w:cs="Arial"/>
          <w:spacing w:val="-1"/>
          <w:sz w:val="24"/>
          <w:lang w:val="en-US"/>
        </w:rPr>
        <w:t xml:space="preserve"> </w:t>
      </w:r>
      <w:r w:rsidRPr="005E4F50">
        <w:rPr>
          <w:rFonts w:ascii="Arial" w:eastAsia="Arial" w:hAnsi="Arial" w:cs="Arial"/>
          <w:sz w:val="24"/>
          <w:lang w:val="en-US"/>
        </w:rPr>
        <w:t>breaches</w:t>
      </w:r>
      <w:r w:rsidRPr="005E4F50">
        <w:rPr>
          <w:rFonts w:ascii="Arial" w:eastAsia="Arial" w:hAnsi="Arial" w:cs="Arial"/>
          <w:spacing w:val="-2"/>
          <w:sz w:val="24"/>
          <w:lang w:val="en-US"/>
        </w:rPr>
        <w:t xml:space="preserve"> </w:t>
      </w:r>
      <w:r w:rsidRPr="005E4F50">
        <w:rPr>
          <w:rFonts w:ascii="Arial" w:eastAsia="Arial" w:hAnsi="Arial" w:cs="Arial"/>
          <w:sz w:val="24"/>
          <w:lang w:val="en-US"/>
        </w:rPr>
        <w:t>of</w:t>
      </w:r>
      <w:r w:rsidRPr="005E4F50">
        <w:rPr>
          <w:rFonts w:ascii="Arial" w:eastAsia="Arial" w:hAnsi="Arial" w:cs="Arial"/>
          <w:spacing w:val="3"/>
          <w:sz w:val="24"/>
          <w:lang w:val="en-US"/>
        </w:rPr>
        <w:t xml:space="preserve"> </w:t>
      </w:r>
      <w:r w:rsidRPr="005E4F50">
        <w:rPr>
          <w:rFonts w:ascii="Arial" w:eastAsia="Arial" w:hAnsi="Arial" w:cs="Arial"/>
          <w:sz w:val="24"/>
          <w:lang w:val="en-US"/>
        </w:rPr>
        <w:t xml:space="preserve">the school’s </w:t>
      </w:r>
      <w:proofErr w:type="spellStart"/>
      <w:r w:rsidRPr="005E4F50">
        <w:rPr>
          <w:rFonts w:ascii="Arial" w:eastAsia="Arial" w:hAnsi="Arial" w:cs="Arial"/>
          <w:sz w:val="24"/>
          <w:lang w:val="en-US"/>
        </w:rPr>
        <w:t>behaviour</w:t>
      </w:r>
      <w:proofErr w:type="spellEnd"/>
      <w:r w:rsidRPr="005E4F50">
        <w:rPr>
          <w:rFonts w:ascii="Arial" w:eastAsia="Arial" w:hAnsi="Arial" w:cs="Arial"/>
          <w:sz w:val="24"/>
          <w:lang w:val="en-US"/>
        </w:rPr>
        <w:t xml:space="preserve"> </w:t>
      </w:r>
      <w:r w:rsidRPr="005E4F50">
        <w:rPr>
          <w:rFonts w:ascii="Arial" w:eastAsia="Arial" w:hAnsi="Arial" w:cs="Arial"/>
          <w:spacing w:val="-2"/>
          <w:sz w:val="24"/>
          <w:lang w:val="en-US"/>
        </w:rPr>
        <w:t>policy,</w:t>
      </w:r>
    </w:p>
    <w:p w14:paraId="3A666C87" w14:textId="77777777" w:rsidR="005E4F50" w:rsidRPr="005E4F50" w:rsidRDefault="005E4F50" w:rsidP="005E4F50">
      <w:pPr>
        <w:widowControl w:val="0"/>
        <w:autoSpaceDE w:val="0"/>
        <w:autoSpaceDN w:val="0"/>
        <w:spacing w:after="0" w:line="275" w:lineRule="exact"/>
        <w:rPr>
          <w:rFonts w:ascii="Arial" w:eastAsia="Arial" w:hAnsi="Arial" w:cs="Arial"/>
          <w:b/>
          <w:sz w:val="24"/>
          <w:lang w:val="en-US"/>
        </w:rPr>
      </w:pPr>
      <w:r w:rsidRPr="005E4F50">
        <w:rPr>
          <w:rFonts w:ascii="Arial" w:eastAsia="Arial" w:hAnsi="Arial" w:cs="Arial"/>
          <w:b/>
          <w:spacing w:val="-5"/>
          <w:sz w:val="24"/>
          <w:lang w:val="en-US"/>
        </w:rPr>
        <w:t>and</w:t>
      </w:r>
    </w:p>
    <w:p w14:paraId="065E5395" w14:textId="77777777" w:rsidR="005E4F50" w:rsidRPr="005E4F50" w:rsidRDefault="005E4F50" w:rsidP="005E4F50">
      <w:pPr>
        <w:widowControl w:val="0"/>
        <w:numPr>
          <w:ilvl w:val="0"/>
          <w:numId w:val="10"/>
        </w:numPr>
        <w:tabs>
          <w:tab w:val="left" w:pos="940"/>
          <w:tab w:val="left" w:pos="941"/>
        </w:tabs>
        <w:autoSpaceDE w:val="0"/>
        <w:autoSpaceDN w:val="0"/>
        <w:spacing w:before="4" w:after="0" w:line="237" w:lineRule="auto"/>
        <w:ind w:right="417"/>
        <w:rPr>
          <w:rFonts w:ascii="Arial" w:eastAsia="Arial" w:hAnsi="Arial" w:cs="Arial"/>
          <w:sz w:val="24"/>
          <w:lang w:val="en-US"/>
        </w:rPr>
      </w:pPr>
      <w:r w:rsidRPr="005E4F50">
        <w:rPr>
          <w:rFonts w:ascii="Arial" w:eastAsia="Arial" w:hAnsi="Arial" w:cs="Arial"/>
          <w:sz w:val="24"/>
          <w:lang w:val="en-US"/>
        </w:rPr>
        <w:t>If allowing the pupil to remain in school would seriously harm the education or welfare of others</w:t>
      </w:r>
    </w:p>
    <w:p w14:paraId="6BB93B1E" w14:textId="77777777" w:rsidR="005E4F50" w:rsidRPr="005E4F50" w:rsidRDefault="005E4F50" w:rsidP="005E4F50">
      <w:pPr>
        <w:widowControl w:val="0"/>
        <w:tabs>
          <w:tab w:val="left" w:pos="940"/>
          <w:tab w:val="left" w:pos="941"/>
        </w:tabs>
        <w:autoSpaceDE w:val="0"/>
        <w:autoSpaceDN w:val="0"/>
        <w:spacing w:before="4" w:after="0" w:line="237" w:lineRule="auto"/>
        <w:ind w:right="417"/>
        <w:rPr>
          <w:rFonts w:ascii="Arial" w:eastAsia="Arial" w:hAnsi="Arial" w:cs="Arial"/>
          <w:sz w:val="24"/>
          <w:lang w:val="en-US"/>
        </w:rPr>
      </w:pPr>
    </w:p>
    <w:p w14:paraId="3C1DCC62" w14:textId="77777777" w:rsidR="005E4F50" w:rsidRPr="005E4F50" w:rsidRDefault="005E4F50" w:rsidP="005E4F50">
      <w:pPr>
        <w:widowControl w:val="0"/>
        <w:tabs>
          <w:tab w:val="left" w:pos="940"/>
          <w:tab w:val="left" w:pos="941"/>
        </w:tabs>
        <w:autoSpaceDE w:val="0"/>
        <w:autoSpaceDN w:val="0"/>
        <w:spacing w:before="4" w:after="0" w:line="237" w:lineRule="auto"/>
        <w:ind w:right="417"/>
        <w:rPr>
          <w:rFonts w:ascii="Arial" w:eastAsia="Arial" w:hAnsi="Arial" w:cs="Arial"/>
          <w:sz w:val="28"/>
          <w:lang w:val="en-US"/>
        </w:rPr>
      </w:pPr>
      <w:r w:rsidRPr="005E4F50">
        <w:rPr>
          <w:rFonts w:ascii="Arial" w:eastAsia="Arial" w:hAnsi="Arial" w:cs="Arial"/>
          <w:sz w:val="24"/>
          <w:lang w:val="en-US"/>
        </w:rPr>
        <w:t xml:space="preserve">A pupil’s </w:t>
      </w:r>
      <w:proofErr w:type="spellStart"/>
      <w:r w:rsidRPr="005E4F50">
        <w:rPr>
          <w:rFonts w:ascii="Arial" w:eastAsia="Arial" w:hAnsi="Arial" w:cs="Arial"/>
          <w:sz w:val="24"/>
          <w:lang w:val="en-US"/>
        </w:rPr>
        <w:t>behaviour</w:t>
      </w:r>
      <w:proofErr w:type="spellEnd"/>
      <w:r w:rsidRPr="005E4F50">
        <w:rPr>
          <w:rFonts w:ascii="Arial" w:eastAsia="Arial" w:hAnsi="Arial" w:cs="Arial"/>
          <w:sz w:val="24"/>
          <w:lang w:val="en-US"/>
        </w:rPr>
        <w:t xml:space="preserve"> outside school can be considered grounds for a suspension or     permanent exclusion.</w:t>
      </w:r>
    </w:p>
    <w:p w14:paraId="5E36A763" w14:textId="77777777" w:rsidR="005E4F50" w:rsidRPr="005E4F50" w:rsidRDefault="005E4F50" w:rsidP="005E4F50">
      <w:pPr>
        <w:widowControl w:val="0"/>
        <w:autoSpaceDE w:val="0"/>
        <w:autoSpaceDN w:val="0"/>
        <w:spacing w:before="10" w:after="0" w:line="240" w:lineRule="auto"/>
        <w:rPr>
          <w:rFonts w:ascii="Arial" w:eastAsia="Arial" w:hAnsi="Arial" w:cs="Arial"/>
          <w:sz w:val="23"/>
          <w:szCs w:val="24"/>
          <w:lang w:val="en-US"/>
        </w:rPr>
      </w:pPr>
    </w:p>
    <w:p w14:paraId="71C06E5C" w14:textId="43F2945C" w:rsidR="005E4F50" w:rsidRPr="005E4F50" w:rsidRDefault="005E4F50" w:rsidP="005E4F50">
      <w:pPr>
        <w:widowControl w:val="0"/>
        <w:autoSpaceDE w:val="0"/>
        <w:autoSpaceDN w:val="0"/>
        <w:spacing w:before="1" w:after="0" w:line="240" w:lineRule="auto"/>
        <w:ind w:right="291"/>
        <w:rPr>
          <w:rFonts w:ascii="Arial" w:eastAsia="Arial" w:hAnsi="Arial" w:cs="Arial"/>
          <w:sz w:val="24"/>
          <w:szCs w:val="24"/>
          <w:lang w:val="en-US"/>
        </w:rPr>
      </w:pPr>
      <w:r w:rsidRPr="005E4F50">
        <w:rPr>
          <w:rFonts w:ascii="Arial" w:eastAsia="Arial" w:hAnsi="Arial" w:cs="Arial"/>
          <w:sz w:val="24"/>
          <w:szCs w:val="24"/>
          <w:lang w:val="en-US"/>
        </w:rPr>
        <w:t>Before deci</w:t>
      </w:r>
      <w:r w:rsidR="00FA578C">
        <w:rPr>
          <w:rFonts w:ascii="Arial" w:eastAsia="Arial" w:hAnsi="Arial" w:cs="Arial"/>
          <w:sz w:val="24"/>
          <w:szCs w:val="24"/>
          <w:lang w:val="en-US"/>
        </w:rPr>
        <w:t>ding whether to suspend or exclude a pupil</w:t>
      </w:r>
      <w:r w:rsidRPr="005E4F50">
        <w:rPr>
          <w:rFonts w:ascii="Arial" w:eastAsia="Arial" w:hAnsi="Arial" w:cs="Arial"/>
          <w:sz w:val="24"/>
          <w:szCs w:val="24"/>
          <w:lang w:val="en-US"/>
        </w:rPr>
        <w:t xml:space="preserve"> the headteacher will:</w:t>
      </w:r>
    </w:p>
    <w:p w14:paraId="7E56A0C0"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5C61E427" w14:textId="77777777" w:rsidR="005E4F50" w:rsidRPr="005E4F50" w:rsidRDefault="005E4F50" w:rsidP="005E4F50">
      <w:pPr>
        <w:widowControl w:val="0"/>
        <w:numPr>
          <w:ilvl w:val="0"/>
          <w:numId w:val="10"/>
        </w:numPr>
        <w:tabs>
          <w:tab w:val="left" w:pos="940"/>
          <w:tab w:val="left" w:pos="941"/>
        </w:tabs>
        <w:autoSpaceDE w:val="0"/>
        <w:autoSpaceDN w:val="0"/>
        <w:spacing w:after="0" w:line="240" w:lineRule="auto"/>
        <w:ind w:right="426"/>
        <w:rPr>
          <w:rFonts w:ascii="Arial" w:eastAsia="Arial" w:hAnsi="Arial" w:cs="Arial"/>
          <w:sz w:val="24"/>
          <w:lang w:val="en-US"/>
        </w:rPr>
      </w:pPr>
      <w:r w:rsidRPr="005E4F50">
        <w:rPr>
          <w:rFonts w:ascii="Arial" w:eastAsia="Arial" w:hAnsi="Arial" w:cs="Arial"/>
          <w:sz w:val="24"/>
          <w:lang w:val="en-US"/>
        </w:rPr>
        <w:t>Consider all the relevant facts and evidence, including whether the incident(s) leading to the exclusion were provoked</w:t>
      </w:r>
    </w:p>
    <w:p w14:paraId="327A967E" w14:textId="77777777" w:rsidR="005E4F50" w:rsidRPr="006966C6" w:rsidRDefault="005E4F50" w:rsidP="005E4F50">
      <w:pPr>
        <w:widowControl w:val="0"/>
        <w:numPr>
          <w:ilvl w:val="0"/>
          <w:numId w:val="10"/>
        </w:numPr>
        <w:tabs>
          <w:tab w:val="left" w:pos="940"/>
          <w:tab w:val="left" w:pos="941"/>
        </w:tabs>
        <w:autoSpaceDE w:val="0"/>
        <w:autoSpaceDN w:val="0"/>
        <w:spacing w:after="0" w:line="292" w:lineRule="exact"/>
        <w:ind w:hanging="361"/>
        <w:rPr>
          <w:rFonts w:ascii="Arial" w:eastAsia="Arial" w:hAnsi="Arial" w:cs="Arial"/>
          <w:sz w:val="24"/>
          <w:lang w:val="en-US"/>
        </w:rPr>
      </w:pPr>
      <w:r w:rsidRPr="006966C6">
        <w:rPr>
          <w:rFonts w:ascii="Arial" w:eastAsia="Arial" w:hAnsi="Arial" w:cs="Arial"/>
          <w:sz w:val="24"/>
          <w:lang w:val="en-US"/>
        </w:rPr>
        <w:t>Allow</w:t>
      </w:r>
      <w:r w:rsidRPr="006966C6">
        <w:rPr>
          <w:rFonts w:ascii="Arial" w:eastAsia="Arial" w:hAnsi="Arial" w:cs="Arial"/>
          <w:spacing w:val="-7"/>
          <w:sz w:val="24"/>
          <w:lang w:val="en-US"/>
        </w:rPr>
        <w:t xml:space="preserve"> </w:t>
      </w:r>
      <w:r w:rsidRPr="006966C6">
        <w:rPr>
          <w:rFonts w:ascii="Arial" w:eastAsia="Arial" w:hAnsi="Arial" w:cs="Arial"/>
          <w:sz w:val="24"/>
          <w:lang w:val="en-US"/>
        </w:rPr>
        <w:t>the</w:t>
      </w:r>
      <w:r w:rsidRPr="006966C6">
        <w:rPr>
          <w:rFonts w:ascii="Arial" w:eastAsia="Arial" w:hAnsi="Arial" w:cs="Arial"/>
          <w:spacing w:val="-2"/>
          <w:sz w:val="24"/>
          <w:lang w:val="en-US"/>
        </w:rPr>
        <w:t xml:space="preserve"> </w:t>
      </w:r>
      <w:r w:rsidRPr="006966C6">
        <w:rPr>
          <w:rFonts w:ascii="Arial" w:eastAsia="Arial" w:hAnsi="Arial" w:cs="Arial"/>
          <w:sz w:val="24"/>
          <w:lang w:val="en-US"/>
        </w:rPr>
        <w:t>pupil</w:t>
      </w:r>
      <w:r w:rsidRPr="006966C6">
        <w:rPr>
          <w:rFonts w:ascii="Arial" w:eastAsia="Arial" w:hAnsi="Arial" w:cs="Arial"/>
          <w:spacing w:val="-3"/>
          <w:sz w:val="24"/>
          <w:lang w:val="en-US"/>
        </w:rPr>
        <w:t xml:space="preserve"> </w:t>
      </w:r>
      <w:r w:rsidRPr="006966C6">
        <w:rPr>
          <w:rFonts w:ascii="Arial" w:eastAsia="Arial" w:hAnsi="Arial" w:cs="Arial"/>
          <w:sz w:val="24"/>
          <w:lang w:val="en-US"/>
        </w:rPr>
        <w:t>to</w:t>
      </w:r>
      <w:r w:rsidRPr="006966C6">
        <w:rPr>
          <w:rFonts w:ascii="Arial" w:eastAsia="Arial" w:hAnsi="Arial" w:cs="Arial"/>
          <w:spacing w:val="-2"/>
          <w:sz w:val="24"/>
          <w:lang w:val="en-US"/>
        </w:rPr>
        <w:t xml:space="preserve"> </w:t>
      </w:r>
      <w:r w:rsidRPr="006966C6">
        <w:rPr>
          <w:rFonts w:ascii="Arial" w:eastAsia="Arial" w:hAnsi="Arial" w:cs="Arial"/>
          <w:sz w:val="24"/>
          <w:lang w:val="en-US"/>
        </w:rPr>
        <w:t>give</w:t>
      </w:r>
      <w:r w:rsidRPr="006966C6">
        <w:rPr>
          <w:rFonts w:ascii="Arial" w:eastAsia="Arial" w:hAnsi="Arial" w:cs="Arial"/>
          <w:spacing w:val="-2"/>
          <w:sz w:val="24"/>
          <w:lang w:val="en-US"/>
        </w:rPr>
        <w:t xml:space="preserve"> </w:t>
      </w:r>
      <w:r w:rsidRPr="006966C6">
        <w:rPr>
          <w:rFonts w:ascii="Arial" w:eastAsia="Arial" w:hAnsi="Arial" w:cs="Arial"/>
          <w:sz w:val="24"/>
          <w:lang w:val="en-US"/>
        </w:rPr>
        <w:t>their</w:t>
      </w:r>
      <w:r w:rsidRPr="006966C6">
        <w:rPr>
          <w:rFonts w:ascii="Arial" w:eastAsia="Arial" w:hAnsi="Arial" w:cs="Arial"/>
          <w:spacing w:val="-4"/>
          <w:sz w:val="24"/>
          <w:lang w:val="en-US"/>
        </w:rPr>
        <w:t xml:space="preserve"> </w:t>
      </w:r>
      <w:r w:rsidRPr="006966C6">
        <w:rPr>
          <w:rFonts w:ascii="Arial" w:eastAsia="Arial" w:hAnsi="Arial" w:cs="Arial"/>
          <w:sz w:val="24"/>
          <w:lang w:val="en-US"/>
        </w:rPr>
        <w:t>version</w:t>
      </w:r>
      <w:r w:rsidRPr="006966C6">
        <w:rPr>
          <w:rFonts w:ascii="Arial" w:eastAsia="Arial" w:hAnsi="Arial" w:cs="Arial"/>
          <w:spacing w:val="-2"/>
          <w:sz w:val="24"/>
          <w:lang w:val="en-US"/>
        </w:rPr>
        <w:t xml:space="preserve"> </w:t>
      </w:r>
      <w:r w:rsidRPr="006966C6">
        <w:rPr>
          <w:rFonts w:ascii="Arial" w:eastAsia="Arial" w:hAnsi="Arial" w:cs="Arial"/>
          <w:sz w:val="24"/>
          <w:lang w:val="en-US"/>
        </w:rPr>
        <w:t>of</w:t>
      </w:r>
      <w:r w:rsidRPr="006966C6">
        <w:rPr>
          <w:rFonts w:ascii="Arial" w:eastAsia="Arial" w:hAnsi="Arial" w:cs="Arial"/>
          <w:spacing w:val="1"/>
          <w:sz w:val="24"/>
          <w:lang w:val="en-US"/>
        </w:rPr>
        <w:t xml:space="preserve"> </w:t>
      </w:r>
      <w:r w:rsidRPr="006966C6">
        <w:rPr>
          <w:rFonts w:ascii="Arial" w:eastAsia="Arial" w:hAnsi="Arial" w:cs="Arial"/>
          <w:spacing w:val="-2"/>
          <w:sz w:val="24"/>
          <w:lang w:val="en-US"/>
        </w:rPr>
        <w:t>events</w:t>
      </w:r>
    </w:p>
    <w:p w14:paraId="23EC2FF3" w14:textId="77777777" w:rsidR="005E4F50" w:rsidRPr="006966C6" w:rsidRDefault="005E4F50" w:rsidP="005E4F50">
      <w:pPr>
        <w:widowControl w:val="0"/>
        <w:numPr>
          <w:ilvl w:val="0"/>
          <w:numId w:val="10"/>
        </w:numPr>
        <w:tabs>
          <w:tab w:val="left" w:pos="940"/>
          <w:tab w:val="left" w:pos="941"/>
        </w:tabs>
        <w:autoSpaceDE w:val="0"/>
        <w:autoSpaceDN w:val="0"/>
        <w:spacing w:after="0" w:line="293" w:lineRule="exact"/>
        <w:ind w:hanging="361"/>
        <w:rPr>
          <w:rFonts w:ascii="Arial" w:eastAsia="Arial" w:hAnsi="Arial" w:cs="Arial"/>
          <w:sz w:val="24"/>
          <w:lang w:val="en-US"/>
        </w:rPr>
      </w:pPr>
      <w:r w:rsidRPr="006966C6">
        <w:rPr>
          <w:rFonts w:ascii="Arial" w:eastAsia="Arial" w:hAnsi="Arial" w:cs="Arial"/>
          <w:sz w:val="24"/>
          <w:lang w:val="en-US"/>
        </w:rPr>
        <w:t>Consider</w:t>
      </w:r>
      <w:r w:rsidRPr="006966C6">
        <w:rPr>
          <w:rFonts w:ascii="Arial" w:eastAsia="Arial" w:hAnsi="Arial" w:cs="Arial"/>
          <w:spacing w:val="-2"/>
          <w:sz w:val="24"/>
          <w:lang w:val="en-US"/>
        </w:rPr>
        <w:t xml:space="preserve"> </w:t>
      </w:r>
      <w:r w:rsidRPr="006966C6">
        <w:rPr>
          <w:rFonts w:ascii="Arial" w:eastAsia="Arial" w:hAnsi="Arial" w:cs="Arial"/>
          <w:sz w:val="24"/>
          <w:lang w:val="en-US"/>
        </w:rPr>
        <w:t>if reasonable adjustment needs to be made that the</w:t>
      </w:r>
      <w:r w:rsidRPr="006966C6">
        <w:rPr>
          <w:rFonts w:ascii="Arial" w:eastAsia="Arial" w:hAnsi="Arial" w:cs="Arial"/>
          <w:spacing w:val="-4"/>
          <w:sz w:val="24"/>
          <w:lang w:val="en-US"/>
        </w:rPr>
        <w:t xml:space="preserve"> </w:t>
      </w:r>
      <w:r w:rsidRPr="006966C6">
        <w:rPr>
          <w:rFonts w:ascii="Arial" w:eastAsia="Arial" w:hAnsi="Arial" w:cs="Arial"/>
          <w:sz w:val="24"/>
          <w:lang w:val="en-US"/>
        </w:rPr>
        <w:t>pupil</w:t>
      </w:r>
      <w:r w:rsidRPr="006966C6">
        <w:rPr>
          <w:rFonts w:ascii="Arial" w:eastAsia="Arial" w:hAnsi="Arial" w:cs="Arial"/>
          <w:spacing w:val="-3"/>
          <w:sz w:val="24"/>
          <w:lang w:val="en-US"/>
        </w:rPr>
        <w:t xml:space="preserve"> </w:t>
      </w:r>
      <w:r w:rsidRPr="006966C6">
        <w:rPr>
          <w:rFonts w:ascii="Arial" w:eastAsia="Arial" w:hAnsi="Arial" w:cs="Arial"/>
          <w:sz w:val="24"/>
          <w:lang w:val="en-US"/>
        </w:rPr>
        <w:t>has</w:t>
      </w:r>
      <w:r w:rsidRPr="006966C6">
        <w:rPr>
          <w:rFonts w:ascii="Arial" w:eastAsia="Arial" w:hAnsi="Arial" w:cs="Arial"/>
          <w:spacing w:val="-1"/>
          <w:sz w:val="24"/>
          <w:lang w:val="en-US"/>
        </w:rPr>
        <w:t xml:space="preserve"> </w:t>
      </w:r>
      <w:r w:rsidRPr="006966C6">
        <w:rPr>
          <w:rFonts w:ascii="Arial" w:eastAsia="Arial" w:hAnsi="Arial" w:cs="Arial"/>
          <w:sz w:val="24"/>
          <w:lang w:val="en-US"/>
        </w:rPr>
        <w:t>special</w:t>
      </w:r>
      <w:r w:rsidRPr="006966C6">
        <w:rPr>
          <w:rFonts w:ascii="Arial" w:eastAsia="Arial" w:hAnsi="Arial" w:cs="Arial"/>
          <w:spacing w:val="-4"/>
          <w:sz w:val="24"/>
          <w:lang w:val="en-US"/>
        </w:rPr>
        <w:t xml:space="preserve"> </w:t>
      </w:r>
      <w:r w:rsidRPr="006966C6">
        <w:rPr>
          <w:rFonts w:ascii="Arial" w:eastAsia="Arial" w:hAnsi="Arial" w:cs="Arial"/>
          <w:sz w:val="24"/>
          <w:lang w:val="en-US"/>
        </w:rPr>
        <w:t>educational</w:t>
      </w:r>
      <w:r w:rsidRPr="006966C6">
        <w:rPr>
          <w:rFonts w:ascii="Arial" w:eastAsia="Arial" w:hAnsi="Arial" w:cs="Arial"/>
          <w:spacing w:val="-3"/>
          <w:sz w:val="24"/>
          <w:lang w:val="en-US"/>
        </w:rPr>
        <w:t xml:space="preserve"> </w:t>
      </w:r>
      <w:r w:rsidRPr="006966C6">
        <w:rPr>
          <w:rFonts w:ascii="Arial" w:eastAsia="Arial" w:hAnsi="Arial" w:cs="Arial"/>
          <w:sz w:val="24"/>
          <w:lang w:val="en-US"/>
        </w:rPr>
        <w:t>needs</w:t>
      </w:r>
      <w:r w:rsidRPr="006966C6">
        <w:rPr>
          <w:rFonts w:ascii="Arial" w:eastAsia="Arial" w:hAnsi="Arial" w:cs="Arial"/>
          <w:spacing w:val="-1"/>
          <w:sz w:val="24"/>
          <w:lang w:val="en-US"/>
        </w:rPr>
        <w:t xml:space="preserve"> </w:t>
      </w:r>
      <w:r w:rsidRPr="006966C6">
        <w:rPr>
          <w:rFonts w:ascii="Arial" w:eastAsia="Arial" w:hAnsi="Arial" w:cs="Arial"/>
          <w:spacing w:val="-2"/>
          <w:sz w:val="24"/>
          <w:lang w:val="en-US"/>
        </w:rPr>
        <w:t xml:space="preserve">(SEN), disabilities or are with a social worker </w:t>
      </w:r>
    </w:p>
    <w:p w14:paraId="36F83E64" w14:textId="77777777" w:rsidR="005E4F50" w:rsidRPr="005E4F50" w:rsidRDefault="005E4F50" w:rsidP="005E4F50">
      <w:pPr>
        <w:widowControl w:val="0"/>
        <w:autoSpaceDE w:val="0"/>
        <w:autoSpaceDN w:val="0"/>
        <w:spacing w:before="10" w:after="0" w:line="240" w:lineRule="auto"/>
        <w:rPr>
          <w:rFonts w:ascii="Arial" w:eastAsia="Arial" w:hAnsi="Arial" w:cs="Arial"/>
          <w:sz w:val="23"/>
          <w:szCs w:val="24"/>
          <w:lang w:val="en-US"/>
        </w:rPr>
      </w:pPr>
    </w:p>
    <w:p w14:paraId="6C7E563F" w14:textId="77777777" w:rsidR="005E4F50" w:rsidRPr="005E4F50" w:rsidRDefault="005E4F50" w:rsidP="005E4F50">
      <w:pPr>
        <w:widowControl w:val="0"/>
        <w:numPr>
          <w:ilvl w:val="0"/>
          <w:numId w:val="11"/>
        </w:numPr>
        <w:tabs>
          <w:tab w:val="left" w:pos="941"/>
        </w:tabs>
        <w:autoSpaceDE w:val="0"/>
        <w:autoSpaceDN w:val="0"/>
        <w:spacing w:after="0" w:line="240" w:lineRule="auto"/>
        <w:ind w:hanging="361"/>
        <w:outlineLvl w:val="0"/>
        <w:rPr>
          <w:rFonts w:ascii="Arial" w:eastAsia="Cambria" w:hAnsi="Cambria" w:cs="Cambria"/>
          <w:b/>
          <w:bCs/>
          <w:sz w:val="24"/>
          <w:szCs w:val="24"/>
          <w:lang w:val="en-US"/>
        </w:rPr>
      </w:pPr>
      <w:bookmarkStart w:id="5" w:name="_TOC_250006"/>
      <w:bookmarkStart w:id="6" w:name="_Toc119226129"/>
      <w:bookmarkEnd w:id="5"/>
      <w:r w:rsidRPr="005E4F50">
        <w:rPr>
          <w:rFonts w:ascii="Arial" w:eastAsia="Cambria" w:hAnsi="Cambria" w:cs="Cambria"/>
          <w:b/>
          <w:bCs/>
          <w:spacing w:val="-2"/>
          <w:sz w:val="24"/>
          <w:szCs w:val="24"/>
          <w:lang w:val="en-US"/>
        </w:rPr>
        <w:t>Definition</w:t>
      </w:r>
      <w:bookmarkEnd w:id="6"/>
    </w:p>
    <w:p w14:paraId="45BF9982" w14:textId="77777777" w:rsidR="005E4F50" w:rsidRPr="005E4F50" w:rsidRDefault="005E4F50" w:rsidP="005E4F50">
      <w:pPr>
        <w:widowControl w:val="0"/>
        <w:autoSpaceDE w:val="0"/>
        <w:autoSpaceDN w:val="0"/>
        <w:spacing w:before="9" w:after="0" w:line="240" w:lineRule="auto"/>
        <w:rPr>
          <w:rFonts w:ascii="Arial" w:eastAsia="Arial" w:hAnsi="Arial" w:cs="Arial"/>
          <w:b/>
          <w:sz w:val="23"/>
          <w:szCs w:val="24"/>
          <w:lang w:val="en-US"/>
        </w:rPr>
      </w:pPr>
    </w:p>
    <w:p w14:paraId="525E70D2" w14:textId="4C327127" w:rsidR="00886A24" w:rsidRDefault="005E4F50" w:rsidP="00886A24">
      <w:pPr>
        <w:widowControl w:val="0"/>
        <w:autoSpaceDE w:val="0"/>
        <w:autoSpaceDN w:val="0"/>
        <w:spacing w:after="0" w:line="240" w:lineRule="auto"/>
        <w:rPr>
          <w:rFonts w:ascii="Arial" w:eastAsia="Arial" w:hAnsi="Arial" w:cs="Arial"/>
          <w:spacing w:val="-4"/>
          <w:sz w:val="24"/>
          <w:szCs w:val="24"/>
          <w:lang w:val="en-US"/>
        </w:rPr>
      </w:pPr>
      <w:r w:rsidRPr="005E4F50">
        <w:rPr>
          <w:rFonts w:ascii="Arial" w:eastAsia="Arial" w:hAnsi="Arial" w:cs="Arial"/>
          <w:sz w:val="24"/>
          <w:szCs w:val="24"/>
          <w:lang w:val="en-US"/>
        </w:rPr>
        <w:t>For the purposes of exclusions, school day is defined as any day on which there is a school</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session.</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Therefore,</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INSET</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or</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staff</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training</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days</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do</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not</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count</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as</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a school</w:t>
      </w:r>
      <w:r w:rsidRPr="005E4F50">
        <w:rPr>
          <w:rFonts w:ascii="Arial" w:eastAsia="Arial" w:hAnsi="Arial" w:cs="Arial"/>
          <w:spacing w:val="-2"/>
          <w:sz w:val="24"/>
          <w:szCs w:val="24"/>
          <w:lang w:val="en-US"/>
        </w:rPr>
        <w:t xml:space="preserve"> </w:t>
      </w:r>
      <w:r w:rsidRPr="005E4F50">
        <w:rPr>
          <w:rFonts w:ascii="Arial" w:eastAsia="Arial" w:hAnsi="Arial" w:cs="Arial"/>
          <w:spacing w:val="-4"/>
          <w:sz w:val="24"/>
          <w:szCs w:val="24"/>
          <w:lang w:val="en-US"/>
        </w:rPr>
        <w:t>day.</w:t>
      </w:r>
    </w:p>
    <w:p w14:paraId="462BB5F1" w14:textId="77777777" w:rsidR="00FA578C" w:rsidRDefault="00FA578C" w:rsidP="00886A24">
      <w:pPr>
        <w:widowControl w:val="0"/>
        <w:autoSpaceDE w:val="0"/>
        <w:autoSpaceDN w:val="0"/>
        <w:spacing w:after="0" w:line="240" w:lineRule="auto"/>
        <w:rPr>
          <w:rFonts w:ascii="Arial" w:eastAsia="Arial" w:hAnsi="Arial" w:cs="Arial"/>
          <w:sz w:val="24"/>
          <w:szCs w:val="24"/>
          <w:lang w:val="en-US"/>
        </w:rPr>
      </w:pPr>
    </w:p>
    <w:p w14:paraId="1016CE8C" w14:textId="77777777" w:rsidR="005E4F50" w:rsidRPr="005E4F50" w:rsidRDefault="005E4F50" w:rsidP="005E4F50">
      <w:pPr>
        <w:widowControl w:val="0"/>
        <w:autoSpaceDE w:val="0"/>
        <w:autoSpaceDN w:val="0"/>
        <w:spacing w:before="7" w:after="0" w:line="240" w:lineRule="auto"/>
        <w:rPr>
          <w:rFonts w:ascii="Arial" w:eastAsia="Arial" w:hAnsi="Arial" w:cs="Arial"/>
          <w:sz w:val="19"/>
          <w:szCs w:val="24"/>
          <w:lang w:val="en-US"/>
        </w:rPr>
      </w:pPr>
    </w:p>
    <w:p w14:paraId="55FE8768" w14:textId="77777777" w:rsidR="005E4F50" w:rsidRPr="005E4F50" w:rsidRDefault="005E4F50" w:rsidP="005E4F50">
      <w:pPr>
        <w:widowControl w:val="0"/>
        <w:numPr>
          <w:ilvl w:val="0"/>
          <w:numId w:val="11"/>
        </w:numPr>
        <w:tabs>
          <w:tab w:val="left" w:pos="941"/>
        </w:tabs>
        <w:autoSpaceDE w:val="0"/>
        <w:autoSpaceDN w:val="0"/>
        <w:spacing w:before="92" w:after="0" w:line="240" w:lineRule="auto"/>
        <w:ind w:hanging="361"/>
        <w:jc w:val="both"/>
        <w:outlineLvl w:val="0"/>
        <w:rPr>
          <w:rFonts w:ascii="Arial" w:eastAsia="Cambria" w:hAnsi="Cambria" w:cs="Cambria"/>
          <w:b/>
          <w:bCs/>
          <w:sz w:val="24"/>
          <w:szCs w:val="24"/>
          <w:lang w:val="en-US"/>
        </w:rPr>
      </w:pPr>
      <w:bookmarkStart w:id="7" w:name="_TOC_250005"/>
      <w:bookmarkStart w:id="8" w:name="_Toc119226130"/>
      <w:r w:rsidRPr="005E4F50">
        <w:rPr>
          <w:rFonts w:ascii="Arial" w:eastAsia="Cambria" w:hAnsi="Cambria" w:cs="Cambria"/>
          <w:b/>
          <w:bCs/>
          <w:sz w:val="24"/>
          <w:szCs w:val="24"/>
          <w:lang w:val="en-US"/>
        </w:rPr>
        <w:lastRenderedPageBreak/>
        <w:t>Roles</w:t>
      </w:r>
      <w:r w:rsidRPr="005E4F50">
        <w:rPr>
          <w:rFonts w:ascii="Arial" w:eastAsia="Cambria" w:hAnsi="Cambria" w:cs="Cambria"/>
          <w:b/>
          <w:bCs/>
          <w:spacing w:val="-4"/>
          <w:sz w:val="24"/>
          <w:szCs w:val="24"/>
          <w:lang w:val="en-US"/>
        </w:rPr>
        <w:t xml:space="preserve"> </w:t>
      </w:r>
      <w:r w:rsidRPr="005E4F50">
        <w:rPr>
          <w:rFonts w:ascii="Arial" w:eastAsia="Cambria" w:hAnsi="Cambria" w:cs="Cambria"/>
          <w:b/>
          <w:bCs/>
          <w:sz w:val="24"/>
          <w:szCs w:val="24"/>
          <w:lang w:val="en-US"/>
        </w:rPr>
        <w:t>and</w:t>
      </w:r>
      <w:r w:rsidRPr="005E4F50">
        <w:rPr>
          <w:rFonts w:ascii="Arial" w:eastAsia="Cambria" w:hAnsi="Cambria" w:cs="Cambria"/>
          <w:b/>
          <w:bCs/>
          <w:spacing w:val="-3"/>
          <w:sz w:val="24"/>
          <w:szCs w:val="24"/>
          <w:lang w:val="en-US"/>
        </w:rPr>
        <w:t xml:space="preserve"> </w:t>
      </w:r>
      <w:bookmarkEnd w:id="7"/>
      <w:r w:rsidRPr="005E4F50">
        <w:rPr>
          <w:rFonts w:ascii="Arial" w:eastAsia="Cambria" w:hAnsi="Cambria" w:cs="Cambria"/>
          <w:b/>
          <w:bCs/>
          <w:spacing w:val="-2"/>
          <w:sz w:val="24"/>
          <w:szCs w:val="24"/>
          <w:lang w:val="en-US"/>
        </w:rPr>
        <w:t>responsibilities</w:t>
      </w:r>
      <w:bookmarkEnd w:id="8"/>
    </w:p>
    <w:p w14:paraId="209D839D"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55CEE7EA" w14:textId="77777777" w:rsidR="005E4F50" w:rsidRPr="005E4F50" w:rsidRDefault="005E4F50" w:rsidP="005E4F50">
      <w:pPr>
        <w:widowControl w:val="0"/>
        <w:numPr>
          <w:ilvl w:val="1"/>
          <w:numId w:val="11"/>
        </w:numPr>
        <w:tabs>
          <w:tab w:val="left" w:pos="941"/>
        </w:tabs>
        <w:autoSpaceDE w:val="0"/>
        <w:autoSpaceDN w:val="0"/>
        <w:spacing w:after="0" w:line="458" w:lineRule="auto"/>
        <w:ind w:right="6815" w:firstLine="360"/>
        <w:rPr>
          <w:rFonts w:ascii="Arial" w:eastAsia="Arial" w:hAnsi="Arial" w:cs="Arial"/>
          <w:b/>
          <w:sz w:val="24"/>
          <w:lang w:val="en-US"/>
        </w:rPr>
      </w:pPr>
      <w:r w:rsidRPr="005E4F50">
        <w:rPr>
          <w:rFonts w:ascii="Arial" w:eastAsia="Arial" w:hAnsi="Arial" w:cs="Arial"/>
          <w:b/>
          <w:sz w:val="24"/>
          <w:lang w:val="en-US"/>
        </w:rPr>
        <w:t>The</w:t>
      </w:r>
      <w:r w:rsidRPr="005E4F50">
        <w:rPr>
          <w:rFonts w:ascii="Arial" w:eastAsia="Arial" w:hAnsi="Arial" w:cs="Arial"/>
          <w:b/>
          <w:spacing w:val="-17"/>
          <w:sz w:val="24"/>
          <w:lang w:val="en-US"/>
        </w:rPr>
        <w:t xml:space="preserve"> </w:t>
      </w:r>
      <w:r w:rsidRPr="005E4F50">
        <w:rPr>
          <w:rFonts w:ascii="Arial" w:eastAsia="Arial" w:hAnsi="Arial" w:cs="Arial"/>
          <w:b/>
          <w:sz w:val="24"/>
          <w:lang w:val="en-US"/>
        </w:rPr>
        <w:t>headteacher Informing parents</w:t>
      </w:r>
    </w:p>
    <w:p w14:paraId="7DA3D997" w14:textId="77777777" w:rsidR="005E4F50" w:rsidRPr="005E4F50" w:rsidRDefault="005E4F50" w:rsidP="005E4F50">
      <w:pPr>
        <w:widowControl w:val="0"/>
        <w:autoSpaceDE w:val="0"/>
        <w:autoSpaceDN w:val="0"/>
        <w:spacing w:before="26" w:after="0" w:line="240" w:lineRule="auto"/>
        <w:ind w:right="424"/>
        <w:jc w:val="both"/>
        <w:rPr>
          <w:rFonts w:ascii="Arial" w:eastAsia="Arial" w:hAnsi="Arial" w:cs="Arial"/>
          <w:sz w:val="24"/>
          <w:szCs w:val="24"/>
          <w:lang w:val="en-US"/>
        </w:rPr>
      </w:pPr>
      <w:r w:rsidRPr="005E4F50">
        <w:rPr>
          <w:rFonts w:ascii="Arial" w:eastAsia="Arial" w:hAnsi="Arial" w:cs="Arial"/>
          <w:sz w:val="24"/>
          <w:szCs w:val="24"/>
          <w:lang w:val="en-US"/>
        </w:rPr>
        <w:t>The headteacher will immediately provide the following information, in writing, to the parents of an excluded pupil:</w:t>
      </w:r>
    </w:p>
    <w:p w14:paraId="11DF710A"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440057C9" w14:textId="62A70B12" w:rsidR="005E4F50" w:rsidRPr="005E4F50" w:rsidRDefault="005E4F50" w:rsidP="005E4F50">
      <w:pPr>
        <w:widowControl w:val="0"/>
        <w:numPr>
          <w:ilvl w:val="2"/>
          <w:numId w:val="11"/>
        </w:numPr>
        <w:tabs>
          <w:tab w:val="left" w:pos="941"/>
        </w:tabs>
        <w:autoSpaceDE w:val="0"/>
        <w:autoSpaceDN w:val="0"/>
        <w:spacing w:after="0" w:line="293" w:lineRule="exact"/>
        <w:ind w:hanging="361"/>
        <w:jc w:val="both"/>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reason(s)</w:t>
      </w:r>
      <w:r w:rsidRPr="005E4F50">
        <w:rPr>
          <w:rFonts w:ascii="Arial" w:eastAsia="Arial" w:hAnsi="Arial" w:cs="Arial"/>
          <w:spacing w:val="-3"/>
          <w:sz w:val="24"/>
          <w:lang w:val="en-US"/>
        </w:rPr>
        <w:t xml:space="preserve"> </w:t>
      </w:r>
      <w:r w:rsidRPr="005E4F50">
        <w:rPr>
          <w:rFonts w:ascii="Arial" w:eastAsia="Arial" w:hAnsi="Arial" w:cs="Arial"/>
          <w:sz w:val="24"/>
          <w:lang w:val="en-US"/>
        </w:rPr>
        <w:t>for</w:t>
      </w:r>
      <w:r w:rsidRPr="005E4F50">
        <w:rPr>
          <w:rFonts w:ascii="Arial" w:eastAsia="Arial" w:hAnsi="Arial" w:cs="Arial"/>
          <w:spacing w:val="-2"/>
          <w:sz w:val="24"/>
          <w:lang w:val="en-US"/>
        </w:rPr>
        <w:t xml:space="preserve"> </w:t>
      </w: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00FA578C">
        <w:rPr>
          <w:rFonts w:ascii="Arial" w:eastAsia="Arial" w:hAnsi="Arial" w:cs="Arial"/>
          <w:spacing w:val="-2"/>
          <w:sz w:val="24"/>
          <w:lang w:val="en-US"/>
        </w:rPr>
        <w:t xml:space="preserve">suspension or </w:t>
      </w:r>
      <w:r w:rsidRPr="005E4F50">
        <w:rPr>
          <w:rFonts w:ascii="Arial" w:eastAsia="Arial" w:hAnsi="Arial" w:cs="Arial"/>
          <w:spacing w:val="-2"/>
          <w:sz w:val="24"/>
          <w:lang w:val="en-US"/>
        </w:rPr>
        <w:t>exclusion</w:t>
      </w:r>
    </w:p>
    <w:p w14:paraId="5C349AFA" w14:textId="69A119F3" w:rsidR="005E4F50" w:rsidRPr="005E4F50" w:rsidRDefault="005E4F50" w:rsidP="005E4F50">
      <w:pPr>
        <w:widowControl w:val="0"/>
        <w:numPr>
          <w:ilvl w:val="2"/>
          <w:numId w:val="11"/>
        </w:numPr>
        <w:tabs>
          <w:tab w:val="left" w:pos="941"/>
        </w:tabs>
        <w:autoSpaceDE w:val="0"/>
        <w:autoSpaceDN w:val="0"/>
        <w:spacing w:after="0" w:line="240" w:lineRule="auto"/>
        <w:ind w:right="421"/>
        <w:jc w:val="both"/>
        <w:rPr>
          <w:rFonts w:ascii="Arial" w:eastAsia="Arial" w:hAnsi="Arial" w:cs="Arial"/>
          <w:sz w:val="24"/>
          <w:lang w:val="en-US"/>
        </w:rPr>
      </w:pPr>
      <w:r w:rsidRPr="005E4F50">
        <w:rPr>
          <w:rFonts w:ascii="Arial" w:eastAsia="Arial" w:hAnsi="Arial" w:cs="Arial"/>
          <w:sz w:val="24"/>
          <w:lang w:val="en-US"/>
        </w:rPr>
        <w:t xml:space="preserve">The </w:t>
      </w:r>
      <w:r w:rsidR="00FA578C">
        <w:rPr>
          <w:rFonts w:ascii="Arial" w:eastAsia="Arial" w:hAnsi="Arial" w:cs="Arial"/>
          <w:sz w:val="24"/>
          <w:lang w:val="en-US"/>
        </w:rPr>
        <w:t>length of a suspension</w:t>
      </w:r>
      <w:r w:rsidRPr="005E4F50">
        <w:rPr>
          <w:rFonts w:ascii="Arial" w:eastAsia="Arial" w:hAnsi="Arial" w:cs="Arial"/>
          <w:sz w:val="24"/>
          <w:lang w:val="en-US"/>
        </w:rPr>
        <w:t xml:space="preserve"> or, for a permanent exclusion, the fact that it is permanent</w:t>
      </w:r>
    </w:p>
    <w:p w14:paraId="692A444E" w14:textId="446A2DDF" w:rsidR="005E4F50" w:rsidRPr="005E4F50" w:rsidRDefault="005E4F50" w:rsidP="005E4F50">
      <w:pPr>
        <w:widowControl w:val="0"/>
        <w:numPr>
          <w:ilvl w:val="2"/>
          <w:numId w:val="11"/>
        </w:numPr>
        <w:tabs>
          <w:tab w:val="left" w:pos="941"/>
        </w:tabs>
        <w:autoSpaceDE w:val="0"/>
        <w:autoSpaceDN w:val="0"/>
        <w:spacing w:before="3" w:after="0" w:line="235" w:lineRule="auto"/>
        <w:ind w:right="426"/>
        <w:jc w:val="both"/>
        <w:rPr>
          <w:rFonts w:ascii="Arial" w:eastAsia="Arial" w:hAnsi="Arial" w:cs="Arial"/>
          <w:sz w:val="24"/>
          <w:lang w:val="en-US"/>
        </w:rPr>
      </w:pPr>
      <w:r w:rsidRPr="005E4F50">
        <w:rPr>
          <w:rFonts w:ascii="Arial" w:eastAsia="Arial" w:hAnsi="Arial" w:cs="Arial"/>
          <w:sz w:val="24"/>
          <w:lang w:val="en-US"/>
        </w:rPr>
        <w:t xml:space="preserve">Information about parents’ right to make representations about the </w:t>
      </w:r>
      <w:r w:rsidR="00FA578C">
        <w:rPr>
          <w:rFonts w:ascii="Arial" w:eastAsia="Arial" w:hAnsi="Arial" w:cs="Arial"/>
          <w:sz w:val="24"/>
          <w:lang w:val="en-US"/>
        </w:rPr>
        <w:t>suspension/</w:t>
      </w:r>
      <w:r w:rsidRPr="005E4F50">
        <w:rPr>
          <w:rFonts w:ascii="Arial" w:eastAsia="Arial" w:hAnsi="Arial" w:cs="Arial"/>
          <w:sz w:val="24"/>
          <w:lang w:val="en-US"/>
        </w:rPr>
        <w:t>exclusion to the governing body and how the pupil may be involved in this</w:t>
      </w:r>
    </w:p>
    <w:p w14:paraId="158B5C39" w14:textId="77777777" w:rsidR="005E4F50" w:rsidRPr="005E4F50" w:rsidRDefault="005E4F50" w:rsidP="005E4F50">
      <w:pPr>
        <w:widowControl w:val="0"/>
        <w:numPr>
          <w:ilvl w:val="2"/>
          <w:numId w:val="11"/>
        </w:numPr>
        <w:tabs>
          <w:tab w:val="left" w:pos="941"/>
        </w:tabs>
        <w:autoSpaceDE w:val="0"/>
        <w:autoSpaceDN w:val="0"/>
        <w:spacing w:before="3" w:after="0" w:line="240" w:lineRule="auto"/>
        <w:ind w:right="418"/>
        <w:jc w:val="both"/>
        <w:rPr>
          <w:rFonts w:ascii="Arial" w:eastAsia="Arial" w:hAnsi="Arial" w:cs="Arial"/>
          <w:sz w:val="24"/>
          <w:lang w:val="en-US"/>
        </w:rPr>
      </w:pPr>
      <w:r w:rsidRPr="005E4F50">
        <w:rPr>
          <w:rFonts w:ascii="Arial" w:eastAsia="Arial" w:hAnsi="Arial" w:cs="Arial"/>
          <w:sz w:val="24"/>
          <w:lang w:val="en-US"/>
        </w:rPr>
        <w:t>Where there is a legal requirement</w:t>
      </w:r>
      <w:r w:rsidRPr="005E4F50">
        <w:rPr>
          <w:rFonts w:ascii="Arial" w:eastAsia="Arial" w:hAnsi="Arial" w:cs="Arial"/>
          <w:spacing w:val="-2"/>
          <w:sz w:val="24"/>
          <w:lang w:val="en-US"/>
        </w:rPr>
        <w:t xml:space="preserve"> </w:t>
      </w:r>
      <w:r w:rsidRPr="005E4F50">
        <w:rPr>
          <w:rFonts w:ascii="Arial" w:eastAsia="Arial" w:hAnsi="Arial" w:cs="Arial"/>
          <w:sz w:val="24"/>
          <w:lang w:val="en-US"/>
        </w:rPr>
        <w:t>for the governing body to meet to consider the reinstatement</w:t>
      </w:r>
      <w:r w:rsidRPr="005E4F50">
        <w:rPr>
          <w:rFonts w:ascii="Arial" w:eastAsia="Arial" w:hAnsi="Arial" w:cs="Arial"/>
          <w:spacing w:val="-2"/>
          <w:sz w:val="24"/>
          <w:lang w:val="en-US"/>
        </w:rPr>
        <w:t xml:space="preserve"> </w:t>
      </w:r>
      <w:r w:rsidRPr="005E4F50">
        <w:rPr>
          <w:rFonts w:ascii="Arial" w:eastAsia="Arial" w:hAnsi="Arial" w:cs="Arial"/>
          <w:sz w:val="24"/>
          <w:lang w:val="en-US"/>
        </w:rPr>
        <w:t>of a</w:t>
      </w:r>
      <w:r w:rsidRPr="005E4F50">
        <w:rPr>
          <w:rFonts w:ascii="Arial" w:eastAsia="Arial" w:hAnsi="Arial" w:cs="Arial"/>
          <w:spacing w:val="-1"/>
          <w:sz w:val="24"/>
          <w:lang w:val="en-US"/>
        </w:rPr>
        <w:t xml:space="preserve"> </w:t>
      </w:r>
      <w:r w:rsidRPr="005E4F50">
        <w:rPr>
          <w:rFonts w:ascii="Arial" w:eastAsia="Arial" w:hAnsi="Arial" w:cs="Arial"/>
          <w:sz w:val="24"/>
          <w:lang w:val="en-US"/>
        </w:rPr>
        <w:t>pupil,</w:t>
      </w:r>
      <w:r w:rsidRPr="005E4F50">
        <w:rPr>
          <w:rFonts w:ascii="Arial" w:eastAsia="Arial" w:hAnsi="Arial" w:cs="Arial"/>
          <w:spacing w:val="-2"/>
          <w:sz w:val="24"/>
          <w:lang w:val="en-US"/>
        </w:rPr>
        <w:t xml:space="preserve"> </w:t>
      </w:r>
      <w:r w:rsidRPr="005E4F50">
        <w:rPr>
          <w:rFonts w:ascii="Arial" w:eastAsia="Arial" w:hAnsi="Arial" w:cs="Arial"/>
          <w:sz w:val="24"/>
          <w:lang w:val="en-US"/>
        </w:rPr>
        <w:t>and</w:t>
      </w:r>
      <w:r w:rsidRPr="005E4F50">
        <w:rPr>
          <w:rFonts w:ascii="Arial" w:eastAsia="Arial" w:hAnsi="Arial" w:cs="Arial"/>
          <w:spacing w:val="-2"/>
          <w:sz w:val="24"/>
          <w:lang w:val="en-US"/>
        </w:rPr>
        <w:t xml:space="preserve"> </w:t>
      </w:r>
      <w:r w:rsidRPr="005E4F50">
        <w:rPr>
          <w:rFonts w:ascii="Arial" w:eastAsia="Arial" w:hAnsi="Arial" w:cs="Arial"/>
          <w:sz w:val="24"/>
          <w:lang w:val="en-US"/>
        </w:rPr>
        <w:t>that parents</w:t>
      </w:r>
      <w:r w:rsidRPr="005E4F50">
        <w:rPr>
          <w:rFonts w:ascii="Arial" w:eastAsia="Arial" w:hAnsi="Arial" w:cs="Arial"/>
          <w:spacing w:val="-2"/>
          <w:sz w:val="24"/>
          <w:lang w:val="en-US"/>
        </w:rPr>
        <w:t xml:space="preserve"> </w:t>
      </w:r>
      <w:r w:rsidRPr="005E4F50">
        <w:rPr>
          <w:rFonts w:ascii="Arial" w:eastAsia="Arial" w:hAnsi="Arial" w:cs="Arial"/>
          <w:sz w:val="24"/>
          <w:lang w:val="en-US"/>
        </w:rPr>
        <w:t>have a right to</w:t>
      </w:r>
      <w:r w:rsidRPr="005E4F50">
        <w:rPr>
          <w:rFonts w:ascii="Arial" w:eastAsia="Arial" w:hAnsi="Arial" w:cs="Arial"/>
          <w:spacing w:val="-1"/>
          <w:sz w:val="24"/>
          <w:lang w:val="en-US"/>
        </w:rPr>
        <w:t xml:space="preserve"> </w:t>
      </w:r>
      <w:r w:rsidRPr="005E4F50">
        <w:rPr>
          <w:rFonts w:ascii="Arial" w:eastAsia="Arial" w:hAnsi="Arial" w:cs="Arial"/>
          <w:sz w:val="24"/>
          <w:lang w:val="en-US"/>
        </w:rPr>
        <w:t>attend</w:t>
      </w:r>
      <w:r w:rsidRPr="005E4F50">
        <w:rPr>
          <w:rFonts w:ascii="Arial" w:eastAsia="Arial" w:hAnsi="Arial" w:cs="Arial"/>
          <w:spacing w:val="-4"/>
          <w:sz w:val="24"/>
          <w:lang w:val="en-US"/>
        </w:rPr>
        <w:t xml:space="preserve"> </w:t>
      </w:r>
      <w:r w:rsidRPr="005E4F50">
        <w:rPr>
          <w:rFonts w:ascii="Arial" w:eastAsia="Arial" w:hAnsi="Arial" w:cs="Arial"/>
          <w:sz w:val="24"/>
          <w:lang w:val="en-US"/>
        </w:rPr>
        <w:t>a meeting, be represented at a meeting (at their own expense) and to bring a friend</w:t>
      </w:r>
    </w:p>
    <w:p w14:paraId="1E5DC22A" w14:textId="77777777" w:rsidR="005E4F50" w:rsidRPr="005E4F50" w:rsidRDefault="005E4F50" w:rsidP="005E4F50">
      <w:pPr>
        <w:widowControl w:val="0"/>
        <w:autoSpaceDE w:val="0"/>
        <w:autoSpaceDN w:val="0"/>
        <w:spacing w:before="10" w:after="0" w:line="240" w:lineRule="auto"/>
        <w:rPr>
          <w:rFonts w:ascii="Arial" w:eastAsia="Arial" w:hAnsi="Arial" w:cs="Arial"/>
          <w:sz w:val="23"/>
          <w:szCs w:val="24"/>
          <w:lang w:val="en-US"/>
        </w:rPr>
      </w:pPr>
    </w:p>
    <w:p w14:paraId="0DEE755D" w14:textId="072A485C" w:rsidR="005E4F50" w:rsidRPr="005E4F50" w:rsidRDefault="005E4F50" w:rsidP="005E4F50">
      <w:pPr>
        <w:widowControl w:val="0"/>
        <w:autoSpaceDE w:val="0"/>
        <w:autoSpaceDN w:val="0"/>
        <w:spacing w:after="0" w:line="240" w:lineRule="auto"/>
        <w:ind w:right="423"/>
        <w:jc w:val="both"/>
        <w:rPr>
          <w:rFonts w:ascii="Arial" w:eastAsia="Arial" w:hAnsi="Arial" w:cs="Arial"/>
          <w:sz w:val="24"/>
          <w:szCs w:val="24"/>
          <w:lang w:val="en-US"/>
        </w:rPr>
      </w:pPr>
      <w:r w:rsidRPr="005E4F50">
        <w:rPr>
          <w:rFonts w:ascii="Arial" w:eastAsia="Arial" w:hAnsi="Arial" w:cs="Arial"/>
          <w:sz w:val="24"/>
          <w:szCs w:val="24"/>
          <w:lang w:val="en-US"/>
        </w:rPr>
        <w:t>The headteacher will also notify parents by the end of the afternoon session on</w:t>
      </w:r>
      <w:r w:rsidR="00FA578C">
        <w:rPr>
          <w:rFonts w:ascii="Arial" w:eastAsia="Arial" w:hAnsi="Arial" w:cs="Arial"/>
          <w:sz w:val="24"/>
          <w:szCs w:val="24"/>
          <w:lang w:val="en-US"/>
        </w:rPr>
        <w:t xml:space="preserve"> the day their child is suspended</w:t>
      </w:r>
      <w:r w:rsidRPr="005E4F50">
        <w:rPr>
          <w:rFonts w:ascii="Arial" w:eastAsia="Arial" w:hAnsi="Arial" w:cs="Arial"/>
          <w:sz w:val="24"/>
          <w:szCs w:val="24"/>
          <w:lang w:val="en-US"/>
        </w:rPr>
        <w:t xml:space="preserve"> that f</w:t>
      </w:r>
      <w:r w:rsidR="00FA578C">
        <w:rPr>
          <w:rFonts w:ascii="Arial" w:eastAsia="Arial" w:hAnsi="Arial" w:cs="Arial"/>
          <w:sz w:val="24"/>
          <w:szCs w:val="24"/>
          <w:lang w:val="en-US"/>
        </w:rPr>
        <w:t>or the first 5 school days of a suspen</w:t>
      </w:r>
      <w:r w:rsidRPr="005E4F50">
        <w:rPr>
          <w:rFonts w:ascii="Arial" w:eastAsia="Arial" w:hAnsi="Arial" w:cs="Arial"/>
          <w:sz w:val="24"/>
          <w:szCs w:val="24"/>
          <w:lang w:val="en-US"/>
        </w:rPr>
        <w:t>sion, or until the start date of any alternative provision where this is earlier, parents are legally required to ensure that</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their</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child is not present in a public place during</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school hours without a good reason. Parents may be given a fixed penalty notice or prosecuted if they fail to do this.</w:t>
      </w:r>
    </w:p>
    <w:p w14:paraId="10193BCB" w14:textId="77777777" w:rsidR="005E4F50" w:rsidRPr="005E4F50" w:rsidRDefault="005E4F50" w:rsidP="005E4F50">
      <w:pPr>
        <w:widowControl w:val="0"/>
        <w:autoSpaceDE w:val="0"/>
        <w:autoSpaceDN w:val="0"/>
        <w:spacing w:after="0" w:line="240" w:lineRule="auto"/>
        <w:ind w:right="423"/>
        <w:jc w:val="both"/>
        <w:rPr>
          <w:rFonts w:ascii="Arial" w:eastAsia="Arial" w:hAnsi="Arial" w:cs="Arial"/>
          <w:sz w:val="24"/>
          <w:szCs w:val="24"/>
          <w:lang w:val="en-US"/>
        </w:rPr>
      </w:pPr>
    </w:p>
    <w:p w14:paraId="33178768" w14:textId="6BFA2C78" w:rsidR="005E4F50" w:rsidRPr="005E4F50" w:rsidRDefault="005E4F50" w:rsidP="005E4F50">
      <w:pPr>
        <w:widowControl w:val="0"/>
        <w:autoSpaceDE w:val="0"/>
        <w:autoSpaceDN w:val="0"/>
        <w:spacing w:after="0" w:line="240" w:lineRule="auto"/>
        <w:ind w:right="423"/>
        <w:jc w:val="both"/>
        <w:rPr>
          <w:rFonts w:ascii="Arial" w:eastAsia="Arial" w:hAnsi="Arial" w:cs="Arial"/>
          <w:sz w:val="24"/>
          <w:szCs w:val="24"/>
          <w:lang w:val="en-US"/>
        </w:rPr>
      </w:pPr>
      <w:r w:rsidRPr="006966C6">
        <w:rPr>
          <w:rFonts w:ascii="Arial" w:eastAsia="Arial" w:hAnsi="Arial" w:cs="Arial"/>
          <w:sz w:val="24"/>
          <w:szCs w:val="24"/>
          <w:lang w:val="en-US"/>
        </w:rPr>
        <w:t>It is importan</w:t>
      </w:r>
      <w:r w:rsidR="00FA578C">
        <w:rPr>
          <w:rFonts w:ascii="Arial" w:eastAsia="Arial" w:hAnsi="Arial" w:cs="Arial"/>
          <w:sz w:val="24"/>
          <w:szCs w:val="24"/>
          <w:lang w:val="en-US"/>
        </w:rPr>
        <w:t>t that during a suspen</w:t>
      </w:r>
      <w:r w:rsidRPr="006966C6">
        <w:rPr>
          <w:rFonts w:ascii="Arial" w:eastAsia="Arial" w:hAnsi="Arial" w:cs="Arial"/>
          <w:sz w:val="24"/>
          <w:szCs w:val="24"/>
          <w:lang w:val="en-US"/>
        </w:rPr>
        <w:t xml:space="preserve">sion, pupils still receive their education. The school will ensure that work is </w:t>
      </w:r>
      <w:proofErr w:type="gramStart"/>
      <w:r w:rsidRPr="006966C6">
        <w:rPr>
          <w:rFonts w:ascii="Arial" w:eastAsia="Arial" w:hAnsi="Arial" w:cs="Arial"/>
          <w:sz w:val="24"/>
          <w:szCs w:val="24"/>
          <w:lang w:val="en-US"/>
        </w:rPr>
        <w:t>set</w:t>
      </w:r>
      <w:proofErr w:type="gramEnd"/>
      <w:r w:rsidRPr="006966C6">
        <w:rPr>
          <w:rFonts w:ascii="Arial" w:eastAsia="Arial" w:hAnsi="Arial" w:cs="Arial"/>
          <w:sz w:val="24"/>
          <w:szCs w:val="24"/>
          <w:lang w:val="en-US"/>
        </w:rPr>
        <w:t xml:space="preserve"> and marked for pupils during the first five sch</w:t>
      </w:r>
      <w:r w:rsidR="00FA578C">
        <w:rPr>
          <w:rFonts w:ascii="Arial" w:eastAsia="Arial" w:hAnsi="Arial" w:cs="Arial"/>
          <w:sz w:val="24"/>
          <w:szCs w:val="24"/>
          <w:lang w:val="en-US"/>
        </w:rPr>
        <w:t xml:space="preserve">ool days of </w:t>
      </w:r>
      <w:proofErr w:type="gramStart"/>
      <w:r w:rsidR="00FA578C">
        <w:rPr>
          <w:rFonts w:ascii="Arial" w:eastAsia="Arial" w:hAnsi="Arial" w:cs="Arial"/>
          <w:sz w:val="24"/>
          <w:szCs w:val="24"/>
          <w:lang w:val="en-US"/>
        </w:rPr>
        <w:t>a suspen</w:t>
      </w:r>
      <w:r w:rsidRPr="006966C6">
        <w:rPr>
          <w:rFonts w:ascii="Arial" w:eastAsia="Arial" w:hAnsi="Arial" w:cs="Arial"/>
          <w:sz w:val="24"/>
          <w:szCs w:val="24"/>
          <w:lang w:val="en-US"/>
        </w:rPr>
        <w:t>sion</w:t>
      </w:r>
      <w:proofErr w:type="gramEnd"/>
      <w:r w:rsidRPr="006966C6">
        <w:rPr>
          <w:rFonts w:ascii="Arial" w:eastAsia="Arial" w:hAnsi="Arial" w:cs="Arial"/>
          <w:sz w:val="24"/>
          <w:szCs w:val="24"/>
          <w:lang w:val="en-US"/>
        </w:rPr>
        <w:t xml:space="preserve">. This could include </w:t>
      </w:r>
      <w:proofErr w:type="spellStart"/>
      <w:r w:rsidRPr="006966C6">
        <w:rPr>
          <w:rFonts w:ascii="Arial" w:eastAsia="Arial" w:hAnsi="Arial" w:cs="Arial"/>
          <w:sz w:val="24"/>
          <w:szCs w:val="24"/>
          <w:lang w:val="en-US"/>
        </w:rPr>
        <w:t>utilising</w:t>
      </w:r>
      <w:proofErr w:type="spellEnd"/>
      <w:r w:rsidRPr="006966C6">
        <w:rPr>
          <w:rFonts w:ascii="Arial" w:eastAsia="Arial" w:hAnsi="Arial" w:cs="Arial"/>
          <w:sz w:val="24"/>
          <w:szCs w:val="24"/>
          <w:lang w:val="en-US"/>
        </w:rPr>
        <w:t xml:space="preserve"> any online pathways such as Microsoft Teams or Oak National Academy.</w:t>
      </w:r>
    </w:p>
    <w:p w14:paraId="28B25E26"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5DD2A893" w14:textId="77777777" w:rsidR="005E4F50" w:rsidRPr="005E4F50" w:rsidRDefault="005E4F50" w:rsidP="005E4F50">
      <w:pPr>
        <w:widowControl w:val="0"/>
        <w:autoSpaceDE w:val="0"/>
        <w:autoSpaceDN w:val="0"/>
        <w:spacing w:after="0" w:line="240" w:lineRule="auto"/>
        <w:ind w:right="415"/>
        <w:jc w:val="both"/>
        <w:rPr>
          <w:rFonts w:ascii="Arial" w:eastAsia="Arial" w:hAnsi="Arial" w:cs="Arial"/>
          <w:sz w:val="24"/>
          <w:szCs w:val="24"/>
          <w:lang w:val="en-US"/>
        </w:rPr>
      </w:pPr>
      <w:r w:rsidRPr="005E4F50">
        <w:rPr>
          <w:rFonts w:ascii="Arial" w:eastAsia="Arial" w:hAnsi="Arial" w:cs="Arial"/>
          <w:sz w:val="24"/>
          <w:szCs w:val="24"/>
          <w:lang w:val="en-US"/>
        </w:rPr>
        <w:t>If alternative provision is being arranged, the following information will be included when notifying parents of an exclusion:</w:t>
      </w:r>
    </w:p>
    <w:p w14:paraId="759A0842"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313BCBA8" w14:textId="77777777" w:rsidR="005E4F50" w:rsidRPr="005E4F50" w:rsidRDefault="005E4F50" w:rsidP="005E4F50">
      <w:pPr>
        <w:widowControl w:val="0"/>
        <w:numPr>
          <w:ilvl w:val="2"/>
          <w:numId w:val="11"/>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4"/>
          <w:sz w:val="24"/>
          <w:lang w:val="en-US"/>
        </w:rPr>
        <w:t xml:space="preserve"> </w:t>
      </w:r>
      <w:r w:rsidRPr="005E4F50">
        <w:rPr>
          <w:rFonts w:ascii="Arial" w:eastAsia="Arial" w:hAnsi="Arial" w:cs="Arial"/>
          <w:sz w:val="24"/>
          <w:lang w:val="en-US"/>
        </w:rPr>
        <w:t>start</w:t>
      </w:r>
      <w:r w:rsidRPr="005E4F50">
        <w:rPr>
          <w:rFonts w:ascii="Arial" w:eastAsia="Arial" w:hAnsi="Arial" w:cs="Arial"/>
          <w:spacing w:val="-4"/>
          <w:sz w:val="24"/>
          <w:lang w:val="en-US"/>
        </w:rPr>
        <w:t xml:space="preserve"> </w:t>
      </w:r>
      <w:r w:rsidRPr="005E4F50">
        <w:rPr>
          <w:rFonts w:ascii="Arial" w:eastAsia="Arial" w:hAnsi="Arial" w:cs="Arial"/>
          <w:sz w:val="24"/>
          <w:lang w:val="en-US"/>
        </w:rPr>
        <w:t>date</w:t>
      </w:r>
      <w:r w:rsidRPr="005E4F50">
        <w:rPr>
          <w:rFonts w:ascii="Arial" w:eastAsia="Arial" w:hAnsi="Arial" w:cs="Arial"/>
          <w:spacing w:val="-2"/>
          <w:sz w:val="24"/>
          <w:lang w:val="en-US"/>
        </w:rPr>
        <w:t xml:space="preserve"> </w:t>
      </w:r>
      <w:r w:rsidRPr="005E4F50">
        <w:rPr>
          <w:rFonts w:ascii="Arial" w:eastAsia="Arial" w:hAnsi="Arial" w:cs="Arial"/>
          <w:sz w:val="24"/>
          <w:lang w:val="en-US"/>
        </w:rPr>
        <w:t>for</w:t>
      </w:r>
      <w:r w:rsidRPr="005E4F50">
        <w:rPr>
          <w:rFonts w:ascii="Arial" w:eastAsia="Arial" w:hAnsi="Arial" w:cs="Arial"/>
          <w:spacing w:val="-1"/>
          <w:sz w:val="24"/>
          <w:lang w:val="en-US"/>
        </w:rPr>
        <w:t xml:space="preserve"> </w:t>
      </w:r>
      <w:r w:rsidRPr="005E4F50">
        <w:rPr>
          <w:rFonts w:ascii="Arial" w:eastAsia="Arial" w:hAnsi="Arial" w:cs="Arial"/>
          <w:sz w:val="24"/>
          <w:lang w:val="en-US"/>
        </w:rPr>
        <w:t>any</w:t>
      </w:r>
      <w:r w:rsidRPr="005E4F50">
        <w:rPr>
          <w:rFonts w:ascii="Arial" w:eastAsia="Arial" w:hAnsi="Arial" w:cs="Arial"/>
          <w:spacing w:val="-6"/>
          <w:sz w:val="24"/>
          <w:lang w:val="en-US"/>
        </w:rPr>
        <w:t xml:space="preserve"> </w:t>
      </w:r>
      <w:r w:rsidRPr="005E4F50">
        <w:rPr>
          <w:rFonts w:ascii="Arial" w:eastAsia="Arial" w:hAnsi="Arial" w:cs="Arial"/>
          <w:sz w:val="24"/>
          <w:lang w:val="en-US"/>
        </w:rPr>
        <w:t>provision</w:t>
      </w:r>
      <w:r w:rsidRPr="005E4F50">
        <w:rPr>
          <w:rFonts w:ascii="Arial" w:eastAsia="Arial" w:hAnsi="Arial" w:cs="Arial"/>
          <w:spacing w:val="-1"/>
          <w:sz w:val="24"/>
          <w:lang w:val="en-US"/>
        </w:rPr>
        <w:t xml:space="preserve"> </w:t>
      </w:r>
      <w:r w:rsidRPr="005E4F50">
        <w:rPr>
          <w:rFonts w:ascii="Arial" w:eastAsia="Arial" w:hAnsi="Arial" w:cs="Arial"/>
          <w:sz w:val="24"/>
          <w:lang w:val="en-US"/>
        </w:rPr>
        <w:t>of</w:t>
      </w:r>
      <w:r w:rsidRPr="005E4F50">
        <w:rPr>
          <w:rFonts w:ascii="Arial" w:eastAsia="Arial" w:hAnsi="Arial" w:cs="Arial"/>
          <w:spacing w:val="-1"/>
          <w:sz w:val="24"/>
          <w:lang w:val="en-US"/>
        </w:rPr>
        <w:t xml:space="preserve"> </w:t>
      </w:r>
      <w:r w:rsidRPr="005E4F50">
        <w:rPr>
          <w:rFonts w:ascii="Arial" w:eastAsia="Arial" w:hAnsi="Arial" w:cs="Arial"/>
          <w:sz w:val="24"/>
          <w:lang w:val="en-US"/>
        </w:rPr>
        <w:t>full-time</w:t>
      </w:r>
      <w:r w:rsidRPr="005E4F50">
        <w:rPr>
          <w:rFonts w:ascii="Arial" w:eastAsia="Arial" w:hAnsi="Arial" w:cs="Arial"/>
          <w:spacing w:val="-1"/>
          <w:sz w:val="24"/>
          <w:lang w:val="en-US"/>
        </w:rPr>
        <w:t xml:space="preserve"> </w:t>
      </w:r>
      <w:r w:rsidRPr="005E4F50">
        <w:rPr>
          <w:rFonts w:ascii="Arial" w:eastAsia="Arial" w:hAnsi="Arial" w:cs="Arial"/>
          <w:sz w:val="24"/>
          <w:lang w:val="en-US"/>
        </w:rPr>
        <w:t>education</w:t>
      </w:r>
      <w:r w:rsidRPr="005E4F50">
        <w:rPr>
          <w:rFonts w:ascii="Arial" w:eastAsia="Arial" w:hAnsi="Arial" w:cs="Arial"/>
          <w:spacing w:val="-1"/>
          <w:sz w:val="24"/>
          <w:lang w:val="en-US"/>
        </w:rPr>
        <w:t xml:space="preserve"> </w:t>
      </w:r>
      <w:r w:rsidRPr="005E4F50">
        <w:rPr>
          <w:rFonts w:ascii="Arial" w:eastAsia="Arial" w:hAnsi="Arial" w:cs="Arial"/>
          <w:sz w:val="24"/>
          <w:lang w:val="en-US"/>
        </w:rPr>
        <w:t>that</w:t>
      </w:r>
      <w:r w:rsidRPr="005E4F50">
        <w:rPr>
          <w:rFonts w:ascii="Arial" w:eastAsia="Arial" w:hAnsi="Arial" w:cs="Arial"/>
          <w:spacing w:val="-3"/>
          <w:sz w:val="24"/>
          <w:lang w:val="en-US"/>
        </w:rPr>
        <w:t xml:space="preserve"> </w:t>
      </w:r>
      <w:r w:rsidRPr="005E4F50">
        <w:rPr>
          <w:rFonts w:ascii="Arial" w:eastAsia="Arial" w:hAnsi="Arial" w:cs="Arial"/>
          <w:sz w:val="24"/>
          <w:lang w:val="en-US"/>
        </w:rPr>
        <w:t>has</w:t>
      </w:r>
      <w:r w:rsidRPr="005E4F50">
        <w:rPr>
          <w:rFonts w:ascii="Arial" w:eastAsia="Arial" w:hAnsi="Arial" w:cs="Arial"/>
          <w:spacing w:val="-3"/>
          <w:sz w:val="24"/>
          <w:lang w:val="en-US"/>
        </w:rPr>
        <w:t xml:space="preserve"> </w:t>
      </w:r>
      <w:r w:rsidRPr="005E4F50">
        <w:rPr>
          <w:rFonts w:ascii="Arial" w:eastAsia="Arial" w:hAnsi="Arial" w:cs="Arial"/>
          <w:sz w:val="24"/>
          <w:lang w:val="en-US"/>
        </w:rPr>
        <w:t>been</w:t>
      </w:r>
      <w:r w:rsidRPr="005E4F50">
        <w:rPr>
          <w:rFonts w:ascii="Arial" w:eastAsia="Arial" w:hAnsi="Arial" w:cs="Arial"/>
          <w:spacing w:val="-3"/>
          <w:sz w:val="24"/>
          <w:lang w:val="en-US"/>
        </w:rPr>
        <w:t xml:space="preserve"> </w:t>
      </w:r>
      <w:r w:rsidRPr="005E4F50">
        <w:rPr>
          <w:rFonts w:ascii="Arial" w:eastAsia="Arial" w:hAnsi="Arial" w:cs="Arial"/>
          <w:spacing w:val="-2"/>
          <w:sz w:val="24"/>
          <w:lang w:val="en-US"/>
        </w:rPr>
        <w:t>arranged</w:t>
      </w:r>
    </w:p>
    <w:p w14:paraId="5E00B349" w14:textId="77777777" w:rsidR="005E4F50" w:rsidRPr="005E4F50" w:rsidRDefault="005E4F50" w:rsidP="005E4F50">
      <w:pPr>
        <w:widowControl w:val="0"/>
        <w:numPr>
          <w:ilvl w:val="2"/>
          <w:numId w:val="11"/>
        </w:numPr>
        <w:tabs>
          <w:tab w:val="left" w:pos="940"/>
          <w:tab w:val="left" w:pos="941"/>
        </w:tabs>
        <w:autoSpaceDE w:val="0"/>
        <w:autoSpaceDN w:val="0"/>
        <w:spacing w:before="5" w:after="0" w:line="235" w:lineRule="auto"/>
        <w:ind w:right="424"/>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67"/>
          <w:sz w:val="24"/>
          <w:lang w:val="en-US"/>
        </w:rPr>
        <w:t xml:space="preserve"> </w:t>
      </w:r>
      <w:r w:rsidRPr="005E4F50">
        <w:rPr>
          <w:rFonts w:ascii="Arial" w:eastAsia="Arial" w:hAnsi="Arial" w:cs="Arial"/>
          <w:sz w:val="24"/>
          <w:lang w:val="en-US"/>
        </w:rPr>
        <w:t>start</w:t>
      </w:r>
      <w:r w:rsidRPr="005E4F50">
        <w:rPr>
          <w:rFonts w:ascii="Arial" w:eastAsia="Arial" w:hAnsi="Arial" w:cs="Arial"/>
          <w:spacing w:val="40"/>
          <w:sz w:val="24"/>
          <w:lang w:val="en-US"/>
        </w:rPr>
        <w:t xml:space="preserve"> </w:t>
      </w:r>
      <w:r w:rsidRPr="005E4F50">
        <w:rPr>
          <w:rFonts w:ascii="Arial" w:eastAsia="Arial" w:hAnsi="Arial" w:cs="Arial"/>
          <w:sz w:val="24"/>
          <w:lang w:val="en-US"/>
        </w:rPr>
        <w:t>and</w:t>
      </w:r>
      <w:r w:rsidRPr="005E4F50">
        <w:rPr>
          <w:rFonts w:ascii="Arial" w:eastAsia="Arial" w:hAnsi="Arial" w:cs="Arial"/>
          <w:spacing w:val="40"/>
          <w:sz w:val="24"/>
          <w:lang w:val="en-US"/>
        </w:rPr>
        <w:t xml:space="preserve"> </w:t>
      </w:r>
      <w:r w:rsidRPr="005E4F50">
        <w:rPr>
          <w:rFonts w:ascii="Arial" w:eastAsia="Arial" w:hAnsi="Arial" w:cs="Arial"/>
          <w:sz w:val="24"/>
          <w:lang w:val="en-US"/>
        </w:rPr>
        <w:t>finish</w:t>
      </w:r>
      <w:r w:rsidRPr="005E4F50">
        <w:rPr>
          <w:rFonts w:ascii="Arial" w:eastAsia="Arial" w:hAnsi="Arial" w:cs="Arial"/>
          <w:spacing w:val="40"/>
          <w:sz w:val="24"/>
          <w:lang w:val="en-US"/>
        </w:rPr>
        <w:t xml:space="preserve"> </w:t>
      </w:r>
      <w:r w:rsidRPr="005E4F50">
        <w:rPr>
          <w:rFonts w:ascii="Arial" w:eastAsia="Arial" w:hAnsi="Arial" w:cs="Arial"/>
          <w:sz w:val="24"/>
          <w:lang w:val="en-US"/>
        </w:rPr>
        <w:t>times</w:t>
      </w:r>
      <w:r w:rsidRPr="005E4F50">
        <w:rPr>
          <w:rFonts w:ascii="Arial" w:eastAsia="Arial" w:hAnsi="Arial" w:cs="Arial"/>
          <w:spacing w:val="67"/>
          <w:sz w:val="24"/>
          <w:lang w:val="en-US"/>
        </w:rPr>
        <w:t xml:space="preserve"> </w:t>
      </w:r>
      <w:r w:rsidRPr="005E4F50">
        <w:rPr>
          <w:rFonts w:ascii="Arial" w:eastAsia="Arial" w:hAnsi="Arial" w:cs="Arial"/>
          <w:sz w:val="24"/>
          <w:lang w:val="en-US"/>
        </w:rPr>
        <w:t>of</w:t>
      </w:r>
      <w:r w:rsidRPr="005E4F50">
        <w:rPr>
          <w:rFonts w:ascii="Arial" w:eastAsia="Arial" w:hAnsi="Arial" w:cs="Arial"/>
          <w:spacing w:val="67"/>
          <w:sz w:val="24"/>
          <w:lang w:val="en-US"/>
        </w:rPr>
        <w:t xml:space="preserve"> </w:t>
      </w:r>
      <w:r w:rsidRPr="005E4F50">
        <w:rPr>
          <w:rFonts w:ascii="Arial" w:eastAsia="Arial" w:hAnsi="Arial" w:cs="Arial"/>
          <w:sz w:val="24"/>
          <w:lang w:val="en-US"/>
        </w:rPr>
        <w:t>any</w:t>
      </w:r>
      <w:r w:rsidRPr="005E4F50">
        <w:rPr>
          <w:rFonts w:ascii="Arial" w:eastAsia="Arial" w:hAnsi="Arial" w:cs="Arial"/>
          <w:spacing w:val="40"/>
          <w:sz w:val="24"/>
          <w:lang w:val="en-US"/>
        </w:rPr>
        <w:t xml:space="preserve"> </w:t>
      </w:r>
      <w:r w:rsidRPr="005E4F50">
        <w:rPr>
          <w:rFonts w:ascii="Arial" w:eastAsia="Arial" w:hAnsi="Arial" w:cs="Arial"/>
          <w:sz w:val="24"/>
          <w:lang w:val="en-US"/>
        </w:rPr>
        <w:t>such</w:t>
      </w:r>
      <w:r w:rsidRPr="005E4F50">
        <w:rPr>
          <w:rFonts w:ascii="Arial" w:eastAsia="Arial" w:hAnsi="Arial" w:cs="Arial"/>
          <w:spacing w:val="67"/>
          <w:sz w:val="24"/>
          <w:lang w:val="en-US"/>
        </w:rPr>
        <w:t xml:space="preserve"> </w:t>
      </w:r>
      <w:r w:rsidRPr="005E4F50">
        <w:rPr>
          <w:rFonts w:ascii="Arial" w:eastAsia="Arial" w:hAnsi="Arial" w:cs="Arial"/>
          <w:sz w:val="24"/>
          <w:lang w:val="en-US"/>
        </w:rPr>
        <w:t>provision,</w:t>
      </w:r>
      <w:r w:rsidRPr="005E4F50">
        <w:rPr>
          <w:rFonts w:ascii="Arial" w:eastAsia="Arial" w:hAnsi="Arial" w:cs="Arial"/>
          <w:spacing w:val="67"/>
          <w:sz w:val="24"/>
          <w:lang w:val="en-US"/>
        </w:rPr>
        <w:t xml:space="preserve"> </w:t>
      </w:r>
      <w:r w:rsidRPr="005E4F50">
        <w:rPr>
          <w:rFonts w:ascii="Arial" w:eastAsia="Arial" w:hAnsi="Arial" w:cs="Arial"/>
          <w:sz w:val="24"/>
          <w:lang w:val="en-US"/>
        </w:rPr>
        <w:t>including</w:t>
      </w:r>
      <w:r w:rsidRPr="005E4F50">
        <w:rPr>
          <w:rFonts w:ascii="Arial" w:eastAsia="Arial" w:hAnsi="Arial" w:cs="Arial"/>
          <w:spacing w:val="40"/>
          <w:sz w:val="24"/>
          <w:lang w:val="en-US"/>
        </w:rPr>
        <w:t xml:space="preserve"> </w:t>
      </w:r>
      <w:r w:rsidRPr="005E4F50">
        <w:rPr>
          <w:rFonts w:ascii="Arial" w:eastAsia="Arial" w:hAnsi="Arial" w:cs="Arial"/>
          <w:sz w:val="24"/>
          <w:lang w:val="en-US"/>
        </w:rPr>
        <w:t>the</w:t>
      </w:r>
      <w:r w:rsidRPr="005E4F50">
        <w:rPr>
          <w:rFonts w:ascii="Arial" w:eastAsia="Arial" w:hAnsi="Arial" w:cs="Arial"/>
          <w:spacing w:val="40"/>
          <w:sz w:val="24"/>
          <w:lang w:val="en-US"/>
        </w:rPr>
        <w:t xml:space="preserve"> </w:t>
      </w:r>
      <w:r w:rsidRPr="005E4F50">
        <w:rPr>
          <w:rFonts w:ascii="Arial" w:eastAsia="Arial" w:hAnsi="Arial" w:cs="Arial"/>
          <w:sz w:val="24"/>
          <w:lang w:val="en-US"/>
        </w:rPr>
        <w:t>times</w:t>
      </w:r>
      <w:r w:rsidRPr="005E4F50">
        <w:rPr>
          <w:rFonts w:ascii="Arial" w:eastAsia="Arial" w:hAnsi="Arial" w:cs="Arial"/>
          <w:spacing w:val="40"/>
          <w:sz w:val="24"/>
          <w:lang w:val="en-US"/>
        </w:rPr>
        <w:t xml:space="preserve"> </w:t>
      </w:r>
      <w:r w:rsidRPr="005E4F50">
        <w:rPr>
          <w:rFonts w:ascii="Arial" w:eastAsia="Arial" w:hAnsi="Arial" w:cs="Arial"/>
          <w:sz w:val="24"/>
          <w:lang w:val="en-US"/>
        </w:rPr>
        <w:t>for morning and afternoon sessions, where relevant</w:t>
      </w:r>
    </w:p>
    <w:p w14:paraId="5BEAEDC1" w14:textId="77777777" w:rsidR="005E4F50" w:rsidRPr="005E4F50" w:rsidRDefault="005E4F50" w:rsidP="005E4F50">
      <w:pPr>
        <w:widowControl w:val="0"/>
        <w:numPr>
          <w:ilvl w:val="2"/>
          <w:numId w:val="11"/>
        </w:numPr>
        <w:tabs>
          <w:tab w:val="left" w:pos="940"/>
          <w:tab w:val="left" w:pos="941"/>
        </w:tabs>
        <w:autoSpaceDE w:val="0"/>
        <w:autoSpaceDN w:val="0"/>
        <w:spacing w:before="3" w:after="0" w:line="293" w:lineRule="exact"/>
        <w:ind w:hanging="361"/>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address</w:t>
      </w:r>
      <w:r w:rsidRPr="005E4F50">
        <w:rPr>
          <w:rFonts w:ascii="Arial" w:eastAsia="Arial" w:hAnsi="Arial" w:cs="Arial"/>
          <w:spacing w:val="-4"/>
          <w:sz w:val="24"/>
          <w:lang w:val="en-US"/>
        </w:rPr>
        <w:t xml:space="preserve"> </w:t>
      </w:r>
      <w:r w:rsidRPr="005E4F50">
        <w:rPr>
          <w:rFonts w:ascii="Arial" w:eastAsia="Arial" w:hAnsi="Arial" w:cs="Arial"/>
          <w:sz w:val="24"/>
          <w:lang w:val="en-US"/>
        </w:rPr>
        <w:t>at</w:t>
      </w:r>
      <w:r w:rsidRPr="005E4F50">
        <w:rPr>
          <w:rFonts w:ascii="Arial" w:eastAsia="Arial" w:hAnsi="Arial" w:cs="Arial"/>
          <w:spacing w:val="-3"/>
          <w:sz w:val="24"/>
          <w:lang w:val="en-US"/>
        </w:rPr>
        <w:t xml:space="preserve"> </w:t>
      </w:r>
      <w:r w:rsidRPr="005E4F50">
        <w:rPr>
          <w:rFonts w:ascii="Arial" w:eastAsia="Arial" w:hAnsi="Arial" w:cs="Arial"/>
          <w:sz w:val="24"/>
          <w:lang w:val="en-US"/>
        </w:rPr>
        <w:t>which</w:t>
      </w:r>
      <w:r w:rsidRPr="005E4F50">
        <w:rPr>
          <w:rFonts w:ascii="Arial" w:eastAsia="Arial" w:hAnsi="Arial" w:cs="Arial"/>
          <w:spacing w:val="-2"/>
          <w:sz w:val="24"/>
          <w:lang w:val="en-US"/>
        </w:rPr>
        <w:t xml:space="preserve"> </w:t>
      </w: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provision</w:t>
      </w:r>
      <w:r w:rsidRPr="005E4F50">
        <w:rPr>
          <w:rFonts w:ascii="Arial" w:eastAsia="Arial" w:hAnsi="Arial" w:cs="Arial"/>
          <w:spacing w:val="-3"/>
          <w:sz w:val="24"/>
          <w:lang w:val="en-US"/>
        </w:rPr>
        <w:t xml:space="preserve"> </w:t>
      </w:r>
      <w:r w:rsidRPr="005E4F50">
        <w:rPr>
          <w:rFonts w:ascii="Arial" w:eastAsia="Arial" w:hAnsi="Arial" w:cs="Arial"/>
          <w:sz w:val="24"/>
          <w:lang w:val="en-US"/>
        </w:rPr>
        <w:t>will</w:t>
      </w:r>
      <w:r w:rsidRPr="005E4F50">
        <w:rPr>
          <w:rFonts w:ascii="Arial" w:eastAsia="Arial" w:hAnsi="Arial" w:cs="Arial"/>
          <w:spacing w:val="-3"/>
          <w:sz w:val="24"/>
          <w:lang w:val="en-US"/>
        </w:rPr>
        <w:t xml:space="preserve"> </w:t>
      </w:r>
      <w:r w:rsidRPr="005E4F50">
        <w:rPr>
          <w:rFonts w:ascii="Arial" w:eastAsia="Arial" w:hAnsi="Arial" w:cs="Arial"/>
          <w:sz w:val="24"/>
          <w:lang w:val="en-US"/>
        </w:rPr>
        <w:t>take</w:t>
      </w:r>
      <w:r w:rsidRPr="005E4F50">
        <w:rPr>
          <w:rFonts w:ascii="Arial" w:eastAsia="Arial" w:hAnsi="Arial" w:cs="Arial"/>
          <w:spacing w:val="-2"/>
          <w:sz w:val="24"/>
          <w:lang w:val="en-US"/>
        </w:rPr>
        <w:t xml:space="preserve"> place</w:t>
      </w:r>
    </w:p>
    <w:p w14:paraId="5EAFF714" w14:textId="77777777" w:rsidR="005E4F50" w:rsidRPr="005E4F50" w:rsidRDefault="005E4F50" w:rsidP="005E4F50">
      <w:pPr>
        <w:widowControl w:val="0"/>
        <w:numPr>
          <w:ilvl w:val="2"/>
          <w:numId w:val="11"/>
        </w:numPr>
        <w:tabs>
          <w:tab w:val="left" w:pos="940"/>
          <w:tab w:val="left" w:pos="941"/>
        </w:tabs>
        <w:autoSpaceDE w:val="0"/>
        <w:autoSpaceDN w:val="0"/>
        <w:spacing w:after="0" w:line="240" w:lineRule="auto"/>
        <w:ind w:right="426"/>
        <w:rPr>
          <w:rFonts w:ascii="Arial" w:eastAsia="Arial" w:hAnsi="Arial" w:cs="Arial"/>
          <w:sz w:val="24"/>
          <w:lang w:val="en-US"/>
        </w:rPr>
      </w:pPr>
      <w:r w:rsidRPr="005E4F50">
        <w:rPr>
          <w:rFonts w:ascii="Arial" w:eastAsia="Arial" w:hAnsi="Arial" w:cs="Arial"/>
          <w:sz w:val="24"/>
          <w:lang w:val="en-US"/>
        </w:rPr>
        <w:t>Any information required by the pupil to identify the person they should report to on the first day</w:t>
      </w:r>
    </w:p>
    <w:p w14:paraId="1FA69EAC" w14:textId="77777777" w:rsidR="005E4F50" w:rsidRPr="005E4F50" w:rsidRDefault="005E4F50" w:rsidP="005E4F50">
      <w:pPr>
        <w:widowControl w:val="0"/>
        <w:autoSpaceDE w:val="0"/>
        <w:autoSpaceDN w:val="0"/>
        <w:spacing w:before="8" w:after="0" w:line="240" w:lineRule="auto"/>
        <w:rPr>
          <w:rFonts w:ascii="Arial" w:eastAsia="Arial" w:hAnsi="Arial" w:cs="Arial"/>
          <w:sz w:val="23"/>
          <w:szCs w:val="24"/>
          <w:lang w:val="en-US"/>
        </w:rPr>
      </w:pPr>
    </w:p>
    <w:p w14:paraId="5621EF3F" w14:textId="77777777" w:rsidR="005E4F50" w:rsidRPr="005E4F50" w:rsidRDefault="005E4F50" w:rsidP="005E4F50">
      <w:pPr>
        <w:widowControl w:val="0"/>
        <w:autoSpaceDE w:val="0"/>
        <w:autoSpaceDN w:val="0"/>
        <w:spacing w:before="1" w:after="0" w:line="240" w:lineRule="auto"/>
        <w:ind w:right="421"/>
        <w:jc w:val="both"/>
        <w:rPr>
          <w:rFonts w:ascii="Arial" w:eastAsia="Arial" w:hAnsi="Arial" w:cs="Arial"/>
          <w:sz w:val="24"/>
          <w:szCs w:val="24"/>
          <w:lang w:val="en-US"/>
        </w:rPr>
      </w:pPr>
      <w:r w:rsidRPr="005E4F50">
        <w:rPr>
          <w:rFonts w:ascii="Arial" w:eastAsia="Arial" w:hAnsi="Arial" w:cs="Arial"/>
          <w:sz w:val="24"/>
          <w:szCs w:val="24"/>
          <w:lang w:val="en-US"/>
        </w:rPr>
        <w:t>Where this information on alternative provision is not reasonably ascertainable by</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the end of the afternoon session, it may be provided in a subsequent notice, but it</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 xml:space="preserve">will be provided no later than 48 hours before the provision is due to start. The only exception to this is where alternative provision is to be provided before the sixth day of </w:t>
      </w:r>
      <w:proofErr w:type="gramStart"/>
      <w:r w:rsidRPr="005E4F50">
        <w:rPr>
          <w:rFonts w:ascii="Arial" w:eastAsia="Arial" w:hAnsi="Arial" w:cs="Arial"/>
          <w:sz w:val="24"/>
          <w:szCs w:val="24"/>
          <w:lang w:val="en-US"/>
        </w:rPr>
        <w:t>an exclusion</w:t>
      </w:r>
      <w:proofErr w:type="gramEnd"/>
      <w:r w:rsidRPr="005E4F50">
        <w:rPr>
          <w:rFonts w:ascii="Arial" w:eastAsia="Arial" w:hAnsi="Arial" w:cs="Arial"/>
          <w:sz w:val="24"/>
          <w:szCs w:val="24"/>
          <w:lang w:val="en-US"/>
        </w:rPr>
        <w:t>, in which case the information can be provided with less than 48 hours’ notice with parents’ consent.</w:t>
      </w:r>
    </w:p>
    <w:p w14:paraId="6EE417A7" w14:textId="77777777" w:rsidR="005E4F50" w:rsidRPr="005E4F50" w:rsidRDefault="005E4F50" w:rsidP="005E4F50">
      <w:pPr>
        <w:widowControl w:val="0"/>
        <w:autoSpaceDE w:val="0"/>
        <w:autoSpaceDN w:val="0"/>
        <w:spacing w:after="0" w:line="240" w:lineRule="auto"/>
        <w:jc w:val="both"/>
        <w:rPr>
          <w:rFonts w:ascii="Arial" w:eastAsia="Arial" w:hAnsi="Arial" w:cs="Arial"/>
          <w:sz w:val="24"/>
          <w:szCs w:val="24"/>
          <w:lang w:val="en-US"/>
        </w:rPr>
      </w:pPr>
    </w:p>
    <w:p w14:paraId="3F6C64B8" w14:textId="77777777" w:rsidR="005E4F50" w:rsidRPr="005E4F50" w:rsidRDefault="005E4F50" w:rsidP="005E4F50">
      <w:pPr>
        <w:widowControl w:val="0"/>
        <w:autoSpaceDE w:val="0"/>
        <w:autoSpaceDN w:val="0"/>
        <w:spacing w:before="92" w:after="0" w:line="240" w:lineRule="auto"/>
        <w:rPr>
          <w:rFonts w:ascii="Arial" w:eastAsia="Arial" w:hAnsi="Arial" w:cs="Arial"/>
          <w:b/>
          <w:sz w:val="24"/>
          <w:lang w:val="en-US"/>
        </w:rPr>
      </w:pPr>
      <w:r w:rsidRPr="005E4F50">
        <w:rPr>
          <w:rFonts w:ascii="Arial" w:eastAsia="Arial" w:hAnsi="Arial" w:cs="Arial"/>
          <w:b/>
          <w:sz w:val="24"/>
          <w:lang w:val="en-US"/>
        </w:rPr>
        <w:t>Informing</w:t>
      </w:r>
      <w:r w:rsidRPr="005E4F50">
        <w:rPr>
          <w:rFonts w:ascii="Arial" w:eastAsia="Arial" w:hAnsi="Arial" w:cs="Arial"/>
          <w:b/>
          <w:spacing w:val="-7"/>
          <w:sz w:val="24"/>
          <w:lang w:val="en-US"/>
        </w:rPr>
        <w:t xml:space="preserve"> </w:t>
      </w:r>
      <w:r w:rsidRPr="005E4F50">
        <w:rPr>
          <w:rFonts w:ascii="Arial" w:eastAsia="Arial" w:hAnsi="Arial" w:cs="Arial"/>
          <w:b/>
          <w:sz w:val="24"/>
          <w:lang w:val="en-US"/>
        </w:rPr>
        <w:t>the</w:t>
      </w:r>
      <w:r w:rsidRPr="005E4F50">
        <w:rPr>
          <w:rFonts w:ascii="Arial" w:eastAsia="Arial" w:hAnsi="Arial" w:cs="Arial"/>
          <w:b/>
          <w:spacing w:val="-6"/>
          <w:sz w:val="24"/>
          <w:lang w:val="en-US"/>
        </w:rPr>
        <w:t xml:space="preserve"> </w:t>
      </w:r>
      <w:r w:rsidRPr="005E4F50">
        <w:rPr>
          <w:rFonts w:ascii="Arial" w:eastAsia="Arial" w:hAnsi="Arial" w:cs="Arial"/>
          <w:b/>
          <w:sz w:val="24"/>
          <w:lang w:val="en-US"/>
        </w:rPr>
        <w:t>governing</w:t>
      </w:r>
      <w:r w:rsidRPr="005E4F50">
        <w:rPr>
          <w:rFonts w:ascii="Arial" w:eastAsia="Arial" w:hAnsi="Arial" w:cs="Arial"/>
          <w:b/>
          <w:spacing w:val="-5"/>
          <w:sz w:val="24"/>
          <w:lang w:val="en-US"/>
        </w:rPr>
        <w:t xml:space="preserve"> </w:t>
      </w:r>
      <w:r w:rsidRPr="005E4F50">
        <w:rPr>
          <w:rFonts w:ascii="Arial" w:eastAsia="Arial" w:hAnsi="Arial" w:cs="Arial"/>
          <w:b/>
          <w:sz w:val="24"/>
          <w:lang w:val="en-US"/>
        </w:rPr>
        <w:t>body</w:t>
      </w:r>
      <w:r w:rsidRPr="005E4F50">
        <w:rPr>
          <w:rFonts w:ascii="Arial" w:eastAsia="Arial" w:hAnsi="Arial" w:cs="Arial"/>
          <w:b/>
          <w:spacing w:val="-10"/>
          <w:sz w:val="24"/>
          <w:lang w:val="en-US"/>
        </w:rPr>
        <w:t xml:space="preserve"> </w:t>
      </w:r>
      <w:r w:rsidRPr="005E4F50">
        <w:rPr>
          <w:rFonts w:ascii="Arial" w:eastAsia="Arial" w:hAnsi="Arial" w:cs="Arial"/>
          <w:b/>
          <w:sz w:val="24"/>
          <w:lang w:val="en-US"/>
        </w:rPr>
        <w:t>and</w:t>
      </w:r>
      <w:r w:rsidRPr="005E4F50">
        <w:rPr>
          <w:rFonts w:ascii="Arial" w:eastAsia="Arial" w:hAnsi="Arial" w:cs="Arial"/>
          <w:b/>
          <w:spacing w:val="-6"/>
          <w:sz w:val="24"/>
          <w:lang w:val="en-US"/>
        </w:rPr>
        <w:t xml:space="preserve"> </w:t>
      </w:r>
      <w:r w:rsidRPr="005E4F50">
        <w:rPr>
          <w:rFonts w:ascii="Arial" w:eastAsia="Arial" w:hAnsi="Arial" w:cs="Arial"/>
          <w:b/>
          <w:sz w:val="24"/>
          <w:lang w:val="en-US"/>
        </w:rPr>
        <w:t>local</w:t>
      </w:r>
      <w:r w:rsidRPr="005E4F50">
        <w:rPr>
          <w:rFonts w:ascii="Arial" w:eastAsia="Arial" w:hAnsi="Arial" w:cs="Arial"/>
          <w:b/>
          <w:spacing w:val="-5"/>
          <w:sz w:val="24"/>
          <w:lang w:val="en-US"/>
        </w:rPr>
        <w:t xml:space="preserve"> </w:t>
      </w:r>
      <w:r w:rsidRPr="005E4F50">
        <w:rPr>
          <w:rFonts w:ascii="Arial" w:eastAsia="Arial" w:hAnsi="Arial" w:cs="Arial"/>
          <w:b/>
          <w:spacing w:val="-2"/>
          <w:sz w:val="24"/>
          <w:lang w:val="en-US"/>
        </w:rPr>
        <w:t>authority</w:t>
      </w:r>
    </w:p>
    <w:p w14:paraId="3C60B4D8"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65069FAD" w14:textId="77777777" w:rsidR="005E4F50" w:rsidRPr="005E4F50" w:rsidRDefault="005E4F50" w:rsidP="005E4F50">
      <w:pPr>
        <w:widowControl w:val="0"/>
        <w:autoSpaceDE w:val="0"/>
        <w:autoSpaceDN w:val="0"/>
        <w:spacing w:after="0" w:line="240" w:lineRule="auto"/>
        <w:ind w:right="291"/>
        <w:rPr>
          <w:rFonts w:ascii="Arial" w:eastAsia="Arial" w:hAnsi="Arial" w:cs="Arial"/>
          <w:sz w:val="24"/>
          <w:szCs w:val="24"/>
          <w:lang w:val="en-US"/>
        </w:rPr>
      </w:pPr>
      <w:r w:rsidRPr="005E4F50">
        <w:rPr>
          <w:rFonts w:ascii="Arial" w:eastAsia="Arial" w:hAnsi="Arial" w:cs="Arial"/>
          <w:sz w:val="24"/>
          <w:szCs w:val="24"/>
          <w:lang w:val="en-US"/>
        </w:rPr>
        <w:t>The headteacher will immediately notify the governing body (LA) of:</w:t>
      </w:r>
    </w:p>
    <w:p w14:paraId="4A28AE8D" w14:textId="77777777" w:rsidR="005E4F50" w:rsidRPr="005E4F50" w:rsidRDefault="005E4F50" w:rsidP="005E4F50">
      <w:pPr>
        <w:widowControl w:val="0"/>
        <w:autoSpaceDE w:val="0"/>
        <w:autoSpaceDN w:val="0"/>
        <w:spacing w:after="0" w:line="240" w:lineRule="auto"/>
        <w:ind w:right="291"/>
        <w:rPr>
          <w:rFonts w:ascii="Arial" w:eastAsia="Arial" w:hAnsi="Arial" w:cs="Arial"/>
          <w:sz w:val="24"/>
          <w:szCs w:val="24"/>
          <w:lang w:val="en-US"/>
        </w:rPr>
      </w:pPr>
    </w:p>
    <w:p w14:paraId="15BD36FC" w14:textId="1711299C" w:rsidR="005E4F50" w:rsidRPr="005E4F50" w:rsidRDefault="005E4F50" w:rsidP="005E4F50">
      <w:pPr>
        <w:widowControl w:val="0"/>
        <w:numPr>
          <w:ilvl w:val="2"/>
          <w:numId w:val="11"/>
        </w:numPr>
        <w:tabs>
          <w:tab w:val="left" w:pos="940"/>
          <w:tab w:val="left" w:pos="941"/>
        </w:tabs>
        <w:autoSpaceDE w:val="0"/>
        <w:autoSpaceDN w:val="0"/>
        <w:spacing w:before="6" w:after="0" w:line="235" w:lineRule="auto"/>
        <w:ind w:right="417"/>
        <w:rPr>
          <w:rFonts w:ascii="Arial" w:eastAsia="Arial" w:hAnsi="Arial" w:cs="Arial"/>
          <w:sz w:val="24"/>
          <w:lang w:val="en-US"/>
        </w:rPr>
      </w:pPr>
      <w:r w:rsidRPr="005E4F50">
        <w:rPr>
          <w:rFonts w:ascii="Arial" w:eastAsia="Arial" w:hAnsi="Arial" w:cs="Arial"/>
          <w:sz w:val="24"/>
          <w:lang w:val="en-US"/>
        </w:rPr>
        <w:t>A</w:t>
      </w:r>
      <w:r w:rsidRPr="005E4F50">
        <w:rPr>
          <w:rFonts w:ascii="Arial" w:eastAsia="Arial" w:hAnsi="Arial" w:cs="Arial"/>
          <w:spacing w:val="40"/>
          <w:sz w:val="24"/>
          <w:lang w:val="en-US"/>
        </w:rPr>
        <w:t xml:space="preserve"> </w:t>
      </w:r>
      <w:r w:rsidRPr="005E4F50">
        <w:rPr>
          <w:rFonts w:ascii="Arial" w:eastAsia="Arial" w:hAnsi="Arial" w:cs="Arial"/>
          <w:sz w:val="24"/>
          <w:lang w:val="en-US"/>
        </w:rPr>
        <w:t>permanent</w:t>
      </w:r>
      <w:r w:rsidRPr="005E4F50">
        <w:rPr>
          <w:rFonts w:ascii="Arial" w:eastAsia="Arial" w:hAnsi="Arial" w:cs="Arial"/>
          <w:spacing w:val="40"/>
          <w:sz w:val="24"/>
          <w:lang w:val="en-US"/>
        </w:rPr>
        <w:t xml:space="preserve"> </w:t>
      </w:r>
      <w:r w:rsidRPr="005E4F50">
        <w:rPr>
          <w:rFonts w:ascii="Arial" w:eastAsia="Arial" w:hAnsi="Arial" w:cs="Arial"/>
          <w:sz w:val="24"/>
          <w:lang w:val="en-US"/>
        </w:rPr>
        <w:t>exclusion,</w:t>
      </w:r>
      <w:r w:rsidRPr="005E4F50">
        <w:rPr>
          <w:rFonts w:ascii="Arial" w:eastAsia="Arial" w:hAnsi="Arial" w:cs="Arial"/>
          <w:spacing w:val="40"/>
          <w:sz w:val="24"/>
          <w:lang w:val="en-US"/>
        </w:rPr>
        <w:t xml:space="preserve"> </w:t>
      </w:r>
      <w:r w:rsidRPr="005E4F50">
        <w:rPr>
          <w:rFonts w:ascii="Arial" w:eastAsia="Arial" w:hAnsi="Arial" w:cs="Arial"/>
          <w:sz w:val="24"/>
          <w:lang w:val="en-US"/>
        </w:rPr>
        <w:t>including</w:t>
      </w:r>
      <w:r w:rsidRPr="005E4F50">
        <w:rPr>
          <w:rFonts w:ascii="Arial" w:eastAsia="Arial" w:hAnsi="Arial" w:cs="Arial"/>
          <w:spacing w:val="40"/>
          <w:sz w:val="24"/>
          <w:lang w:val="en-US"/>
        </w:rPr>
        <w:t xml:space="preserve"> </w:t>
      </w:r>
      <w:r w:rsidRPr="005E4F50">
        <w:rPr>
          <w:rFonts w:ascii="Arial" w:eastAsia="Arial" w:hAnsi="Arial" w:cs="Arial"/>
          <w:sz w:val="24"/>
          <w:lang w:val="en-US"/>
        </w:rPr>
        <w:t>when</w:t>
      </w:r>
      <w:r w:rsidRPr="005E4F50">
        <w:rPr>
          <w:rFonts w:ascii="Arial" w:eastAsia="Arial" w:hAnsi="Arial" w:cs="Arial"/>
          <w:spacing w:val="40"/>
          <w:sz w:val="24"/>
          <w:lang w:val="en-US"/>
        </w:rPr>
        <w:t xml:space="preserve"> </w:t>
      </w:r>
      <w:r w:rsidRPr="005E4F50">
        <w:rPr>
          <w:rFonts w:ascii="Arial" w:eastAsia="Arial" w:hAnsi="Arial" w:cs="Arial"/>
          <w:sz w:val="24"/>
          <w:lang w:val="en-US"/>
        </w:rPr>
        <w:t>a</w:t>
      </w:r>
      <w:r w:rsidRPr="005E4F50">
        <w:rPr>
          <w:rFonts w:ascii="Arial" w:eastAsia="Arial" w:hAnsi="Arial" w:cs="Arial"/>
          <w:spacing w:val="40"/>
          <w:sz w:val="24"/>
          <w:lang w:val="en-US"/>
        </w:rPr>
        <w:t xml:space="preserve"> </w:t>
      </w:r>
      <w:r w:rsidR="00FA578C">
        <w:rPr>
          <w:rFonts w:ascii="Arial" w:eastAsia="Arial" w:hAnsi="Arial" w:cs="Arial"/>
          <w:sz w:val="24"/>
          <w:lang w:val="en-US"/>
        </w:rPr>
        <w:t>suspension</w:t>
      </w:r>
      <w:r w:rsidRPr="005E4F50">
        <w:rPr>
          <w:rFonts w:ascii="Arial" w:eastAsia="Arial" w:hAnsi="Arial" w:cs="Arial"/>
          <w:spacing w:val="40"/>
          <w:sz w:val="24"/>
          <w:lang w:val="en-US"/>
        </w:rPr>
        <w:t xml:space="preserve"> </w:t>
      </w:r>
      <w:r w:rsidRPr="005E4F50">
        <w:rPr>
          <w:rFonts w:ascii="Arial" w:eastAsia="Arial" w:hAnsi="Arial" w:cs="Arial"/>
          <w:sz w:val="24"/>
          <w:lang w:val="en-US"/>
        </w:rPr>
        <w:t>is</w:t>
      </w:r>
      <w:r w:rsidRPr="005E4F50">
        <w:rPr>
          <w:rFonts w:ascii="Arial" w:eastAsia="Arial" w:hAnsi="Arial" w:cs="Arial"/>
          <w:spacing w:val="40"/>
          <w:sz w:val="24"/>
          <w:lang w:val="en-US"/>
        </w:rPr>
        <w:t xml:space="preserve"> </w:t>
      </w:r>
      <w:r w:rsidRPr="005E4F50">
        <w:rPr>
          <w:rFonts w:ascii="Arial" w:eastAsia="Arial" w:hAnsi="Arial" w:cs="Arial"/>
          <w:sz w:val="24"/>
          <w:lang w:val="en-US"/>
        </w:rPr>
        <w:t>made</w:t>
      </w:r>
      <w:r w:rsidRPr="005E4F50">
        <w:rPr>
          <w:rFonts w:ascii="Arial" w:eastAsia="Arial" w:hAnsi="Arial" w:cs="Arial"/>
          <w:spacing w:val="40"/>
          <w:sz w:val="24"/>
          <w:lang w:val="en-US"/>
        </w:rPr>
        <w:t xml:space="preserve"> </w:t>
      </w:r>
      <w:r w:rsidRPr="005E4F50">
        <w:rPr>
          <w:rFonts w:ascii="Arial" w:eastAsia="Arial" w:hAnsi="Arial" w:cs="Arial"/>
          <w:spacing w:val="-2"/>
          <w:sz w:val="24"/>
          <w:lang w:val="en-US"/>
        </w:rPr>
        <w:t>permanent</w:t>
      </w:r>
    </w:p>
    <w:p w14:paraId="16F31A45" w14:textId="66F9A336" w:rsidR="005E4F50" w:rsidRPr="005E4F50" w:rsidRDefault="00FA578C" w:rsidP="005E4F50">
      <w:pPr>
        <w:widowControl w:val="0"/>
        <w:numPr>
          <w:ilvl w:val="2"/>
          <w:numId w:val="11"/>
        </w:numPr>
        <w:tabs>
          <w:tab w:val="left" w:pos="940"/>
          <w:tab w:val="left" w:pos="941"/>
        </w:tabs>
        <w:autoSpaceDE w:val="0"/>
        <w:autoSpaceDN w:val="0"/>
        <w:spacing w:before="3" w:after="0" w:line="240" w:lineRule="auto"/>
        <w:ind w:right="426"/>
        <w:rPr>
          <w:rFonts w:ascii="Arial" w:eastAsia="Arial" w:hAnsi="Arial" w:cs="Arial"/>
          <w:sz w:val="24"/>
          <w:lang w:val="en-US"/>
        </w:rPr>
      </w:pPr>
      <w:r>
        <w:rPr>
          <w:rFonts w:ascii="Arial" w:eastAsia="Arial" w:hAnsi="Arial" w:cs="Arial"/>
          <w:sz w:val="24"/>
          <w:lang w:val="en-US"/>
        </w:rPr>
        <w:t>Suspen</w:t>
      </w:r>
      <w:r w:rsidR="005E4F50" w:rsidRPr="005E4F50">
        <w:rPr>
          <w:rFonts w:ascii="Arial" w:eastAsia="Arial" w:hAnsi="Arial" w:cs="Arial"/>
          <w:sz w:val="24"/>
          <w:lang w:val="en-US"/>
        </w:rPr>
        <w:t>sions</w:t>
      </w:r>
      <w:r w:rsidR="005E4F50" w:rsidRPr="005E4F50">
        <w:rPr>
          <w:rFonts w:ascii="Arial" w:eastAsia="Arial" w:hAnsi="Arial" w:cs="Arial"/>
          <w:spacing w:val="40"/>
          <w:sz w:val="24"/>
          <w:lang w:val="en-US"/>
        </w:rPr>
        <w:t xml:space="preserve"> </w:t>
      </w:r>
      <w:r w:rsidR="005E4F50" w:rsidRPr="005E4F50">
        <w:rPr>
          <w:rFonts w:ascii="Arial" w:eastAsia="Arial" w:hAnsi="Arial" w:cs="Arial"/>
          <w:sz w:val="24"/>
          <w:lang w:val="en-US"/>
        </w:rPr>
        <w:t>which</w:t>
      </w:r>
      <w:r w:rsidR="005E4F50" w:rsidRPr="005E4F50">
        <w:rPr>
          <w:rFonts w:ascii="Arial" w:eastAsia="Arial" w:hAnsi="Arial" w:cs="Arial"/>
          <w:spacing w:val="40"/>
          <w:sz w:val="24"/>
          <w:lang w:val="en-US"/>
        </w:rPr>
        <w:t xml:space="preserve"> </w:t>
      </w:r>
      <w:r w:rsidR="005E4F50" w:rsidRPr="005E4F50">
        <w:rPr>
          <w:rFonts w:ascii="Arial" w:eastAsia="Arial" w:hAnsi="Arial" w:cs="Arial"/>
          <w:sz w:val="24"/>
          <w:lang w:val="en-US"/>
        </w:rPr>
        <w:t>would</w:t>
      </w:r>
      <w:r w:rsidR="005E4F50" w:rsidRPr="005E4F50">
        <w:rPr>
          <w:rFonts w:ascii="Arial" w:eastAsia="Arial" w:hAnsi="Arial" w:cs="Arial"/>
          <w:spacing w:val="40"/>
          <w:sz w:val="24"/>
          <w:lang w:val="en-US"/>
        </w:rPr>
        <w:t xml:space="preserve"> </w:t>
      </w:r>
      <w:r w:rsidR="005E4F50" w:rsidRPr="005E4F50">
        <w:rPr>
          <w:rFonts w:ascii="Arial" w:eastAsia="Arial" w:hAnsi="Arial" w:cs="Arial"/>
          <w:sz w:val="24"/>
          <w:lang w:val="en-US"/>
        </w:rPr>
        <w:t>result</w:t>
      </w:r>
      <w:r w:rsidR="005E4F50" w:rsidRPr="005E4F50">
        <w:rPr>
          <w:rFonts w:ascii="Arial" w:eastAsia="Arial" w:hAnsi="Arial" w:cs="Arial"/>
          <w:spacing w:val="40"/>
          <w:sz w:val="24"/>
          <w:lang w:val="en-US"/>
        </w:rPr>
        <w:t xml:space="preserve"> </w:t>
      </w:r>
      <w:r w:rsidR="005E4F50" w:rsidRPr="005E4F50">
        <w:rPr>
          <w:rFonts w:ascii="Arial" w:eastAsia="Arial" w:hAnsi="Arial" w:cs="Arial"/>
          <w:sz w:val="24"/>
          <w:lang w:val="en-US"/>
        </w:rPr>
        <w:t>in</w:t>
      </w:r>
      <w:r w:rsidR="005E4F50" w:rsidRPr="005E4F50">
        <w:rPr>
          <w:rFonts w:ascii="Arial" w:eastAsia="Arial" w:hAnsi="Arial" w:cs="Arial"/>
          <w:spacing w:val="40"/>
          <w:sz w:val="24"/>
          <w:lang w:val="en-US"/>
        </w:rPr>
        <w:t xml:space="preserve"> </w:t>
      </w:r>
      <w:r w:rsidR="005E4F50" w:rsidRPr="005E4F50">
        <w:rPr>
          <w:rFonts w:ascii="Arial" w:eastAsia="Arial" w:hAnsi="Arial" w:cs="Arial"/>
          <w:sz w:val="24"/>
          <w:lang w:val="en-US"/>
        </w:rPr>
        <w:t>the</w:t>
      </w:r>
      <w:r w:rsidR="005E4F50" w:rsidRPr="005E4F50">
        <w:rPr>
          <w:rFonts w:ascii="Arial" w:eastAsia="Arial" w:hAnsi="Arial" w:cs="Arial"/>
          <w:spacing w:val="39"/>
          <w:sz w:val="24"/>
          <w:lang w:val="en-US"/>
        </w:rPr>
        <w:t xml:space="preserve"> </w:t>
      </w:r>
      <w:r w:rsidR="005E4F50" w:rsidRPr="005E4F50">
        <w:rPr>
          <w:rFonts w:ascii="Arial" w:eastAsia="Arial" w:hAnsi="Arial" w:cs="Arial"/>
          <w:sz w:val="24"/>
          <w:lang w:val="en-US"/>
        </w:rPr>
        <w:t>pupil</w:t>
      </w:r>
      <w:r w:rsidR="005E4F50" w:rsidRPr="005E4F50">
        <w:rPr>
          <w:rFonts w:ascii="Arial" w:eastAsia="Arial" w:hAnsi="Arial" w:cs="Arial"/>
          <w:spacing w:val="37"/>
          <w:sz w:val="24"/>
          <w:lang w:val="en-US"/>
        </w:rPr>
        <w:t xml:space="preserve"> </w:t>
      </w:r>
      <w:r w:rsidR="005E4F50" w:rsidRPr="005E4F50">
        <w:rPr>
          <w:rFonts w:ascii="Arial" w:eastAsia="Arial" w:hAnsi="Arial" w:cs="Arial"/>
          <w:sz w:val="24"/>
          <w:lang w:val="en-US"/>
        </w:rPr>
        <w:t>being</w:t>
      </w:r>
      <w:r w:rsidR="005E4F50" w:rsidRPr="005E4F50">
        <w:rPr>
          <w:rFonts w:ascii="Arial" w:eastAsia="Arial" w:hAnsi="Arial" w:cs="Arial"/>
          <w:spacing w:val="39"/>
          <w:sz w:val="24"/>
          <w:lang w:val="en-US"/>
        </w:rPr>
        <w:t xml:space="preserve"> </w:t>
      </w:r>
      <w:r w:rsidR="005E4F50" w:rsidRPr="005E4F50">
        <w:rPr>
          <w:rFonts w:ascii="Arial" w:eastAsia="Arial" w:hAnsi="Arial" w:cs="Arial"/>
          <w:sz w:val="24"/>
          <w:lang w:val="en-US"/>
        </w:rPr>
        <w:t>excluded</w:t>
      </w:r>
      <w:r w:rsidR="005E4F50" w:rsidRPr="005E4F50">
        <w:rPr>
          <w:rFonts w:ascii="Arial" w:eastAsia="Arial" w:hAnsi="Arial" w:cs="Arial"/>
          <w:spacing w:val="39"/>
          <w:sz w:val="24"/>
          <w:lang w:val="en-US"/>
        </w:rPr>
        <w:t xml:space="preserve"> </w:t>
      </w:r>
      <w:r w:rsidR="005E4F50" w:rsidRPr="005E4F50">
        <w:rPr>
          <w:rFonts w:ascii="Arial" w:eastAsia="Arial" w:hAnsi="Arial" w:cs="Arial"/>
          <w:sz w:val="24"/>
          <w:lang w:val="en-US"/>
        </w:rPr>
        <w:t>for</w:t>
      </w:r>
      <w:r w:rsidR="005E4F50" w:rsidRPr="005E4F50">
        <w:rPr>
          <w:rFonts w:ascii="Arial" w:eastAsia="Arial" w:hAnsi="Arial" w:cs="Arial"/>
          <w:spacing w:val="37"/>
          <w:sz w:val="24"/>
          <w:lang w:val="en-US"/>
        </w:rPr>
        <w:t xml:space="preserve"> </w:t>
      </w:r>
      <w:r w:rsidR="005E4F50" w:rsidRPr="005E4F50">
        <w:rPr>
          <w:rFonts w:ascii="Arial" w:eastAsia="Arial" w:hAnsi="Arial" w:cs="Arial"/>
          <w:sz w:val="24"/>
          <w:lang w:val="en-US"/>
        </w:rPr>
        <w:t>more</w:t>
      </w:r>
      <w:r w:rsidR="005E4F50" w:rsidRPr="005E4F50">
        <w:rPr>
          <w:rFonts w:ascii="Arial" w:eastAsia="Arial" w:hAnsi="Arial" w:cs="Arial"/>
          <w:spacing w:val="40"/>
          <w:sz w:val="24"/>
          <w:lang w:val="en-US"/>
        </w:rPr>
        <w:t xml:space="preserve"> </w:t>
      </w:r>
      <w:r w:rsidR="005E4F50" w:rsidRPr="005E4F50">
        <w:rPr>
          <w:rFonts w:ascii="Arial" w:eastAsia="Arial" w:hAnsi="Arial" w:cs="Arial"/>
          <w:sz w:val="24"/>
          <w:lang w:val="en-US"/>
        </w:rPr>
        <w:t>than</w:t>
      </w:r>
      <w:r w:rsidR="005E4F50" w:rsidRPr="005E4F50">
        <w:rPr>
          <w:rFonts w:ascii="Arial" w:eastAsia="Arial" w:hAnsi="Arial" w:cs="Arial"/>
          <w:spacing w:val="40"/>
          <w:sz w:val="24"/>
          <w:lang w:val="en-US"/>
        </w:rPr>
        <w:t xml:space="preserve"> </w:t>
      </w:r>
      <w:r w:rsidR="005E4F50" w:rsidRPr="005E4F50">
        <w:rPr>
          <w:rFonts w:ascii="Arial" w:eastAsia="Arial" w:hAnsi="Arial" w:cs="Arial"/>
          <w:sz w:val="24"/>
          <w:lang w:val="en-US"/>
        </w:rPr>
        <w:t>5 school days (or more than 10 lunchtimes) in a term</w:t>
      </w:r>
    </w:p>
    <w:p w14:paraId="07438FCD" w14:textId="733E743D" w:rsidR="005E4F50" w:rsidRPr="005E4F50" w:rsidRDefault="00FA578C" w:rsidP="005E4F50">
      <w:pPr>
        <w:widowControl w:val="0"/>
        <w:numPr>
          <w:ilvl w:val="2"/>
          <w:numId w:val="11"/>
        </w:numPr>
        <w:tabs>
          <w:tab w:val="left" w:pos="940"/>
          <w:tab w:val="left" w:pos="941"/>
        </w:tabs>
        <w:autoSpaceDE w:val="0"/>
        <w:autoSpaceDN w:val="0"/>
        <w:spacing w:after="0" w:line="293" w:lineRule="exact"/>
        <w:ind w:hanging="361"/>
        <w:rPr>
          <w:rFonts w:ascii="Arial" w:eastAsia="Arial" w:hAnsi="Arial" w:cs="Arial"/>
          <w:sz w:val="24"/>
          <w:lang w:val="en-US"/>
        </w:rPr>
      </w:pPr>
      <w:r>
        <w:rPr>
          <w:rFonts w:ascii="Arial" w:eastAsia="Arial" w:hAnsi="Arial" w:cs="Arial"/>
          <w:sz w:val="24"/>
          <w:lang w:val="en-US"/>
        </w:rPr>
        <w:t>Suspen</w:t>
      </w:r>
      <w:r w:rsidR="005E4F50" w:rsidRPr="005E4F50">
        <w:rPr>
          <w:rFonts w:ascii="Arial" w:eastAsia="Arial" w:hAnsi="Arial" w:cs="Arial"/>
          <w:sz w:val="24"/>
          <w:lang w:val="en-US"/>
        </w:rPr>
        <w:t>sions</w:t>
      </w:r>
      <w:r w:rsidR="005E4F50" w:rsidRPr="005E4F50">
        <w:rPr>
          <w:rFonts w:ascii="Arial" w:eastAsia="Arial" w:hAnsi="Arial" w:cs="Arial"/>
          <w:spacing w:val="-4"/>
          <w:sz w:val="24"/>
          <w:lang w:val="en-US"/>
        </w:rPr>
        <w:t xml:space="preserve"> </w:t>
      </w:r>
      <w:r w:rsidR="005E4F50" w:rsidRPr="005E4F50">
        <w:rPr>
          <w:rFonts w:ascii="Arial" w:eastAsia="Arial" w:hAnsi="Arial" w:cs="Arial"/>
          <w:sz w:val="24"/>
          <w:lang w:val="en-US"/>
        </w:rPr>
        <w:t>which</w:t>
      </w:r>
      <w:r w:rsidR="005E4F50" w:rsidRPr="005E4F50">
        <w:rPr>
          <w:rFonts w:ascii="Arial" w:eastAsia="Arial" w:hAnsi="Arial" w:cs="Arial"/>
          <w:spacing w:val="-2"/>
          <w:sz w:val="24"/>
          <w:lang w:val="en-US"/>
        </w:rPr>
        <w:t xml:space="preserve"> </w:t>
      </w:r>
      <w:r w:rsidR="005E4F50" w:rsidRPr="005E4F50">
        <w:rPr>
          <w:rFonts w:ascii="Arial" w:eastAsia="Arial" w:hAnsi="Arial" w:cs="Arial"/>
          <w:sz w:val="24"/>
          <w:lang w:val="en-US"/>
        </w:rPr>
        <w:t>would</w:t>
      </w:r>
      <w:r w:rsidR="005E4F50" w:rsidRPr="005E4F50">
        <w:rPr>
          <w:rFonts w:ascii="Arial" w:eastAsia="Arial" w:hAnsi="Arial" w:cs="Arial"/>
          <w:spacing w:val="-2"/>
          <w:sz w:val="24"/>
          <w:lang w:val="en-US"/>
        </w:rPr>
        <w:t xml:space="preserve"> </w:t>
      </w:r>
      <w:r w:rsidR="005E4F50" w:rsidRPr="005E4F50">
        <w:rPr>
          <w:rFonts w:ascii="Arial" w:eastAsia="Arial" w:hAnsi="Arial" w:cs="Arial"/>
          <w:sz w:val="24"/>
          <w:lang w:val="en-US"/>
        </w:rPr>
        <w:t>result</w:t>
      </w:r>
      <w:r w:rsidR="005E4F50" w:rsidRPr="005E4F50">
        <w:rPr>
          <w:rFonts w:ascii="Arial" w:eastAsia="Arial" w:hAnsi="Arial" w:cs="Arial"/>
          <w:spacing w:val="-3"/>
          <w:sz w:val="24"/>
          <w:lang w:val="en-US"/>
        </w:rPr>
        <w:t xml:space="preserve"> </w:t>
      </w:r>
      <w:r w:rsidR="005E4F50" w:rsidRPr="005E4F50">
        <w:rPr>
          <w:rFonts w:ascii="Arial" w:eastAsia="Arial" w:hAnsi="Arial" w:cs="Arial"/>
          <w:sz w:val="24"/>
          <w:lang w:val="en-US"/>
        </w:rPr>
        <w:t>in</w:t>
      </w:r>
      <w:r w:rsidR="005E4F50" w:rsidRPr="005E4F50">
        <w:rPr>
          <w:rFonts w:ascii="Arial" w:eastAsia="Arial" w:hAnsi="Arial" w:cs="Arial"/>
          <w:spacing w:val="-4"/>
          <w:sz w:val="24"/>
          <w:lang w:val="en-US"/>
        </w:rPr>
        <w:t xml:space="preserve"> </w:t>
      </w:r>
      <w:r w:rsidR="005E4F50" w:rsidRPr="005E4F50">
        <w:rPr>
          <w:rFonts w:ascii="Arial" w:eastAsia="Arial" w:hAnsi="Arial" w:cs="Arial"/>
          <w:sz w:val="24"/>
          <w:lang w:val="en-US"/>
        </w:rPr>
        <w:t>the</w:t>
      </w:r>
      <w:r w:rsidR="005E4F50" w:rsidRPr="005E4F50">
        <w:rPr>
          <w:rFonts w:ascii="Arial" w:eastAsia="Arial" w:hAnsi="Arial" w:cs="Arial"/>
          <w:spacing w:val="-2"/>
          <w:sz w:val="24"/>
          <w:lang w:val="en-US"/>
        </w:rPr>
        <w:t xml:space="preserve"> </w:t>
      </w:r>
      <w:r w:rsidR="005E4F50" w:rsidRPr="005E4F50">
        <w:rPr>
          <w:rFonts w:ascii="Arial" w:eastAsia="Arial" w:hAnsi="Arial" w:cs="Arial"/>
          <w:sz w:val="24"/>
          <w:lang w:val="en-US"/>
        </w:rPr>
        <w:t>pupil</w:t>
      </w:r>
      <w:r w:rsidR="005E4F50" w:rsidRPr="005E4F50">
        <w:rPr>
          <w:rFonts w:ascii="Arial" w:eastAsia="Arial" w:hAnsi="Arial" w:cs="Arial"/>
          <w:spacing w:val="-3"/>
          <w:sz w:val="24"/>
          <w:lang w:val="en-US"/>
        </w:rPr>
        <w:t xml:space="preserve"> </w:t>
      </w:r>
      <w:r w:rsidR="005E4F50" w:rsidRPr="005E4F50">
        <w:rPr>
          <w:rFonts w:ascii="Arial" w:eastAsia="Arial" w:hAnsi="Arial" w:cs="Arial"/>
          <w:sz w:val="24"/>
          <w:lang w:val="en-US"/>
        </w:rPr>
        <w:t>missing</w:t>
      </w:r>
      <w:r w:rsidR="005E4F50" w:rsidRPr="005E4F50">
        <w:rPr>
          <w:rFonts w:ascii="Arial" w:eastAsia="Arial" w:hAnsi="Arial" w:cs="Arial"/>
          <w:spacing w:val="-3"/>
          <w:sz w:val="24"/>
          <w:lang w:val="en-US"/>
        </w:rPr>
        <w:t xml:space="preserve"> </w:t>
      </w:r>
      <w:r w:rsidR="005E4F50" w:rsidRPr="005E4F50">
        <w:rPr>
          <w:rFonts w:ascii="Arial" w:eastAsia="Arial" w:hAnsi="Arial" w:cs="Arial"/>
          <w:sz w:val="24"/>
          <w:lang w:val="en-US"/>
        </w:rPr>
        <w:t>a</w:t>
      </w:r>
      <w:r w:rsidR="005E4F50" w:rsidRPr="005E4F50">
        <w:rPr>
          <w:rFonts w:ascii="Arial" w:eastAsia="Arial" w:hAnsi="Arial" w:cs="Arial"/>
          <w:spacing w:val="-1"/>
          <w:sz w:val="24"/>
          <w:lang w:val="en-US"/>
        </w:rPr>
        <w:t xml:space="preserve"> </w:t>
      </w:r>
      <w:r w:rsidR="005E4F50" w:rsidRPr="005E4F50">
        <w:rPr>
          <w:rFonts w:ascii="Arial" w:eastAsia="Arial" w:hAnsi="Arial" w:cs="Arial"/>
          <w:sz w:val="24"/>
          <w:lang w:val="en-US"/>
        </w:rPr>
        <w:t>public</w:t>
      </w:r>
      <w:r w:rsidR="005E4F50" w:rsidRPr="005E4F50">
        <w:rPr>
          <w:rFonts w:ascii="Arial" w:eastAsia="Arial" w:hAnsi="Arial" w:cs="Arial"/>
          <w:spacing w:val="-3"/>
          <w:sz w:val="24"/>
          <w:lang w:val="en-US"/>
        </w:rPr>
        <w:t xml:space="preserve"> </w:t>
      </w:r>
      <w:r w:rsidR="005E4F50" w:rsidRPr="005E4F50">
        <w:rPr>
          <w:rFonts w:ascii="Arial" w:eastAsia="Arial" w:hAnsi="Arial" w:cs="Arial"/>
          <w:spacing w:val="-2"/>
          <w:sz w:val="24"/>
          <w:lang w:val="en-US"/>
        </w:rPr>
        <w:t>examination</w:t>
      </w:r>
    </w:p>
    <w:p w14:paraId="45F070EE" w14:textId="77777777" w:rsidR="005E4F50" w:rsidRPr="005E4F50" w:rsidRDefault="005E4F50" w:rsidP="005E4F50">
      <w:pPr>
        <w:widowControl w:val="0"/>
        <w:autoSpaceDE w:val="0"/>
        <w:autoSpaceDN w:val="0"/>
        <w:spacing w:before="9" w:after="0" w:line="240" w:lineRule="auto"/>
        <w:rPr>
          <w:rFonts w:ascii="Arial" w:eastAsia="Arial" w:hAnsi="Arial" w:cs="Arial"/>
          <w:sz w:val="23"/>
          <w:szCs w:val="24"/>
          <w:lang w:val="en-US"/>
        </w:rPr>
      </w:pPr>
    </w:p>
    <w:p w14:paraId="342942E9" w14:textId="0C9F097C" w:rsidR="005E4F50" w:rsidRPr="005E4F50" w:rsidRDefault="00FA578C" w:rsidP="005E4F50">
      <w:pPr>
        <w:widowControl w:val="0"/>
        <w:autoSpaceDE w:val="0"/>
        <w:autoSpaceDN w:val="0"/>
        <w:spacing w:after="0" w:line="240" w:lineRule="auto"/>
        <w:ind w:right="416"/>
        <w:jc w:val="both"/>
        <w:rPr>
          <w:rFonts w:ascii="Arial" w:eastAsia="Arial" w:hAnsi="Arial" w:cs="Arial"/>
          <w:sz w:val="24"/>
          <w:szCs w:val="24"/>
          <w:lang w:val="en-US"/>
        </w:rPr>
      </w:pPr>
      <w:r>
        <w:rPr>
          <w:rFonts w:ascii="Arial" w:eastAsia="Arial" w:hAnsi="Arial" w:cs="Arial"/>
          <w:sz w:val="24"/>
          <w:szCs w:val="24"/>
          <w:lang w:val="en-US"/>
        </w:rPr>
        <w:t>For all other suspension</w:t>
      </w:r>
      <w:r w:rsidR="005E4F50" w:rsidRPr="005E4F50">
        <w:rPr>
          <w:rFonts w:ascii="Arial" w:eastAsia="Arial" w:hAnsi="Arial" w:cs="Arial"/>
          <w:sz w:val="24"/>
          <w:szCs w:val="24"/>
          <w:lang w:val="en-US"/>
        </w:rPr>
        <w:t>s, the headteacher will notify the governing body once a term.</w:t>
      </w:r>
    </w:p>
    <w:p w14:paraId="2DF8C66D" w14:textId="77777777" w:rsidR="005E4F50" w:rsidRPr="005E4F50" w:rsidRDefault="005E4F50" w:rsidP="005E4F50">
      <w:pPr>
        <w:widowControl w:val="0"/>
        <w:autoSpaceDE w:val="0"/>
        <w:autoSpaceDN w:val="0"/>
        <w:spacing w:after="0" w:line="240" w:lineRule="auto"/>
        <w:ind w:right="416"/>
        <w:jc w:val="both"/>
        <w:rPr>
          <w:rFonts w:ascii="Arial" w:eastAsia="Arial" w:hAnsi="Arial" w:cs="Arial"/>
          <w:sz w:val="24"/>
          <w:szCs w:val="24"/>
          <w:lang w:val="en-US"/>
        </w:rPr>
      </w:pPr>
    </w:p>
    <w:p w14:paraId="3BE11F03" w14:textId="5BEEB15B" w:rsidR="005E4F50" w:rsidRPr="006966C6" w:rsidRDefault="005E4F50" w:rsidP="005E4F50">
      <w:pPr>
        <w:widowControl w:val="0"/>
        <w:autoSpaceDE w:val="0"/>
        <w:autoSpaceDN w:val="0"/>
        <w:spacing w:after="0" w:line="240" w:lineRule="auto"/>
        <w:ind w:right="416"/>
        <w:jc w:val="both"/>
        <w:rPr>
          <w:rFonts w:ascii="Arial" w:eastAsia="Arial" w:hAnsi="Arial" w:cs="Arial"/>
          <w:sz w:val="24"/>
          <w:szCs w:val="24"/>
          <w:lang w:val="en-US"/>
        </w:rPr>
      </w:pPr>
      <w:r w:rsidRPr="006966C6">
        <w:rPr>
          <w:rFonts w:ascii="Arial" w:eastAsia="Arial" w:hAnsi="Arial" w:cs="Arial"/>
          <w:sz w:val="24"/>
          <w:szCs w:val="24"/>
          <w:lang w:val="en-US"/>
        </w:rPr>
        <w:t xml:space="preserve">The school will notify the Local Authority of all </w:t>
      </w:r>
      <w:r w:rsidR="00FA578C">
        <w:rPr>
          <w:rFonts w:ascii="Arial" w:eastAsia="Arial" w:hAnsi="Arial" w:cs="Arial"/>
          <w:sz w:val="24"/>
          <w:szCs w:val="24"/>
          <w:lang w:val="en-US"/>
        </w:rPr>
        <w:t xml:space="preserve">suspensions and </w:t>
      </w:r>
      <w:r w:rsidRPr="006966C6">
        <w:rPr>
          <w:rFonts w:ascii="Arial" w:eastAsia="Arial" w:hAnsi="Arial" w:cs="Arial"/>
          <w:sz w:val="24"/>
          <w:szCs w:val="24"/>
          <w:lang w:val="en-US"/>
        </w:rPr>
        <w:t>exclusions within 24 hours through their formal reporting procedures.</w:t>
      </w:r>
    </w:p>
    <w:p w14:paraId="466F80A5"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3EA70984" w14:textId="77777777" w:rsidR="005E4F50" w:rsidRPr="005E4F50"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t>If the pupil lives outside the LA in which the school is located, the headteacher will also immediately inform the pupil’s ‘home authority’ of the exclusion and the reason(s) for it within 24 hours.</w:t>
      </w:r>
    </w:p>
    <w:p w14:paraId="2924E30C" w14:textId="77777777" w:rsidR="005E4F50" w:rsidRPr="005E4F50"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072711E3" w14:textId="77777777" w:rsidR="005E4F50" w:rsidRPr="005E4F50" w:rsidRDefault="005E4F50" w:rsidP="005E4F50">
      <w:pPr>
        <w:widowControl w:val="0"/>
        <w:autoSpaceDE w:val="0"/>
        <w:autoSpaceDN w:val="0"/>
        <w:spacing w:before="1" w:after="0" w:line="240" w:lineRule="auto"/>
        <w:ind w:right="424"/>
        <w:jc w:val="both"/>
        <w:rPr>
          <w:rFonts w:ascii="Arial" w:eastAsia="Arial" w:hAnsi="Arial" w:cs="Arial"/>
          <w:b/>
          <w:sz w:val="24"/>
          <w:szCs w:val="24"/>
          <w:lang w:val="en-US"/>
        </w:rPr>
      </w:pPr>
      <w:r w:rsidRPr="005E4F50">
        <w:rPr>
          <w:rFonts w:ascii="Arial" w:eastAsia="Arial" w:hAnsi="Arial" w:cs="Arial"/>
          <w:b/>
          <w:sz w:val="24"/>
          <w:szCs w:val="24"/>
          <w:lang w:val="en-US"/>
        </w:rPr>
        <w:t>Informing Social Workers and Virtual Heads</w:t>
      </w:r>
    </w:p>
    <w:p w14:paraId="00E5F2BB" w14:textId="77777777" w:rsidR="005E4F50" w:rsidRPr="005E4F50" w:rsidRDefault="005E4F50" w:rsidP="005E4F50">
      <w:pPr>
        <w:widowControl w:val="0"/>
        <w:autoSpaceDE w:val="0"/>
        <w:autoSpaceDN w:val="0"/>
        <w:spacing w:before="1" w:after="0" w:line="240" w:lineRule="auto"/>
        <w:ind w:right="424"/>
        <w:jc w:val="both"/>
        <w:rPr>
          <w:rFonts w:ascii="Arial" w:eastAsia="Arial" w:hAnsi="Arial" w:cs="Arial"/>
          <w:b/>
          <w:sz w:val="24"/>
          <w:szCs w:val="24"/>
          <w:lang w:val="en-US"/>
        </w:rPr>
      </w:pPr>
    </w:p>
    <w:p w14:paraId="109DAB6E" w14:textId="2E74EE20"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t>Whenever a headteacher suspends or permanently excludes a pupil they must, without delay, after their decision, also notify the social worker, if a pupil has one, an</w:t>
      </w:r>
      <w:r w:rsidR="006966C6" w:rsidRPr="006966C6">
        <w:rPr>
          <w:rFonts w:ascii="Arial" w:eastAsia="Arial" w:hAnsi="Arial" w:cs="Arial"/>
          <w:sz w:val="24"/>
          <w:szCs w:val="24"/>
          <w:lang w:val="en-US"/>
        </w:rPr>
        <w:t>d the VSH, if the pupil is a CLA</w:t>
      </w:r>
      <w:r w:rsidRPr="006966C6">
        <w:rPr>
          <w:rFonts w:ascii="Arial" w:eastAsia="Arial" w:hAnsi="Arial" w:cs="Arial"/>
          <w:sz w:val="24"/>
          <w:szCs w:val="24"/>
          <w:lang w:val="en-US"/>
        </w:rPr>
        <w:t xml:space="preserve">, of the period of the suspension or permanent exclusion and the reason(s) for it. If the pupil </w:t>
      </w:r>
      <w:r w:rsidR="006966C6" w:rsidRPr="006966C6">
        <w:rPr>
          <w:rFonts w:ascii="Arial" w:eastAsia="Arial" w:hAnsi="Arial" w:cs="Arial"/>
          <w:sz w:val="24"/>
          <w:szCs w:val="24"/>
          <w:lang w:val="en-US"/>
        </w:rPr>
        <w:t>is previously looked-after (CPLA</w:t>
      </w:r>
      <w:r w:rsidRPr="006966C6">
        <w:rPr>
          <w:rFonts w:ascii="Arial" w:eastAsia="Arial" w:hAnsi="Arial" w:cs="Arial"/>
          <w:sz w:val="24"/>
          <w:szCs w:val="24"/>
          <w:lang w:val="en-US"/>
        </w:rPr>
        <w:t xml:space="preserve">) the VSH should provide advice and information, upon request from relevant parties (DT, parents, </w:t>
      </w:r>
      <w:proofErr w:type="spellStart"/>
      <w:r w:rsidRPr="006966C6">
        <w:rPr>
          <w:rFonts w:ascii="Arial" w:eastAsia="Arial" w:hAnsi="Arial" w:cs="Arial"/>
          <w:sz w:val="24"/>
          <w:szCs w:val="24"/>
          <w:lang w:val="en-US"/>
        </w:rPr>
        <w:t>etc</w:t>
      </w:r>
      <w:proofErr w:type="spellEnd"/>
      <w:r w:rsidRPr="006966C6">
        <w:rPr>
          <w:rFonts w:ascii="Arial" w:eastAsia="Arial" w:hAnsi="Arial" w:cs="Arial"/>
          <w:sz w:val="24"/>
          <w:szCs w:val="24"/>
          <w:lang w:val="en-US"/>
        </w:rPr>
        <w:t>) but does not have a corporate pa</w:t>
      </w:r>
      <w:r w:rsidR="006966C6" w:rsidRPr="006966C6">
        <w:rPr>
          <w:rFonts w:ascii="Arial" w:eastAsia="Arial" w:hAnsi="Arial" w:cs="Arial"/>
          <w:sz w:val="24"/>
          <w:szCs w:val="24"/>
          <w:lang w:val="en-US"/>
        </w:rPr>
        <w:t>rent role that they have for CLA</w:t>
      </w:r>
      <w:r w:rsidRPr="006966C6">
        <w:rPr>
          <w:rFonts w:ascii="Arial" w:eastAsia="Arial" w:hAnsi="Arial" w:cs="Arial"/>
          <w:sz w:val="24"/>
          <w:szCs w:val="24"/>
          <w:lang w:val="en-US"/>
        </w:rPr>
        <w:t>.</w:t>
      </w:r>
    </w:p>
    <w:p w14:paraId="0BC656FC"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5303AD1E"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t xml:space="preserve">Both the social worker and/or </w:t>
      </w:r>
      <w:proofErr w:type="gramStart"/>
      <w:r w:rsidRPr="006966C6">
        <w:rPr>
          <w:rFonts w:ascii="Arial" w:eastAsia="Arial" w:hAnsi="Arial" w:cs="Arial"/>
          <w:sz w:val="24"/>
          <w:szCs w:val="24"/>
          <w:lang w:val="en-US"/>
        </w:rPr>
        <w:t>VSH,</w:t>
      </w:r>
      <w:proofErr w:type="gramEnd"/>
      <w:r w:rsidRPr="006966C6">
        <w:rPr>
          <w:rFonts w:ascii="Arial" w:eastAsia="Arial" w:hAnsi="Arial" w:cs="Arial"/>
          <w:sz w:val="24"/>
          <w:szCs w:val="24"/>
          <w:lang w:val="en-US"/>
        </w:rPr>
        <w:t xml:space="preserve"> must be informed when a governing board meeting is taking place, </w:t>
      </w:r>
      <w:proofErr w:type="gramStart"/>
      <w:r w:rsidRPr="006966C6">
        <w:rPr>
          <w:rFonts w:ascii="Arial" w:eastAsia="Arial" w:hAnsi="Arial" w:cs="Arial"/>
          <w:sz w:val="24"/>
          <w:szCs w:val="24"/>
          <w:lang w:val="en-US"/>
        </w:rPr>
        <w:t>in order to</w:t>
      </w:r>
      <w:proofErr w:type="gramEnd"/>
      <w:r w:rsidRPr="006966C6">
        <w:rPr>
          <w:rFonts w:ascii="Arial" w:eastAsia="Arial" w:hAnsi="Arial" w:cs="Arial"/>
          <w:sz w:val="24"/>
          <w:szCs w:val="24"/>
          <w:lang w:val="en-US"/>
        </w:rPr>
        <w:t xml:space="preserve"> share information. The social worker and/or the VSH can attend the meeting, should they wish to do so. </w:t>
      </w:r>
    </w:p>
    <w:p w14:paraId="4F15367F"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7BD87927"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b/>
          <w:sz w:val="24"/>
          <w:szCs w:val="24"/>
          <w:lang w:val="en-US"/>
        </w:rPr>
      </w:pPr>
      <w:r w:rsidRPr="006966C6">
        <w:rPr>
          <w:rFonts w:ascii="Arial" w:eastAsia="Arial" w:hAnsi="Arial" w:cs="Arial"/>
          <w:b/>
          <w:sz w:val="24"/>
          <w:szCs w:val="24"/>
          <w:lang w:val="en-US"/>
        </w:rPr>
        <w:t xml:space="preserve">Cancelling exclusions </w:t>
      </w:r>
    </w:p>
    <w:p w14:paraId="3AACD743"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13CAF631" w14:textId="12AF9915"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t xml:space="preserve">The headteacher may cancel any </w:t>
      </w:r>
      <w:r w:rsidR="00DD329F">
        <w:rPr>
          <w:rFonts w:ascii="Arial" w:eastAsia="Arial" w:hAnsi="Arial" w:cs="Arial"/>
          <w:sz w:val="24"/>
          <w:szCs w:val="24"/>
          <w:lang w:val="en-US"/>
        </w:rPr>
        <w:t xml:space="preserve">suspension or </w:t>
      </w:r>
      <w:r w:rsidRPr="006966C6">
        <w:rPr>
          <w:rFonts w:ascii="Arial" w:eastAsia="Arial" w:hAnsi="Arial" w:cs="Arial"/>
          <w:sz w:val="24"/>
          <w:szCs w:val="24"/>
          <w:lang w:val="en-US"/>
        </w:rPr>
        <w:t xml:space="preserve">exclusion that has already begun, but this should only be done where it has not yet been reviewed by the governing board. </w:t>
      </w:r>
    </w:p>
    <w:p w14:paraId="6C5368E6"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56EC3B1C" w14:textId="11F76A1E" w:rsidR="005E4F50" w:rsidRPr="006966C6" w:rsidRDefault="00DD329F" w:rsidP="005E4F50">
      <w:pPr>
        <w:widowControl w:val="0"/>
        <w:autoSpaceDE w:val="0"/>
        <w:autoSpaceDN w:val="0"/>
        <w:spacing w:before="1" w:after="0" w:line="240" w:lineRule="auto"/>
        <w:ind w:right="424"/>
        <w:jc w:val="both"/>
        <w:rPr>
          <w:rFonts w:ascii="Arial" w:eastAsia="Arial" w:hAnsi="Arial" w:cs="Arial"/>
          <w:sz w:val="24"/>
          <w:szCs w:val="24"/>
          <w:lang w:val="en-US"/>
        </w:rPr>
      </w:pPr>
      <w:r>
        <w:rPr>
          <w:rFonts w:ascii="Arial" w:eastAsia="Arial" w:hAnsi="Arial" w:cs="Arial"/>
          <w:sz w:val="24"/>
          <w:szCs w:val="24"/>
          <w:lang w:val="en-US"/>
        </w:rPr>
        <w:t>Where a suspension/</w:t>
      </w:r>
      <w:r w:rsidR="005E4F50" w:rsidRPr="006966C6">
        <w:rPr>
          <w:rFonts w:ascii="Arial" w:eastAsia="Arial" w:hAnsi="Arial" w:cs="Arial"/>
          <w:sz w:val="24"/>
          <w:szCs w:val="24"/>
          <w:lang w:val="en-US"/>
        </w:rPr>
        <w:t>exclusion is cancelled, then:</w:t>
      </w:r>
    </w:p>
    <w:p w14:paraId="3FA48F3E"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271810D8"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t xml:space="preserve">• Parents, the governing board, and the LA should be notified without delay and, if relevant, the social worker and VSH; </w:t>
      </w:r>
    </w:p>
    <w:p w14:paraId="614B07B5"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16739169" w14:textId="6E81434B"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t xml:space="preserve">• Parents should be offered the opportunity to meet with the headteacher to discuss the circumstances that led to the </w:t>
      </w:r>
      <w:r w:rsidR="00DD329F">
        <w:rPr>
          <w:rFonts w:ascii="Arial" w:eastAsia="Arial" w:hAnsi="Arial" w:cs="Arial"/>
          <w:sz w:val="24"/>
          <w:szCs w:val="24"/>
          <w:lang w:val="en-US"/>
        </w:rPr>
        <w:t>suspension/</w:t>
      </w:r>
      <w:r w:rsidRPr="006966C6">
        <w:rPr>
          <w:rFonts w:ascii="Arial" w:eastAsia="Arial" w:hAnsi="Arial" w:cs="Arial"/>
          <w:sz w:val="24"/>
          <w:szCs w:val="24"/>
          <w:lang w:val="en-US"/>
        </w:rPr>
        <w:t xml:space="preserve">exclusion being </w:t>
      </w:r>
      <w:proofErr w:type="gramStart"/>
      <w:r w:rsidRPr="006966C6">
        <w:rPr>
          <w:rFonts w:ascii="Arial" w:eastAsia="Arial" w:hAnsi="Arial" w:cs="Arial"/>
          <w:sz w:val="24"/>
          <w:szCs w:val="24"/>
          <w:lang w:val="en-US"/>
        </w:rPr>
        <w:t>cancelled;</w:t>
      </w:r>
      <w:proofErr w:type="gramEnd"/>
      <w:r w:rsidRPr="006966C6">
        <w:rPr>
          <w:rFonts w:ascii="Arial" w:eastAsia="Arial" w:hAnsi="Arial" w:cs="Arial"/>
          <w:sz w:val="24"/>
          <w:szCs w:val="24"/>
          <w:lang w:val="en-US"/>
        </w:rPr>
        <w:t xml:space="preserve"> </w:t>
      </w:r>
    </w:p>
    <w:p w14:paraId="6A9E16C6"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4DDC9B85" w14:textId="4818B204"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lastRenderedPageBreak/>
        <w:t xml:space="preserve">• Schools should report to the governing board once per term on the number of </w:t>
      </w:r>
      <w:r w:rsidR="00DD329F">
        <w:rPr>
          <w:rFonts w:ascii="Arial" w:eastAsia="Arial" w:hAnsi="Arial" w:cs="Arial"/>
          <w:sz w:val="24"/>
          <w:szCs w:val="24"/>
          <w:lang w:val="en-US"/>
        </w:rPr>
        <w:t>suspensions/</w:t>
      </w:r>
      <w:r w:rsidRPr="006966C6">
        <w:rPr>
          <w:rFonts w:ascii="Arial" w:eastAsia="Arial" w:hAnsi="Arial" w:cs="Arial"/>
          <w:sz w:val="24"/>
          <w:szCs w:val="24"/>
          <w:lang w:val="en-US"/>
        </w:rPr>
        <w:t xml:space="preserve">exclusions, which have been cancelled. This should include the circumstances and reasons for the cancellation enabling governing boards to have appropriate oversight and; </w:t>
      </w:r>
    </w:p>
    <w:p w14:paraId="2347253E" w14:textId="77777777" w:rsidR="005E4F50" w:rsidRPr="006966C6"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7B6C92E3" w14:textId="07DA2517" w:rsidR="005E4F50" w:rsidRDefault="005E4F50" w:rsidP="005E4F50">
      <w:pPr>
        <w:widowControl w:val="0"/>
        <w:autoSpaceDE w:val="0"/>
        <w:autoSpaceDN w:val="0"/>
        <w:spacing w:before="1" w:after="0" w:line="240" w:lineRule="auto"/>
        <w:ind w:right="424"/>
        <w:jc w:val="both"/>
        <w:rPr>
          <w:rFonts w:ascii="Arial" w:eastAsia="Arial" w:hAnsi="Arial" w:cs="Arial"/>
          <w:sz w:val="24"/>
          <w:szCs w:val="24"/>
          <w:lang w:val="en-US"/>
        </w:rPr>
      </w:pPr>
      <w:r w:rsidRPr="006966C6">
        <w:rPr>
          <w:rFonts w:ascii="Arial" w:eastAsia="Arial" w:hAnsi="Arial" w:cs="Arial"/>
          <w:sz w:val="24"/>
          <w:szCs w:val="24"/>
          <w:lang w:val="en-US"/>
        </w:rPr>
        <w:t>• The pupil should be allowed back into school.</w:t>
      </w:r>
    </w:p>
    <w:p w14:paraId="3C28582A" w14:textId="20904443" w:rsidR="00886A24" w:rsidRPr="00886A24" w:rsidRDefault="00886A24" w:rsidP="00886A24">
      <w:pPr>
        <w:spacing w:before="1"/>
        <w:ind w:right="424"/>
        <w:jc w:val="both"/>
        <w:rPr>
          <w:sz w:val="24"/>
          <w:szCs w:val="24"/>
        </w:rPr>
      </w:pPr>
    </w:p>
    <w:p w14:paraId="01E1AB9B" w14:textId="77777777" w:rsidR="00886A24" w:rsidRPr="005E4F50" w:rsidRDefault="00886A24" w:rsidP="005E4F50">
      <w:pPr>
        <w:widowControl w:val="0"/>
        <w:autoSpaceDE w:val="0"/>
        <w:autoSpaceDN w:val="0"/>
        <w:spacing w:before="1" w:after="0" w:line="240" w:lineRule="auto"/>
        <w:ind w:right="424"/>
        <w:jc w:val="both"/>
        <w:rPr>
          <w:rFonts w:ascii="Arial" w:eastAsia="Arial" w:hAnsi="Arial" w:cs="Arial"/>
          <w:sz w:val="24"/>
          <w:szCs w:val="24"/>
          <w:lang w:val="en-US"/>
        </w:rPr>
      </w:pPr>
    </w:p>
    <w:p w14:paraId="1ED05799" w14:textId="647EB0FF" w:rsidR="005E4F50" w:rsidRPr="00955DF3" w:rsidRDefault="00955DF3" w:rsidP="00955DF3">
      <w:pPr>
        <w:rPr>
          <w:rFonts w:ascii="Arial" w:hAnsi="Arial" w:cs="Arial"/>
          <w:b/>
          <w:bCs/>
          <w:sz w:val="24"/>
          <w:szCs w:val="24"/>
        </w:rPr>
      </w:pPr>
      <w:r>
        <w:rPr>
          <w:rFonts w:ascii="Arial" w:hAnsi="Arial" w:cs="Arial"/>
          <w:b/>
          <w:bCs/>
          <w:sz w:val="24"/>
          <w:szCs w:val="24"/>
        </w:rPr>
        <w:t xml:space="preserve">   </w:t>
      </w:r>
      <w:r w:rsidR="00930AA9" w:rsidRPr="00955DF3">
        <w:rPr>
          <w:rFonts w:ascii="Arial" w:hAnsi="Arial" w:cs="Arial"/>
          <w:b/>
          <w:bCs/>
          <w:sz w:val="24"/>
          <w:szCs w:val="24"/>
        </w:rPr>
        <w:t>5.2</w:t>
      </w:r>
      <w:r w:rsidR="005B2559" w:rsidRPr="00955DF3">
        <w:rPr>
          <w:rFonts w:ascii="Arial" w:hAnsi="Arial" w:cs="Arial"/>
          <w:b/>
          <w:bCs/>
          <w:sz w:val="24"/>
          <w:szCs w:val="24"/>
        </w:rPr>
        <w:t xml:space="preserve"> </w:t>
      </w:r>
      <w:r w:rsidR="005E4F50" w:rsidRPr="00955DF3">
        <w:rPr>
          <w:rFonts w:ascii="Arial" w:hAnsi="Arial" w:cs="Arial"/>
          <w:b/>
          <w:bCs/>
          <w:sz w:val="24"/>
          <w:szCs w:val="24"/>
        </w:rPr>
        <w:t>The</w:t>
      </w:r>
      <w:r w:rsidR="005E4F50" w:rsidRPr="00955DF3">
        <w:rPr>
          <w:rFonts w:ascii="Arial" w:hAnsi="Arial" w:cs="Arial"/>
          <w:b/>
          <w:bCs/>
          <w:spacing w:val="-10"/>
          <w:sz w:val="24"/>
          <w:szCs w:val="24"/>
        </w:rPr>
        <w:t xml:space="preserve"> </w:t>
      </w:r>
      <w:r w:rsidR="005E4F50" w:rsidRPr="00955DF3">
        <w:rPr>
          <w:rFonts w:ascii="Arial" w:hAnsi="Arial" w:cs="Arial"/>
          <w:b/>
          <w:bCs/>
          <w:sz w:val="24"/>
          <w:szCs w:val="24"/>
        </w:rPr>
        <w:t>governing</w:t>
      </w:r>
      <w:r w:rsidR="005E4F50" w:rsidRPr="00955DF3">
        <w:rPr>
          <w:rFonts w:ascii="Arial" w:hAnsi="Arial" w:cs="Arial"/>
          <w:b/>
          <w:bCs/>
          <w:spacing w:val="-6"/>
          <w:sz w:val="24"/>
          <w:szCs w:val="24"/>
        </w:rPr>
        <w:t xml:space="preserve"> </w:t>
      </w:r>
      <w:r w:rsidR="005E4F50" w:rsidRPr="00955DF3">
        <w:rPr>
          <w:rFonts w:ascii="Arial" w:hAnsi="Arial" w:cs="Arial"/>
          <w:b/>
          <w:bCs/>
          <w:spacing w:val="-4"/>
          <w:sz w:val="24"/>
          <w:szCs w:val="24"/>
        </w:rPr>
        <w:t>body</w:t>
      </w:r>
    </w:p>
    <w:p w14:paraId="39BD5157"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2EE63865" w14:textId="77777777" w:rsidR="005E4F50" w:rsidRPr="005E4F50" w:rsidRDefault="005E4F50" w:rsidP="005E4F50">
      <w:pPr>
        <w:widowControl w:val="0"/>
        <w:autoSpaceDE w:val="0"/>
        <w:autoSpaceDN w:val="0"/>
        <w:spacing w:after="0" w:line="240" w:lineRule="auto"/>
        <w:ind w:right="414"/>
        <w:jc w:val="both"/>
        <w:rPr>
          <w:rFonts w:ascii="Arial" w:eastAsia="Arial" w:hAnsi="Arial" w:cs="Arial"/>
          <w:sz w:val="24"/>
          <w:szCs w:val="24"/>
          <w:lang w:val="en-US"/>
        </w:rPr>
      </w:pPr>
      <w:r w:rsidRPr="005E4F50">
        <w:rPr>
          <w:rFonts w:ascii="Arial" w:eastAsia="Arial" w:hAnsi="Arial" w:cs="Arial"/>
          <w:sz w:val="24"/>
          <w:szCs w:val="24"/>
          <w:lang w:val="en-US"/>
        </w:rPr>
        <w:t xml:space="preserve">Responsibilities regarding exclusions </w:t>
      </w:r>
      <w:proofErr w:type="gramStart"/>
      <w:r w:rsidRPr="005E4F50">
        <w:rPr>
          <w:rFonts w:ascii="Arial" w:eastAsia="Arial" w:hAnsi="Arial" w:cs="Arial"/>
          <w:sz w:val="24"/>
          <w:szCs w:val="24"/>
          <w:lang w:val="en-US"/>
        </w:rPr>
        <w:t>is</w:t>
      </w:r>
      <w:proofErr w:type="gramEnd"/>
      <w:r w:rsidRPr="005E4F50">
        <w:rPr>
          <w:rFonts w:ascii="Arial" w:eastAsia="Arial" w:hAnsi="Arial" w:cs="Arial"/>
          <w:sz w:val="24"/>
          <w:szCs w:val="24"/>
          <w:lang w:val="en-US"/>
        </w:rPr>
        <w:t xml:space="preserve"> delegated to the Discipline Committee of the governing body consisting of at least 3 governors.</w:t>
      </w:r>
    </w:p>
    <w:p w14:paraId="510E4099"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2AD1197B" w14:textId="25491FEE" w:rsidR="005E4F50" w:rsidRPr="005E4F50" w:rsidRDefault="005E4F50" w:rsidP="005E4F50">
      <w:pPr>
        <w:widowControl w:val="0"/>
        <w:autoSpaceDE w:val="0"/>
        <w:autoSpaceDN w:val="0"/>
        <w:spacing w:after="0" w:line="240" w:lineRule="auto"/>
        <w:ind w:right="417"/>
        <w:jc w:val="both"/>
        <w:rPr>
          <w:rFonts w:ascii="Arial" w:eastAsia="Arial" w:hAnsi="Arial" w:cs="Arial"/>
          <w:sz w:val="24"/>
          <w:szCs w:val="24"/>
          <w:lang w:val="en-US"/>
        </w:rPr>
      </w:pPr>
      <w:r w:rsidRPr="005E4F50">
        <w:rPr>
          <w:rFonts w:ascii="Arial" w:eastAsia="Arial" w:hAnsi="Arial" w:cs="Arial"/>
          <w:sz w:val="24"/>
          <w:szCs w:val="24"/>
          <w:lang w:val="en-US"/>
        </w:rPr>
        <w:t xml:space="preserve">The Discipline Committee of the governing body has a duty to </w:t>
      </w:r>
      <w:r w:rsidR="00DD329F">
        <w:rPr>
          <w:rFonts w:ascii="Arial" w:eastAsia="Arial" w:hAnsi="Arial" w:cs="Arial"/>
          <w:sz w:val="24"/>
          <w:szCs w:val="24"/>
          <w:lang w:val="en-US"/>
        </w:rPr>
        <w:t>consider the reinstatement of a suspended or</w:t>
      </w:r>
      <w:r w:rsidRPr="005E4F50">
        <w:rPr>
          <w:rFonts w:ascii="Arial" w:eastAsia="Arial" w:hAnsi="Arial" w:cs="Arial"/>
          <w:sz w:val="24"/>
          <w:szCs w:val="24"/>
          <w:lang w:val="en-US"/>
        </w:rPr>
        <w:t xml:space="preserve"> excluded pupil (see section 6).</w:t>
      </w:r>
    </w:p>
    <w:p w14:paraId="32CB4CBD"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3C4BCC52" w14:textId="48320566" w:rsidR="005E4F50" w:rsidRPr="005E4F50" w:rsidRDefault="005E4F50" w:rsidP="005E4F50">
      <w:pPr>
        <w:widowControl w:val="0"/>
        <w:autoSpaceDE w:val="0"/>
        <w:autoSpaceDN w:val="0"/>
        <w:spacing w:after="0" w:line="240" w:lineRule="auto"/>
        <w:ind w:right="416"/>
        <w:jc w:val="both"/>
        <w:rPr>
          <w:rFonts w:ascii="Arial" w:eastAsia="Arial" w:hAnsi="Arial" w:cs="Arial"/>
          <w:sz w:val="24"/>
          <w:szCs w:val="24"/>
          <w:lang w:val="en-US"/>
        </w:rPr>
      </w:pPr>
      <w:r w:rsidRPr="005E4F50">
        <w:rPr>
          <w:rFonts w:ascii="Arial" w:eastAsia="Arial" w:hAnsi="Arial" w:cs="Arial"/>
          <w:sz w:val="24"/>
          <w:szCs w:val="24"/>
          <w:lang w:val="en-US"/>
        </w:rPr>
        <w:t xml:space="preserve">Within 14 days of receipt of a request, the governing body will provide the secretary of state and the LA with information about any </w:t>
      </w:r>
      <w:r w:rsidR="00DD329F">
        <w:rPr>
          <w:rFonts w:ascii="Arial" w:eastAsia="Arial" w:hAnsi="Arial" w:cs="Arial"/>
          <w:sz w:val="24"/>
          <w:szCs w:val="24"/>
          <w:lang w:val="en-US"/>
        </w:rPr>
        <w:t>suspensions/</w:t>
      </w:r>
      <w:r w:rsidRPr="005E4F50">
        <w:rPr>
          <w:rFonts w:ascii="Arial" w:eastAsia="Arial" w:hAnsi="Arial" w:cs="Arial"/>
          <w:sz w:val="24"/>
          <w:szCs w:val="24"/>
          <w:lang w:val="en-US"/>
        </w:rPr>
        <w:t>exclusions in the last 12 months.</w:t>
      </w:r>
    </w:p>
    <w:p w14:paraId="42EA4194"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2FE291CD" w14:textId="069E6F40" w:rsidR="005E4F50" w:rsidRPr="005E4F50" w:rsidRDefault="00DD329F" w:rsidP="005E4F50">
      <w:pPr>
        <w:widowControl w:val="0"/>
        <w:autoSpaceDE w:val="0"/>
        <w:autoSpaceDN w:val="0"/>
        <w:spacing w:after="0" w:line="240" w:lineRule="auto"/>
        <w:ind w:right="415"/>
        <w:jc w:val="both"/>
        <w:rPr>
          <w:rFonts w:ascii="Arial" w:eastAsia="Arial" w:hAnsi="Arial" w:cs="Arial"/>
          <w:sz w:val="24"/>
          <w:szCs w:val="24"/>
          <w:lang w:val="en-US"/>
        </w:rPr>
      </w:pPr>
      <w:r>
        <w:rPr>
          <w:rFonts w:ascii="Arial" w:eastAsia="Arial" w:hAnsi="Arial" w:cs="Arial"/>
          <w:sz w:val="24"/>
          <w:szCs w:val="24"/>
          <w:lang w:val="en-US"/>
        </w:rPr>
        <w:t>For a suspension</w:t>
      </w:r>
      <w:r w:rsidR="005E4F50" w:rsidRPr="005E4F50">
        <w:rPr>
          <w:rFonts w:ascii="Arial" w:eastAsia="Arial" w:hAnsi="Arial" w:cs="Arial"/>
          <w:sz w:val="24"/>
          <w:szCs w:val="24"/>
          <w:lang w:val="en-US"/>
        </w:rPr>
        <w:t xml:space="preserve"> of more than 5 school days, the governing body will arrange suitable full-time education for the pupil. This provision will begin no later than the sixth day of the exclusion.</w:t>
      </w:r>
    </w:p>
    <w:p w14:paraId="6273604C" w14:textId="77777777" w:rsidR="00955DF3" w:rsidRDefault="005E4F50" w:rsidP="005E4F50">
      <w:pPr>
        <w:widowControl w:val="0"/>
        <w:autoSpaceDE w:val="0"/>
        <w:autoSpaceDN w:val="0"/>
        <w:spacing w:after="0" w:line="240" w:lineRule="auto"/>
        <w:rPr>
          <w:rFonts w:ascii="Arial" w:eastAsia="Arial" w:hAnsi="Arial" w:cs="Arial"/>
          <w:sz w:val="24"/>
          <w:szCs w:val="24"/>
          <w:lang w:val="en-US"/>
        </w:rPr>
      </w:pPr>
      <w:r w:rsidRPr="005E4F50">
        <w:rPr>
          <w:rFonts w:ascii="Arial" w:eastAsia="Arial" w:hAnsi="Arial" w:cs="Arial"/>
          <w:sz w:val="24"/>
          <w:szCs w:val="24"/>
          <w:lang w:val="en-US"/>
        </w:rPr>
        <w:t xml:space="preserve"> </w:t>
      </w:r>
    </w:p>
    <w:p w14:paraId="79E96703" w14:textId="21F59A08" w:rsidR="005E4F50" w:rsidRPr="005E4F50" w:rsidRDefault="00955DF3" w:rsidP="005E4F50">
      <w:pPr>
        <w:widowControl w:val="0"/>
        <w:autoSpaceDE w:val="0"/>
        <w:autoSpaceDN w:val="0"/>
        <w:spacing w:after="0" w:line="240" w:lineRule="auto"/>
        <w:rPr>
          <w:rFonts w:ascii="Arial" w:eastAsia="Arial" w:hAnsi="Arial" w:cs="Arial"/>
          <w:sz w:val="24"/>
          <w:szCs w:val="24"/>
          <w:lang w:val="en-US"/>
        </w:rPr>
      </w:pPr>
      <w:r>
        <w:rPr>
          <w:rFonts w:ascii="Arial" w:eastAsia="Arial" w:hAnsi="Arial" w:cs="Arial"/>
          <w:sz w:val="24"/>
          <w:szCs w:val="24"/>
          <w:lang w:val="en-US"/>
        </w:rPr>
        <w:t xml:space="preserve">   </w:t>
      </w:r>
      <w:r w:rsidR="005E4F50" w:rsidRPr="005E4F50">
        <w:rPr>
          <w:rFonts w:ascii="Arial" w:eastAsia="Arial" w:hAnsi="Arial" w:cs="Arial"/>
          <w:b/>
          <w:sz w:val="24"/>
          <w:lang w:val="en-US"/>
        </w:rPr>
        <w:t>5.3 The</w:t>
      </w:r>
      <w:r w:rsidR="005E4F50" w:rsidRPr="005E4F50">
        <w:rPr>
          <w:rFonts w:ascii="Arial" w:eastAsia="Arial" w:hAnsi="Arial" w:cs="Arial"/>
          <w:b/>
          <w:spacing w:val="-4"/>
          <w:sz w:val="24"/>
          <w:lang w:val="en-US"/>
        </w:rPr>
        <w:t xml:space="preserve"> </w:t>
      </w:r>
      <w:r w:rsidR="005E4F50" w:rsidRPr="005E4F50">
        <w:rPr>
          <w:rFonts w:ascii="Arial" w:eastAsia="Arial" w:hAnsi="Arial" w:cs="Arial"/>
          <w:b/>
          <w:spacing w:val="-5"/>
          <w:sz w:val="24"/>
          <w:lang w:val="en-US"/>
        </w:rPr>
        <w:t>LA</w:t>
      </w:r>
    </w:p>
    <w:p w14:paraId="0A21E7BD" w14:textId="77777777" w:rsidR="005E4F50" w:rsidRPr="005E4F50" w:rsidRDefault="005E4F50" w:rsidP="005E4F50">
      <w:pPr>
        <w:widowControl w:val="0"/>
        <w:autoSpaceDE w:val="0"/>
        <w:autoSpaceDN w:val="0"/>
        <w:spacing w:before="10" w:after="0" w:line="240" w:lineRule="auto"/>
        <w:rPr>
          <w:rFonts w:ascii="Arial" w:eastAsia="Arial" w:hAnsi="Arial" w:cs="Arial"/>
          <w:b/>
          <w:sz w:val="21"/>
          <w:szCs w:val="24"/>
          <w:lang w:val="en-US"/>
        </w:rPr>
      </w:pPr>
    </w:p>
    <w:p w14:paraId="51C3E4B2" w14:textId="77777777" w:rsidR="005E4F50" w:rsidRPr="005E4F50" w:rsidRDefault="005E4F50" w:rsidP="005E4F50">
      <w:pPr>
        <w:widowControl w:val="0"/>
        <w:autoSpaceDE w:val="0"/>
        <w:autoSpaceDN w:val="0"/>
        <w:spacing w:before="1" w:after="0" w:line="240" w:lineRule="auto"/>
        <w:ind w:right="414"/>
        <w:jc w:val="both"/>
        <w:rPr>
          <w:rFonts w:ascii="Arial" w:eastAsia="Arial" w:hAnsi="Arial" w:cs="Arial"/>
          <w:sz w:val="24"/>
          <w:szCs w:val="24"/>
          <w:lang w:val="en-US"/>
        </w:rPr>
      </w:pPr>
      <w:r w:rsidRPr="005E4F50">
        <w:rPr>
          <w:rFonts w:ascii="Arial" w:eastAsia="Arial" w:hAnsi="Arial" w:cs="Arial"/>
          <w:sz w:val="24"/>
          <w:szCs w:val="24"/>
          <w:lang w:val="en-US"/>
        </w:rPr>
        <w:t>For permanent exclusions, the LA is responsible for arranging suitable full-time education to begin no later than the sixth day of the exclusion.</w:t>
      </w:r>
    </w:p>
    <w:p w14:paraId="632972DA" w14:textId="77777777" w:rsidR="005E4F50" w:rsidRPr="005E4F50" w:rsidRDefault="005E4F50" w:rsidP="005E4F50">
      <w:pPr>
        <w:widowControl w:val="0"/>
        <w:autoSpaceDE w:val="0"/>
        <w:autoSpaceDN w:val="0"/>
        <w:spacing w:before="11" w:after="0" w:line="240" w:lineRule="auto"/>
        <w:rPr>
          <w:rFonts w:ascii="Arial" w:eastAsia="Arial" w:hAnsi="Arial" w:cs="Arial"/>
          <w:sz w:val="23"/>
          <w:szCs w:val="24"/>
          <w:lang w:val="en-US"/>
        </w:rPr>
      </w:pPr>
    </w:p>
    <w:p w14:paraId="48280E81" w14:textId="77777777" w:rsidR="005E4F50" w:rsidRPr="005E4F50" w:rsidRDefault="005E4F50" w:rsidP="005E4F50">
      <w:pPr>
        <w:widowControl w:val="0"/>
        <w:numPr>
          <w:ilvl w:val="0"/>
          <w:numId w:val="11"/>
        </w:numPr>
        <w:tabs>
          <w:tab w:val="left" w:pos="941"/>
        </w:tabs>
        <w:autoSpaceDE w:val="0"/>
        <w:autoSpaceDN w:val="0"/>
        <w:spacing w:after="0" w:line="240" w:lineRule="auto"/>
        <w:ind w:hanging="361"/>
        <w:outlineLvl w:val="0"/>
        <w:rPr>
          <w:rFonts w:ascii="Arial" w:eastAsia="Cambria" w:hAnsi="Cambria" w:cs="Cambria"/>
          <w:b/>
          <w:bCs/>
          <w:sz w:val="24"/>
          <w:szCs w:val="24"/>
          <w:lang w:val="en-US"/>
        </w:rPr>
      </w:pPr>
      <w:bookmarkStart w:id="9" w:name="_TOC_250004"/>
      <w:bookmarkStart w:id="10" w:name="_Toc119226131"/>
      <w:r w:rsidRPr="005E4F50">
        <w:rPr>
          <w:rFonts w:ascii="Arial" w:eastAsia="Cambria" w:hAnsi="Cambria" w:cs="Cambria"/>
          <w:b/>
          <w:bCs/>
          <w:sz w:val="24"/>
          <w:szCs w:val="24"/>
          <w:lang w:val="en-US"/>
        </w:rPr>
        <w:t>Considering</w:t>
      </w:r>
      <w:r w:rsidRPr="005E4F50">
        <w:rPr>
          <w:rFonts w:ascii="Arial" w:eastAsia="Cambria" w:hAnsi="Cambria" w:cs="Cambria"/>
          <w:b/>
          <w:bCs/>
          <w:spacing w:val="-7"/>
          <w:sz w:val="24"/>
          <w:szCs w:val="24"/>
          <w:lang w:val="en-US"/>
        </w:rPr>
        <w:t xml:space="preserve"> </w:t>
      </w:r>
      <w:r w:rsidRPr="005E4F50">
        <w:rPr>
          <w:rFonts w:ascii="Arial" w:eastAsia="Cambria" w:hAnsi="Cambria" w:cs="Cambria"/>
          <w:b/>
          <w:bCs/>
          <w:sz w:val="24"/>
          <w:szCs w:val="24"/>
          <w:lang w:val="en-US"/>
        </w:rPr>
        <w:t>the</w:t>
      </w:r>
      <w:r w:rsidRPr="005E4F50">
        <w:rPr>
          <w:rFonts w:ascii="Arial" w:eastAsia="Cambria" w:hAnsi="Cambria" w:cs="Cambria"/>
          <w:b/>
          <w:bCs/>
          <w:spacing w:val="-7"/>
          <w:sz w:val="24"/>
          <w:szCs w:val="24"/>
          <w:lang w:val="en-US"/>
        </w:rPr>
        <w:t xml:space="preserve"> </w:t>
      </w:r>
      <w:r w:rsidRPr="005E4F50">
        <w:rPr>
          <w:rFonts w:ascii="Arial" w:eastAsia="Cambria" w:hAnsi="Cambria" w:cs="Cambria"/>
          <w:b/>
          <w:bCs/>
          <w:sz w:val="24"/>
          <w:szCs w:val="24"/>
          <w:lang w:val="en-US"/>
        </w:rPr>
        <w:t>reinstatement</w:t>
      </w:r>
      <w:r w:rsidRPr="005E4F50">
        <w:rPr>
          <w:rFonts w:ascii="Arial" w:eastAsia="Cambria" w:hAnsi="Cambria" w:cs="Cambria"/>
          <w:b/>
          <w:bCs/>
          <w:spacing w:val="-8"/>
          <w:sz w:val="24"/>
          <w:szCs w:val="24"/>
          <w:lang w:val="en-US"/>
        </w:rPr>
        <w:t xml:space="preserve"> </w:t>
      </w:r>
      <w:r w:rsidRPr="005E4F50">
        <w:rPr>
          <w:rFonts w:ascii="Arial" w:eastAsia="Cambria" w:hAnsi="Cambria" w:cs="Cambria"/>
          <w:b/>
          <w:bCs/>
          <w:sz w:val="24"/>
          <w:szCs w:val="24"/>
          <w:lang w:val="en-US"/>
        </w:rPr>
        <w:t>of</w:t>
      </w:r>
      <w:r w:rsidRPr="005E4F50">
        <w:rPr>
          <w:rFonts w:ascii="Arial" w:eastAsia="Cambria" w:hAnsi="Cambria" w:cs="Cambria"/>
          <w:b/>
          <w:bCs/>
          <w:spacing w:val="-8"/>
          <w:sz w:val="24"/>
          <w:szCs w:val="24"/>
          <w:lang w:val="en-US"/>
        </w:rPr>
        <w:t xml:space="preserve"> </w:t>
      </w:r>
      <w:r w:rsidRPr="005E4F50">
        <w:rPr>
          <w:rFonts w:ascii="Arial" w:eastAsia="Cambria" w:hAnsi="Cambria" w:cs="Cambria"/>
          <w:b/>
          <w:bCs/>
          <w:sz w:val="24"/>
          <w:szCs w:val="24"/>
          <w:lang w:val="en-US"/>
        </w:rPr>
        <w:t>a</w:t>
      </w:r>
      <w:r w:rsidRPr="005E4F50">
        <w:rPr>
          <w:rFonts w:ascii="Arial" w:eastAsia="Cambria" w:hAnsi="Cambria" w:cs="Cambria"/>
          <w:b/>
          <w:bCs/>
          <w:spacing w:val="-7"/>
          <w:sz w:val="24"/>
          <w:szCs w:val="24"/>
          <w:lang w:val="en-US"/>
        </w:rPr>
        <w:t xml:space="preserve"> </w:t>
      </w:r>
      <w:bookmarkEnd w:id="9"/>
      <w:r w:rsidRPr="005E4F50">
        <w:rPr>
          <w:rFonts w:ascii="Arial" w:eastAsia="Cambria" w:hAnsi="Cambria" w:cs="Cambria"/>
          <w:b/>
          <w:bCs/>
          <w:spacing w:val="-2"/>
          <w:sz w:val="24"/>
          <w:szCs w:val="24"/>
          <w:lang w:val="en-US"/>
        </w:rPr>
        <w:t>pupil</w:t>
      </w:r>
      <w:bookmarkEnd w:id="10"/>
    </w:p>
    <w:p w14:paraId="43C147A0"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68E59A04" w14:textId="77777777" w:rsidR="005E4F50" w:rsidRPr="005E4F50" w:rsidRDefault="005E4F50" w:rsidP="005E4F50">
      <w:pPr>
        <w:widowControl w:val="0"/>
        <w:autoSpaceDE w:val="0"/>
        <w:autoSpaceDN w:val="0"/>
        <w:spacing w:after="0" w:line="240" w:lineRule="auto"/>
        <w:ind w:right="418"/>
        <w:jc w:val="both"/>
        <w:rPr>
          <w:rFonts w:ascii="Arial" w:eastAsia="Arial" w:hAnsi="Arial" w:cs="Arial"/>
          <w:sz w:val="24"/>
          <w:szCs w:val="24"/>
          <w:lang w:val="en-US"/>
        </w:rPr>
      </w:pPr>
      <w:r w:rsidRPr="005E4F50">
        <w:rPr>
          <w:rFonts w:ascii="Arial" w:eastAsia="Arial" w:hAnsi="Arial" w:cs="Arial"/>
          <w:sz w:val="24"/>
          <w:szCs w:val="24"/>
          <w:lang w:val="en-US"/>
        </w:rPr>
        <w:t>The Discipline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Committee</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of the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governing</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body will</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consider</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reinstatement</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of an excluded pupil within 15 school days of receiving the notice of the exclusion if:</w:t>
      </w:r>
    </w:p>
    <w:p w14:paraId="4B5283F0"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379C6B06" w14:textId="77777777" w:rsidR="005E4F50" w:rsidRPr="005E4F50" w:rsidRDefault="005E4F50" w:rsidP="005E4F50">
      <w:pPr>
        <w:widowControl w:val="0"/>
        <w:numPr>
          <w:ilvl w:val="0"/>
          <w:numId w:val="7"/>
        </w:numPr>
        <w:tabs>
          <w:tab w:val="left" w:pos="940"/>
          <w:tab w:val="left" w:pos="941"/>
        </w:tabs>
        <w:autoSpaceDE w:val="0"/>
        <w:autoSpaceDN w:val="0"/>
        <w:spacing w:after="0" w:line="240" w:lineRule="auto"/>
        <w:ind w:hanging="361"/>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exclusion</w:t>
      </w:r>
      <w:r w:rsidRPr="005E4F50">
        <w:rPr>
          <w:rFonts w:ascii="Arial" w:eastAsia="Arial" w:hAnsi="Arial" w:cs="Arial"/>
          <w:spacing w:val="-1"/>
          <w:sz w:val="24"/>
          <w:lang w:val="en-US"/>
        </w:rPr>
        <w:t xml:space="preserve"> </w:t>
      </w:r>
      <w:r w:rsidRPr="005E4F50">
        <w:rPr>
          <w:rFonts w:ascii="Arial" w:eastAsia="Arial" w:hAnsi="Arial" w:cs="Arial"/>
          <w:sz w:val="24"/>
          <w:lang w:val="en-US"/>
        </w:rPr>
        <w:t>is</w:t>
      </w:r>
      <w:r w:rsidRPr="005E4F50">
        <w:rPr>
          <w:rFonts w:ascii="Arial" w:eastAsia="Arial" w:hAnsi="Arial" w:cs="Arial"/>
          <w:spacing w:val="-3"/>
          <w:sz w:val="24"/>
          <w:lang w:val="en-US"/>
        </w:rPr>
        <w:t xml:space="preserve"> </w:t>
      </w:r>
      <w:r w:rsidRPr="005E4F50">
        <w:rPr>
          <w:rFonts w:ascii="Arial" w:eastAsia="Arial" w:hAnsi="Arial" w:cs="Arial"/>
          <w:spacing w:val="-2"/>
          <w:sz w:val="24"/>
          <w:lang w:val="en-US"/>
        </w:rPr>
        <w:t>permanent</w:t>
      </w:r>
    </w:p>
    <w:p w14:paraId="06C2A10C" w14:textId="411829B0" w:rsidR="005E4F50" w:rsidRPr="005E4F50" w:rsidRDefault="005E4F50" w:rsidP="005E4F50">
      <w:pPr>
        <w:widowControl w:val="0"/>
        <w:numPr>
          <w:ilvl w:val="0"/>
          <w:numId w:val="7"/>
        </w:numPr>
        <w:tabs>
          <w:tab w:val="left" w:pos="940"/>
          <w:tab w:val="left" w:pos="941"/>
        </w:tabs>
        <w:autoSpaceDE w:val="0"/>
        <w:autoSpaceDN w:val="0"/>
        <w:spacing w:before="105" w:after="0" w:line="235" w:lineRule="auto"/>
        <w:ind w:right="424"/>
        <w:rPr>
          <w:rFonts w:ascii="Arial" w:eastAsia="Arial" w:hAnsi="Arial" w:cs="Arial"/>
          <w:sz w:val="24"/>
          <w:lang w:val="en-US"/>
        </w:rPr>
      </w:pPr>
      <w:r w:rsidRPr="005E4F50">
        <w:rPr>
          <w:rFonts w:ascii="Arial" w:eastAsia="Arial" w:hAnsi="Arial" w:cs="Arial"/>
          <w:sz w:val="24"/>
          <w:lang w:val="en-US"/>
        </w:rPr>
        <w:t>It</w:t>
      </w:r>
      <w:r w:rsidRPr="005E4F50">
        <w:rPr>
          <w:rFonts w:ascii="Arial" w:eastAsia="Arial" w:hAnsi="Arial" w:cs="Arial"/>
          <w:spacing w:val="40"/>
          <w:sz w:val="24"/>
          <w:lang w:val="en-US"/>
        </w:rPr>
        <w:t xml:space="preserve"> </w:t>
      </w:r>
      <w:r w:rsidRPr="005E4F50">
        <w:rPr>
          <w:rFonts w:ascii="Arial" w:eastAsia="Arial" w:hAnsi="Arial" w:cs="Arial"/>
          <w:sz w:val="24"/>
          <w:lang w:val="en-US"/>
        </w:rPr>
        <w:t>is</w:t>
      </w:r>
      <w:r w:rsidRPr="005E4F50">
        <w:rPr>
          <w:rFonts w:ascii="Arial" w:eastAsia="Arial" w:hAnsi="Arial" w:cs="Arial"/>
          <w:spacing w:val="40"/>
          <w:sz w:val="24"/>
          <w:lang w:val="en-US"/>
        </w:rPr>
        <w:t xml:space="preserve"> </w:t>
      </w:r>
      <w:r w:rsidRPr="005E4F50">
        <w:rPr>
          <w:rFonts w:ascii="Arial" w:eastAsia="Arial" w:hAnsi="Arial" w:cs="Arial"/>
          <w:sz w:val="24"/>
          <w:lang w:val="en-US"/>
        </w:rPr>
        <w:t>a</w:t>
      </w:r>
      <w:r w:rsidRPr="005E4F50">
        <w:rPr>
          <w:rFonts w:ascii="Arial" w:eastAsia="Arial" w:hAnsi="Arial" w:cs="Arial"/>
          <w:spacing w:val="40"/>
          <w:sz w:val="24"/>
          <w:lang w:val="en-US"/>
        </w:rPr>
        <w:t xml:space="preserve"> </w:t>
      </w:r>
      <w:r w:rsidR="00DD329F">
        <w:rPr>
          <w:rFonts w:ascii="Arial" w:eastAsia="Arial" w:hAnsi="Arial" w:cs="Arial"/>
          <w:sz w:val="24"/>
          <w:lang w:val="en-US"/>
        </w:rPr>
        <w:t>suspension</w:t>
      </w:r>
      <w:r w:rsidRPr="005E4F50">
        <w:rPr>
          <w:rFonts w:ascii="Arial" w:eastAsia="Arial" w:hAnsi="Arial" w:cs="Arial"/>
          <w:spacing w:val="40"/>
          <w:sz w:val="24"/>
          <w:lang w:val="en-US"/>
        </w:rPr>
        <w:t xml:space="preserve"> </w:t>
      </w:r>
      <w:r w:rsidRPr="005E4F50">
        <w:rPr>
          <w:rFonts w:ascii="Arial" w:eastAsia="Arial" w:hAnsi="Arial" w:cs="Arial"/>
          <w:sz w:val="24"/>
          <w:lang w:val="en-US"/>
        </w:rPr>
        <w:t>which</w:t>
      </w:r>
      <w:r w:rsidRPr="005E4F50">
        <w:rPr>
          <w:rFonts w:ascii="Arial" w:eastAsia="Arial" w:hAnsi="Arial" w:cs="Arial"/>
          <w:spacing w:val="40"/>
          <w:sz w:val="24"/>
          <w:lang w:val="en-US"/>
        </w:rPr>
        <w:t xml:space="preserve"> </w:t>
      </w:r>
      <w:r w:rsidRPr="005E4F50">
        <w:rPr>
          <w:rFonts w:ascii="Arial" w:eastAsia="Arial" w:hAnsi="Arial" w:cs="Arial"/>
          <w:sz w:val="24"/>
          <w:lang w:val="en-US"/>
        </w:rPr>
        <w:t>would</w:t>
      </w:r>
      <w:r w:rsidRPr="005E4F50">
        <w:rPr>
          <w:rFonts w:ascii="Arial" w:eastAsia="Arial" w:hAnsi="Arial" w:cs="Arial"/>
          <w:spacing w:val="40"/>
          <w:sz w:val="24"/>
          <w:lang w:val="en-US"/>
        </w:rPr>
        <w:t xml:space="preserve"> </w:t>
      </w:r>
      <w:r w:rsidRPr="005E4F50">
        <w:rPr>
          <w:rFonts w:ascii="Arial" w:eastAsia="Arial" w:hAnsi="Arial" w:cs="Arial"/>
          <w:sz w:val="24"/>
          <w:lang w:val="en-US"/>
        </w:rPr>
        <w:t>bring</w:t>
      </w:r>
      <w:r w:rsidRPr="005E4F50">
        <w:rPr>
          <w:rFonts w:ascii="Arial" w:eastAsia="Arial" w:hAnsi="Arial" w:cs="Arial"/>
          <w:spacing w:val="40"/>
          <w:sz w:val="24"/>
          <w:lang w:val="en-US"/>
        </w:rPr>
        <w:t xml:space="preserve"> </w:t>
      </w:r>
      <w:r w:rsidRPr="005E4F50">
        <w:rPr>
          <w:rFonts w:ascii="Arial" w:eastAsia="Arial" w:hAnsi="Arial" w:cs="Arial"/>
          <w:sz w:val="24"/>
          <w:lang w:val="en-US"/>
        </w:rPr>
        <w:t>the</w:t>
      </w:r>
      <w:r w:rsidRPr="005E4F50">
        <w:rPr>
          <w:rFonts w:ascii="Arial" w:eastAsia="Arial" w:hAnsi="Arial" w:cs="Arial"/>
          <w:spacing w:val="40"/>
          <w:sz w:val="24"/>
          <w:lang w:val="en-US"/>
        </w:rPr>
        <w:t xml:space="preserve"> </w:t>
      </w:r>
      <w:r w:rsidRPr="005E4F50">
        <w:rPr>
          <w:rFonts w:ascii="Arial" w:eastAsia="Arial" w:hAnsi="Arial" w:cs="Arial"/>
          <w:sz w:val="24"/>
          <w:lang w:val="en-US"/>
        </w:rPr>
        <w:t>pupil's</w:t>
      </w:r>
      <w:r w:rsidRPr="005E4F50">
        <w:rPr>
          <w:rFonts w:ascii="Arial" w:eastAsia="Arial" w:hAnsi="Arial" w:cs="Arial"/>
          <w:spacing w:val="40"/>
          <w:sz w:val="24"/>
          <w:lang w:val="en-US"/>
        </w:rPr>
        <w:t xml:space="preserve"> </w:t>
      </w:r>
      <w:r w:rsidRPr="005E4F50">
        <w:rPr>
          <w:rFonts w:ascii="Arial" w:eastAsia="Arial" w:hAnsi="Arial" w:cs="Arial"/>
          <w:sz w:val="24"/>
          <w:lang w:val="en-US"/>
        </w:rPr>
        <w:t>total</w:t>
      </w:r>
      <w:r w:rsidRPr="005E4F50">
        <w:rPr>
          <w:rFonts w:ascii="Arial" w:eastAsia="Arial" w:hAnsi="Arial" w:cs="Arial"/>
          <w:spacing w:val="40"/>
          <w:sz w:val="24"/>
          <w:lang w:val="en-US"/>
        </w:rPr>
        <w:t xml:space="preserve"> </w:t>
      </w:r>
      <w:r w:rsidRPr="005E4F50">
        <w:rPr>
          <w:rFonts w:ascii="Arial" w:eastAsia="Arial" w:hAnsi="Arial" w:cs="Arial"/>
          <w:sz w:val="24"/>
          <w:lang w:val="en-US"/>
        </w:rPr>
        <w:t>number</w:t>
      </w:r>
      <w:r w:rsidRPr="005E4F50">
        <w:rPr>
          <w:rFonts w:ascii="Arial" w:eastAsia="Arial" w:hAnsi="Arial" w:cs="Arial"/>
          <w:spacing w:val="40"/>
          <w:sz w:val="24"/>
          <w:lang w:val="en-US"/>
        </w:rPr>
        <w:t xml:space="preserve"> </w:t>
      </w:r>
      <w:r w:rsidRPr="005E4F50">
        <w:rPr>
          <w:rFonts w:ascii="Arial" w:eastAsia="Arial" w:hAnsi="Arial" w:cs="Arial"/>
          <w:sz w:val="24"/>
          <w:lang w:val="en-US"/>
        </w:rPr>
        <w:t>of</w:t>
      </w:r>
      <w:r w:rsidRPr="005E4F50">
        <w:rPr>
          <w:rFonts w:ascii="Arial" w:eastAsia="Arial" w:hAnsi="Arial" w:cs="Arial"/>
          <w:spacing w:val="40"/>
          <w:sz w:val="24"/>
          <w:lang w:val="en-US"/>
        </w:rPr>
        <w:t xml:space="preserve"> </w:t>
      </w:r>
      <w:r w:rsidRPr="005E4F50">
        <w:rPr>
          <w:rFonts w:ascii="Arial" w:eastAsia="Arial" w:hAnsi="Arial" w:cs="Arial"/>
          <w:sz w:val="24"/>
          <w:lang w:val="en-US"/>
        </w:rPr>
        <w:t>school days of exclusion to more than 15 in a term</w:t>
      </w:r>
    </w:p>
    <w:p w14:paraId="73A8F0FE" w14:textId="77777777" w:rsidR="005E4F50" w:rsidRPr="005E4F50" w:rsidRDefault="005E4F50" w:rsidP="005E4F50">
      <w:pPr>
        <w:widowControl w:val="0"/>
        <w:numPr>
          <w:ilvl w:val="0"/>
          <w:numId w:val="7"/>
        </w:numPr>
        <w:tabs>
          <w:tab w:val="left" w:pos="940"/>
          <w:tab w:val="left" w:pos="941"/>
        </w:tabs>
        <w:autoSpaceDE w:val="0"/>
        <w:autoSpaceDN w:val="0"/>
        <w:spacing w:before="3" w:after="0" w:line="240" w:lineRule="auto"/>
        <w:ind w:hanging="361"/>
        <w:rPr>
          <w:rFonts w:ascii="Arial" w:eastAsia="Arial" w:hAnsi="Arial" w:cs="Arial"/>
          <w:sz w:val="24"/>
          <w:lang w:val="en-US"/>
        </w:rPr>
      </w:pPr>
      <w:r w:rsidRPr="005E4F50">
        <w:rPr>
          <w:rFonts w:ascii="Arial" w:eastAsia="Arial" w:hAnsi="Arial" w:cs="Arial"/>
          <w:sz w:val="24"/>
          <w:lang w:val="en-US"/>
        </w:rPr>
        <w:t>It</w:t>
      </w:r>
      <w:r w:rsidRPr="005E4F50">
        <w:rPr>
          <w:rFonts w:ascii="Arial" w:eastAsia="Arial" w:hAnsi="Arial" w:cs="Arial"/>
          <w:spacing w:val="-2"/>
          <w:sz w:val="24"/>
          <w:lang w:val="en-US"/>
        </w:rPr>
        <w:t xml:space="preserve"> </w:t>
      </w:r>
      <w:r w:rsidRPr="005E4F50">
        <w:rPr>
          <w:rFonts w:ascii="Arial" w:eastAsia="Arial" w:hAnsi="Arial" w:cs="Arial"/>
          <w:sz w:val="24"/>
          <w:lang w:val="en-US"/>
        </w:rPr>
        <w:t>would</w:t>
      </w:r>
      <w:r w:rsidRPr="005E4F50">
        <w:rPr>
          <w:rFonts w:ascii="Arial" w:eastAsia="Arial" w:hAnsi="Arial" w:cs="Arial"/>
          <w:spacing w:val="-1"/>
          <w:sz w:val="24"/>
          <w:lang w:val="en-US"/>
        </w:rPr>
        <w:t xml:space="preserve"> </w:t>
      </w:r>
      <w:r w:rsidRPr="005E4F50">
        <w:rPr>
          <w:rFonts w:ascii="Arial" w:eastAsia="Arial" w:hAnsi="Arial" w:cs="Arial"/>
          <w:sz w:val="24"/>
          <w:lang w:val="en-US"/>
        </w:rPr>
        <w:t>result</w:t>
      </w:r>
      <w:r w:rsidRPr="005E4F50">
        <w:rPr>
          <w:rFonts w:ascii="Arial" w:eastAsia="Arial" w:hAnsi="Arial" w:cs="Arial"/>
          <w:spacing w:val="-3"/>
          <w:sz w:val="24"/>
          <w:lang w:val="en-US"/>
        </w:rPr>
        <w:t xml:space="preserve"> </w:t>
      </w:r>
      <w:r w:rsidRPr="005E4F50">
        <w:rPr>
          <w:rFonts w:ascii="Arial" w:eastAsia="Arial" w:hAnsi="Arial" w:cs="Arial"/>
          <w:sz w:val="24"/>
          <w:lang w:val="en-US"/>
        </w:rPr>
        <w:t>in</w:t>
      </w:r>
      <w:r w:rsidRPr="005E4F50">
        <w:rPr>
          <w:rFonts w:ascii="Arial" w:eastAsia="Arial" w:hAnsi="Arial" w:cs="Arial"/>
          <w:spacing w:val="-3"/>
          <w:sz w:val="24"/>
          <w:lang w:val="en-US"/>
        </w:rPr>
        <w:t xml:space="preserve"> </w:t>
      </w:r>
      <w:r w:rsidRPr="005E4F50">
        <w:rPr>
          <w:rFonts w:ascii="Arial" w:eastAsia="Arial" w:hAnsi="Arial" w:cs="Arial"/>
          <w:sz w:val="24"/>
          <w:lang w:val="en-US"/>
        </w:rPr>
        <w:t>a</w:t>
      </w:r>
      <w:r w:rsidRPr="005E4F50">
        <w:rPr>
          <w:rFonts w:ascii="Arial" w:eastAsia="Arial" w:hAnsi="Arial" w:cs="Arial"/>
          <w:spacing w:val="-2"/>
          <w:sz w:val="24"/>
          <w:lang w:val="en-US"/>
        </w:rPr>
        <w:t xml:space="preserve"> </w:t>
      </w:r>
      <w:r w:rsidRPr="005E4F50">
        <w:rPr>
          <w:rFonts w:ascii="Arial" w:eastAsia="Arial" w:hAnsi="Arial" w:cs="Arial"/>
          <w:sz w:val="24"/>
          <w:lang w:val="en-US"/>
        </w:rPr>
        <w:t>pupil</w:t>
      </w:r>
      <w:r w:rsidRPr="005E4F50">
        <w:rPr>
          <w:rFonts w:ascii="Arial" w:eastAsia="Arial" w:hAnsi="Arial" w:cs="Arial"/>
          <w:spacing w:val="-2"/>
          <w:sz w:val="24"/>
          <w:lang w:val="en-US"/>
        </w:rPr>
        <w:t xml:space="preserve"> </w:t>
      </w:r>
      <w:r w:rsidRPr="005E4F50">
        <w:rPr>
          <w:rFonts w:ascii="Arial" w:eastAsia="Arial" w:hAnsi="Arial" w:cs="Arial"/>
          <w:sz w:val="24"/>
          <w:lang w:val="en-US"/>
        </w:rPr>
        <w:t>missing</w:t>
      </w:r>
      <w:r w:rsidRPr="005E4F50">
        <w:rPr>
          <w:rFonts w:ascii="Arial" w:eastAsia="Arial" w:hAnsi="Arial" w:cs="Arial"/>
          <w:spacing w:val="-4"/>
          <w:sz w:val="24"/>
          <w:lang w:val="en-US"/>
        </w:rPr>
        <w:t xml:space="preserve"> </w:t>
      </w:r>
      <w:r w:rsidRPr="005E4F50">
        <w:rPr>
          <w:rFonts w:ascii="Arial" w:eastAsia="Arial" w:hAnsi="Arial" w:cs="Arial"/>
          <w:sz w:val="24"/>
          <w:lang w:val="en-US"/>
        </w:rPr>
        <w:t>a public</w:t>
      </w:r>
      <w:r w:rsidRPr="005E4F50">
        <w:rPr>
          <w:rFonts w:ascii="Arial" w:eastAsia="Arial" w:hAnsi="Arial" w:cs="Arial"/>
          <w:spacing w:val="-1"/>
          <w:sz w:val="24"/>
          <w:lang w:val="en-US"/>
        </w:rPr>
        <w:t xml:space="preserve"> </w:t>
      </w:r>
      <w:r w:rsidRPr="005E4F50">
        <w:rPr>
          <w:rFonts w:ascii="Arial" w:eastAsia="Arial" w:hAnsi="Arial" w:cs="Arial"/>
          <w:spacing w:val="-2"/>
          <w:sz w:val="24"/>
          <w:lang w:val="en-US"/>
        </w:rPr>
        <w:t>examination</w:t>
      </w:r>
    </w:p>
    <w:p w14:paraId="333243D9" w14:textId="77777777" w:rsidR="005E4F50" w:rsidRPr="005E4F50" w:rsidRDefault="005E4F50" w:rsidP="005E4F50">
      <w:pPr>
        <w:widowControl w:val="0"/>
        <w:autoSpaceDE w:val="0"/>
        <w:autoSpaceDN w:val="0"/>
        <w:spacing w:before="9" w:after="0" w:line="240" w:lineRule="auto"/>
        <w:rPr>
          <w:rFonts w:ascii="Arial" w:eastAsia="Arial" w:hAnsi="Arial" w:cs="Arial"/>
          <w:sz w:val="23"/>
          <w:szCs w:val="24"/>
          <w:lang w:val="en-US"/>
        </w:rPr>
      </w:pPr>
    </w:p>
    <w:p w14:paraId="2A61B42D" w14:textId="558D9FE9" w:rsidR="005E4F50" w:rsidRPr="005E4F50" w:rsidRDefault="005E4F50" w:rsidP="005E4F50">
      <w:pPr>
        <w:widowControl w:val="0"/>
        <w:autoSpaceDE w:val="0"/>
        <w:autoSpaceDN w:val="0"/>
        <w:spacing w:after="0" w:line="240" w:lineRule="auto"/>
        <w:ind w:right="418"/>
        <w:jc w:val="both"/>
        <w:rPr>
          <w:rFonts w:ascii="Arial" w:eastAsia="Arial" w:hAnsi="Arial" w:cs="Arial"/>
          <w:sz w:val="24"/>
          <w:szCs w:val="24"/>
          <w:lang w:val="en-US"/>
        </w:rPr>
      </w:pPr>
      <w:r w:rsidRPr="005E4F50">
        <w:rPr>
          <w:rFonts w:ascii="Arial" w:eastAsia="Arial" w:hAnsi="Arial" w:cs="Arial"/>
          <w:sz w:val="24"/>
          <w:szCs w:val="24"/>
          <w:lang w:val="en-US"/>
        </w:rPr>
        <w:t>If requested to do so by</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 xml:space="preserve">parents, the Discipline Committee of the governing body will consider the reinstatement of an excluded pupil within 50 school days </w:t>
      </w:r>
      <w:r w:rsidR="00DD329F">
        <w:rPr>
          <w:rFonts w:ascii="Arial" w:eastAsia="Arial" w:hAnsi="Arial" w:cs="Arial"/>
          <w:sz w:val="24"/>
          <w:szCs w:val="24"/>
          <w:lang w:val="en-US"/>
        </w:rPr>
        <w:t>of receiving notice of the suspen</w:t>
      </w:r>
      <w:r w:rsidRPr="005E4F50">
        <w:rPr>
          <w:rFonts w:ascii="Arial" w:eastAsia="Arial" w:hAnsi="Arial" w:cs="Arial"/>
          <w:sz w:val="24"/>
          <w:szCs w:val="24"/>
          <w:lang w:val="en-US"/>
        </w:rPr>
        <w:t>s</w:t>
      </w:r>
      <w:r w:rsidR="00DD329F">
        <w:rPr>
          <w:rFonts w:ascii="Arial" w:eastAsia="Arial" w:hAnsi="Arial" w:cs="Arial"/>
          <w:sz w:val="24"/>
          <w:szCs w:val="24"/>
          <w:lang w:val="en-US"/>
        </w:rPr>
        <w:t>ion if the pupil would be suspend</w:t>
      </w:r>
      <w:r w:rsidRPr="005E4F50">
        <w:rPr>
          <w:rFonts w:ascii="Arial" w:eastAsia="Arial" w:hAnsi="Arial" w:cs="Arial"/>
          <w:sz w:val="24"/>
          <w:szCs w:val="24"/>
          <w:lang w:val="en-US"/>
        </w:rPr>
        <w:t>ed from school for more than 5 school days, but less than 16, in a single term.</w:t>
      </w:r>
    </w:p>
    <w:p w14:paraId="0149DBBF"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097FE71C" w14:textId="6972B39C" w:rsidR="005E4F50" w:rsidRPr="005E4F50" w:rsidRDefault="00DD329F" w:rsidP="005E4F50">
      <w:pPr>
        <w:widowControl w:val="0"/>
        <w:autoSpaceDE w:val="0"/>
        <w:autoSpaceDN w:val="0"/>
        <w:spacing w:before="1" w:after="0" w:line="240" w:lineRule="auto"/>
        <w:ind w:right="414"/>
        <w:jc w:val="both"/>
        <w:rPr>
          <w:rFonts w:ascii="Arial" w:eastAsia="Arial" w:hAnsi="Arial" w:cs="Arial"/>
          <w:sz w:val="24"/>
          <w:szCs w:val="24"/>
          <w:lang w:val="en-US"/>
        </w:rPr>
      </w:pPr>
      <w:r>
        <w:rPr>
          <w:rFonts w:ascii="Arial" w:eastAsia="Arial" w:hAnsi="Arial" w:cs="Arial"/>
          <w:sz w:val="24"/>
          <w:szCs w:val="24"/>
          <w:lang w:val="en-US"/>
        </w:rPr>
        <w:lastRenderedPageBreak/>
        <w:t>Where a suspension/</w:t>
      </w:r>
      <w:r w:rsidR="005E4F50" w:rsidRPr="005E4F50">
        <w:rPr>
          <w:rFonts w:ascii="Arial" w:eastAsia="Arial" w:hAnsi="Arial" w:cs="Arial"/>
          <w:sz w:val="24"/>
          <w:szCs w:val="24"/>
          <w:lang w:val="en-US"/>
        </w:rPr>
        <w:t xml:space="preserve">exclusion would result in a pupil missing a public examination, the Discipline Committee of the governing body will consider the reinstatement of the pupil before the date of the examination. If this is not practicable, the chair of the governing body (or the vice-chair where the chair is unable to make this </w:t>
      </w:r>
      <w:proofErr w:type="gramStart"/>
      <w:r w:rsidR="005E4F50" w:rsidRPr="005E4F50">
        <w:rPr>
          <w:rFonts w:ascii="Arial" w:eastAsia="Arial" w:hAnsi="Arial" w:cs="Arial"/>
          <w:sz w:val="24"/>
          <w:szCs w:val="24"/>
          <w:lang w:val="en-US"/>
        </w:rPr>
        <w:t>consideration</w:t>
      </w:r>
      <w:proofErr w:type="gramEnd"/>
      <w:r w:rsidR="005E4F50" w:rsidRPr="005E4F50">
        <w:rPr>
          <w:rFonts w:ascii="Arial" w:eastAsia="Arial" w:hAnsi="Arial" w:cs="Arial"/>
          <w:sz w:val="24"/>
          <w:szCs w:val="24"/>
          <w:lang w:val="en-US"/>
        </w:rPr>
        <w:t>)</w:t>
      </w:r>
      <w:r w:rsidR="005E4F50" w:rsidRPr="005E4F50">
        <w:rPr>
          <w:rFonts w:ascii="Arial" w:eastAsia="Arial" w:hAnsi="Arial" w:cs="Arial"/>
          <w:spacing w:val="-2"/>
          <w:sz w:val="24"/>
          <w:szCs w:val="24"/>
          <w:lang w:val="en-US"/>
        </w:rPr>
        <w:t xml:space="preserve"> </w:t>
      </w:r>
      <w:r w:rsidR="005E4F50" w:rsidRPr="005E4F50">
        <w:rPr>
          <w:rFonts w:ascii="Arial" w:eastAsia="Arial" w:hAnsi="Arial" w:cs="Arial"/>
          <w:sz w:val="24"/>
          <w:szCs w:val="24"/>
          <w:lang w:val="en-US"/>
        </w:rPr>
        <w:t>will</w:t>
      </w:r>
      <w:r w:rsidR="005E4F50" w:rsidRPr="005E4F50">
        <w:rPr>
          <w:rFonts w:ascii="Arial" w:eastAsia="Arial" w:hAnsi="Arial" w:cs="Arial"/>
          <w:spacing w:val="-3"/>
          <w:sz w:val="24"/>
          <w:szCs w:val="24"/>
          <w:lang w:val="en-US"/>
        </w:rPr>
        <w:t xml:space="preserve"> </w:t>
      </w:r>
      <w:r w:rsidR="005E4F50" w:rsidRPr="005E4F50">
        <w:rPr>
          <w:rFonts w:ascii="Arial" w:eastAsia="Arial" w:hAnsi="Arial" w:cs="Arial"/>
          <w:sz w:val="24"/>
          <w:szCs w:val="24"/>
          <w:lang w:val="en-US"/>
        </w:rPr>
        <w:t>consider</w:t>
      </w:r>
      <w:r w:rsidR="005E4F50" w:rsidRPr="005E4F50">
        <w:rPr>
          <w:rFonts w:ascii="Arial" w:eastAsia="Arial" w:hAnsi="Arial" w:cs="Arial"/>
          <w:spacing w:val="-2"/>
          <w:sz w:val="24"/>
          <w:szCs w:val="24"/>
          <w:lang w:val="en-US"/>
        </w:rPr>
        <w:t xml:space="preserve"> </w:t>
      </w:r>
      <w:r w:rsidR="005E4F50" w:rsidRPr="005E4F50">
        <w:rPr>
          <w:rFonts w:ascii="Arial" w:eastAsia="Arial" w:hAnsi="Arial" w:cs="Arial"/>
          <w:sz w:val="24"/>
          <w:szCs w:val="24"/>
          <w:lang w:val="en-US"/>
        </w:rPr>
        <w:t>the</w:t>
      </w:r>
      <w:r w:rsidR="005E4F50" w:rsidRPr="005E4F50">
        <w:rPr>
          <w:rFonts w:ascii="Arial" w:eastAsia="Arial" w:hAnsi="Arial" w:cs="Arial"/>
          <w:spacing w:val="-2"/>
          <w:sz w:val="24"/>
          <w:szCs w:val="24"/>
          <w:lang w:val="en-US"/>
        </w:rPr>
        <w:t xml:space="preserve"> </w:t>
      </w:r>
      <w:r w:rsidR="005E4F50" w:rsidRPr="005E4F50">
        <w:rPr>
          <w:rFonts w:ascii="Arial" w:eastAsia="Arial" w:hAnsi="Arial" w:cs="Arial"/>
          <w:sz w:val="24"/>
          <w:szCs w:val="24"/>
          <w:lang w:val="en-US"/>
        </w:rPr>
        <w:t>exclusion</w:t>
      </w:r>
      <w:r w:rsidR="005E4F50" w:rsidRPr="005E4F50">
        <w:rPr>
          <w:rFonts w:ascii="Arial" w:eastAsia="Arial" w:hAnsi="Arial" w:cs="Arial"/>
          <w:spacing w:val="-2"/>
          <w:sz w:val="24"/>
          <w:szCs w:val="24"/>
          <w:lang w:val="en-US"/>
        </w:rPr>
        <w:t xml:space="preserve"> </w:t>
      </w:r>
      <w:r w:rsidR="005E4F50" w:rsidRPr="005E4F50">
        <w:rPr>
          <w:rFonts w:ascii="Arial" w:eastAsia="Arial" w:hAnsi="Arial" w:cs="Arial"/>
          <w:sz w:val="24"/>
          <w:szCs w:val="24"/>
          <w:lang w:val="en-US"/>
        </w:rPr>
        <w:t>independently</w:t>
      </w:r>
      <w:r w:rsidR="005E4F50" w:rsidRPr="005E4F50">
        <w:rPr>
          <w:rFonts w:ascii="Arial" w:eastAsia="Arial" w:hAnsi="Arial" w:cs="Arial"/>
          <w:spacing w:val="-5"/>
          <w:sz w:val="24"/>
          <w:szCs w:val="24"/>
          <w:lang w:val="en-US"/>
        </w:rPr>
        <w:t xml:space="preserve"> </w:t>
      </w:r>
      <w:r w:rsidR="005E4F50" w:rsidRPr="005E4F50">
        <w:rPr>
          <w:rFonts w:ascii="Arial" w:eastAsia="Arial" w:hAnsi="Arial" w:cs="Arial"/>
          <w:sz w:val="24"/>
          <w:szCs w:val="24"/>
          <w:lang w:val="en-US"/>
        </w:rPr>
        <w:t>and</w:t>
      </w:r>
      <w:r w:rsidR="005E4F50" w:rsidRPr="005E4F50">
        <w:rPr>
          <w:rFonts w:ascii="Arial" w:eastAsia="Arial" w:hAnsi="Arial" w:cs="Arial"/>
          <w:spacing w:val="-2"/>
          <w:sz w:val="24"/>
          <w:szCs w:val="24"/>
          <w:lang w:val="en-US"/>
        </w:rPr>
        <w:t xml:space="preserve"> </w:t>
      </w:r>
      <w:r w:rsidR="005E4F50" w:rsidRPr="005E4F50">
        <w:rPr>
          <w:rFonts w:ascii="Arial" w:eastAsia="Arial" w:hAnsi="Arial" w:cs="Arial"/>
          <w:sz w:val="24"/>
          <w:szCs w:val="24"/>
          <w:lang w:val="en-US"/>
        </w:rPr>
        <w:t>decide</w:t>
      </w:r>
      <w:r w:rsidR="005E4F50" w:rsidRPr="005E4F50">
        <w:rPr>
          <w:rFonts w:ascii="Arial" w:eastAsia="Arial" w:hAnsi="Arial" w:cs="Arial"/>
          <w:spacing w:val="-4"/>
          <w:sz w:val="24"/>
          <w:szCs w:val="24"/>
          <w:lang w:val="en-US"/>
        </w:rPr>
        <w:t xml:space="preserve"> </w:t>
      </w:r>
      <w:proofErr w:type="gramStart"/>
      <w:r w:rsidR="005E4F50" w:rsidRPr="005E4F50">
        <w:rPr>
          <w:rFonts w:ascii="Arial" w:eastAsia="Arial" w:hAnsi="Arial" w:cs="Arial"/>
          <w:sz w:val="24"/>
          <w:szCs w:val="24"/>
          <w:lang w:val="en-US"/>
        </w:rPr>
        <w:t>whether</w:t>
      </w:r>
      <w:r w:rsidR="005E4F50" w:rsidRPr="005E4F50">
        <w:rPr>
          <w:rFonts w:ascii="Arial" w:eastAsia="Arial" w:hAnsi="Arial" w:cs="Arial"/>
          <w:spacing w:val="-2"/>
          <w:sz w:val="24"/>
          <w:szCs w:val="24"/>
          <w:lang w:val="en-US"/>
        </w:rPr>
        <w:t xml:space="preserve"> </w:t>
      </w:r>
      <w:r w:rsidR="005E4F50" w:rsidRPr="005E4F50">
        <w:rPr>
          <w:rFonts w:ascii="Arial" w:eastAsia="Arial" w:hAnsi="Arial" w:cs="Arial"/>
          <w:sz w:val="24"/>
          <w:szCs w:val="24"/>
          <w:lang w:val="en-US"/>
        </w:rPr>
        <w:t>or</w:t>
      </w:r>
      <w:r w:rsidR="005E4F50" w:rsidRPr="005E4F50">
        <w:rPr>
          <w:rFonts w:ascii="Arial" w:eastAsia="Arial" w:hAnsi="Arial" w:cs="Arial"/>
          <w:spacing w:val="-3"/>
          <w:sz w:val="24"/>
          <w:szCs w:val="24"/>
          <w:lang w:val="en-US"/>
        </w:rPr>
        <w:t xml:space="preserve"> </w:t>
      </w:r>
      <w:r w:rsidR="005E4F50" w:rsidRPr="005E4F50">
        <w:rPr>
          <w:rFonts w:ascii="Arial" w:eastAsia="Arial" w:hAnsi="Arial" w:cs="Arial"/>
          <w:sz w:val="24"/>
          <w:szCs w:val="24"/>
          <w:lang w:val="en-US"/>
        </w:rPr>
        <w:t>not</w:t>
      </w:r>
      <w:proofErr w:type="gramEnd"/>
      <w:r w:rsidR="005E4F50" w:rsidRPr="005E4F50">
        <w:rPr>
          <w:rFonts w:ascii="Arial" w:eastAsia="Arial" w:hAnsi="Arial" w:cs="Arial"/>
          <w:spacing w:val="-2"/>
          <w:sz w:val="24"/>
          <w:szCs w:val="24"/>
          <w:lang w:val="en-US"/>
        </w:rPr>
        <w:t xml:space="preserve"> </w:t>
      </w:r>
      <w:r w:rsidR="005E4F50" w:rsidRPr="005E4F50">
        <w:rPr>
          <w:rFonts w:ascii="Arial" w:eastAsia="Arial" w:hAnsi="Arial" w:cs="Arial"/>
          <w:sz w:val="24"/>
          <w:szCs w:val="24"/>
          <w:lang w:val="en-US"/>
        </w:rPr>
        <w:t>to reinstate the pupil.</w:t>
      </w:r>
    </w:p>
    <w:p w14:paraId="0AD1E3E9"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31210C3E" w14:textId="77777777" w:rsidR="005E4F50" w:rsidRPr="005E4F50" w:rsidRDefault="005E4F50" w:rsidP="005E4F50">
      <w:pPr>
        <w:widowControl w:val="0"/>
        <w:autoSpaceDE w:val="0"/>
        <w:autoSpaceDN w:val="0"/>
        <w:spacing w:after="0" w:line="240" w:lineRule="auto"/>
        <w:jc w:val="both"/>
        <w:rPr>
          <w:rFonts w:ascii="Arial" w:eastAsia="Arial" w:hAnsi="Arial" w:cs="Arial"/>
          <w:sz w:val="24"/>
          <w:szCs w:val="24"/>
          <w:lang w:val="en-US"/>
        </w:rPr>
      </w:pPr>
      <w:r w:rsidRPr="005E4F50">
        <w:rPr>
          <w:rFonts w:ascii="Arial" w:eastAsia="Arial" w:hAnsi="Arial" w:cs="Arial"/>
          <w:sz w:val="24"/>
          <w:szCs w:val="24"/>
          <w:lang w:val="en-US"/>
        </w:rPr>
        <w:t>The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Discipline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Committee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of</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governing</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body</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can</w:t>
      </w:r>
      <w:r w:rsidRPr="005E4F50">
        <w:rPr>
          <w:rFonts w:ascii="Arial" w:eastAsia="Arial" w:hAnsi="Arial" w:cs="Arial"/>
          <w:spacing w:val="-2"/>
          <w:sz w:val="24"/>
          <w:szCs w:val="24"/>
          <w:lang w:val="en-US"/>
        </w:rPr>
        <w:t xml:space="preserve"> either:</w:t>
      </w:r>
    </w:p>
    <w:p w14:paraId="5BDF7742"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26EF012C" w14:textId="77777777" w:rsidR="005E4F50" w:rsidRPr="005E4F50" w:rsidRDefault="005E4F50" w:rsidP="005E4F50">
      <w:pPr>
        <w:widowControl w:val="0"/>
        <w:numPr>
          <w:ilvl w:val="0"/>
          <w:numId w:val="7"/>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Decline to</w:t>
      </w:r>
      <w:r w:rsidRPr="005E4F50">
        <w:rPr>
          <w:rFonts w:ascii="Arial" w:eastAsia="Arial" w:hAnsi="Arial" w:cs="Arial"/>
          <w:spacing w:val="-3"/>
          <w:sz w:val="24"/>
          <w:lang w:val="en-US"/>
        </w:rPr>
        <w:t xml:space="preserve"> </w:t>
      </w:r>
      <w:r w:rsidRPr="005E4F50">
        <w:rPr>
          <w:rFonts w:ascii="Arial" w:eastAsia="Arial" w:hAnsi="Arial" w:cs="Arial"/>
          <w:sz w:val="24"/>
          <w:lang w:val="en-US"/>
        </w:rPr>
        <w:t>reinstate the</w:t>
      </w:r>
      <w:r w:rsidRPr="005E4F50">
        <w:rPr>
          <w:rFonts w:ascii="Arial" w:eastAsia="Arial" w:hAnsi="Arial" w:cs="Arial"/>
          <w:spacing w:val="-3"/>
          <w:sz w:val="24"/>
          <w:lang w:val="en-US"/>
        </w:rPr>
        <w:t xml:space="preserve"> </w:t>
      </w:r>
      <w:r w:rsidRPr="005E4F50">
        <w:rPr>
          <w:rFonts w:ascii="Arial" w:eastAsia="Arial" w:hAnsi="Arial" w:cs="Arial"/>
          <w:sz w:val="24"/>
          <w:lang w:val="en-US"/>
        </w:rPr>
        <w:t>pupil,</w:t>
      </w:r>
      <w:r w:rsidRPr="005E4F50">
        <w:rPr>
          <w:rFonts w:ascii="Arial" w:eastAsia="Arial" w:hAnsi="Arial" w:cs="Arial"/>
          <w:spacing w:val="-2"/>
          <w:sz w:val="24"/>
          <w:lang w:val="en-US"/>
        </w:rPr>
        <w:t xml:space="preserve"> </w:t>
      </w:r>
      <w:r w:rsidRPr="005E4F50">
        <w:rPr>
          <w:rFonts w:ascii="Arial" w:eastAsia="Arial" w:hAnsi="Arial" w:cs="Arial"/>
          <w:spacing w:val="-5"/>
          <w:sz w:val="24"/>
          <w:lang w:val="en-US"/>
        </w:rPr>
        <w:t>or</w:t>
      </w:r>
    </w:p>
    <w:p w14:paraId="3A0CBD37" w14:textId="77777777" w:rsidR="005E4F50" w:rsidRPr="005E4F50" w:rsidRDefault="005E4F50" w:rsidP="005E4F50">
      <w:pPr>
        <w:widowControl w:val="0"/>
        <w:numPr>
          <w:ilvl w:val="0"/>
          <w:numId w:val="7"/>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Direct</w:t>
      </w:r>
      <w:r w:rsidRPr="005E4F50">
        <w:rPr>
          <w:rFonts w:ascii="Arial" w:eastAsia="Arial" w:hAnsi="Arial" w:cs="Arial"/>
          <w:spacing w:val="-3"/>
          <w:sz w:val="24"/>
          <w:lang w:val="en-US"/>
        </w:rPr>
        <w:t xml:space="preserve"> </w:t>
      </w:r>
      <w:r w:rsidRPr="005E4F50">
        <w:rPr>
          <w:rFonts w:ascii="Arial" w:eastAsia="Arial" w:hAnsi="Arial" w:cs="Arial"/>
          <w:sz w:val="24"/>
          <w:lang w:val="en-US"/>
        </w:rPr>
        <w:t>the</w:t>
      </w:r>
      <w:r w:rsidRPr="005E4F50">
        <w:rPr>
          <w:rFonts w:ascii="Arial" w:eastAsia="Arial" w:hAnsi="Arial" w:cs="Arial"/>
          <w:spacing w:val="-3"/>
          <w:sz w:val="24"/>
          <w:lang w:val="en-US"/>
        </w:rPr>
        <w:t xml:space="preserve"> </w:t>
      </w:r>
      <w:r w:rsidRPr="005E4F50">
        <w:rPr>
          <w:rFonts w:ascii="Arial" w:eastAsia="Arial" w:hAnsi="Arial" w:cs="Arial"/>
          <w:sz w:val="24"/>
          <w:lang w:val="en-US"/>
        </w:rPr>
        <w:t>reinstatement</w:t>
      </w:r>
      <w:r w:rsidRPr="005E4F50">
        <w:rPr>
          <w:rFonts w:ascii="Arial" w:eastAsia="Arial" w:hAnsi="Arial" w:cs="Arial"/>
          <w:spacing w:val="-2"/>
          <w:sz w:val="24"/>
          <w:lang w:val="en-US"/>
        </w:rPr>
        <w:t xml:space="preserve"> </w:t>
      </w:r>
      <w:r w:rsidRPr="005E4F50">
        <w:rPr>
          <w:rFonts w:ascii="Arial" w:eastAsia="Arial" w:hAnsi="Arial" w:cs="Arial"/>
          <w:sz w:val="24"/>
          <w:lang w:val="en-US"/>
        </w:rPr>
        <w:t>of</w:t>
      </w:r>
      <w:r w:rsidRPr="005E4F50">
        <w:rPr>
          <w:rFonts w:ascii="Arial" w:eastAsia="Arial" w:hAnsi="Arial" w:cs="Arial"/>
          <w:spacing w:val="-3"/>
          <w:sz w:val="24"/>
          <w:lang w:val="en-US"/>
        </w:rPr>
        <w:t xml:space="preserve"> </w:t>
      </w: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pupil</w:t>
      </w:r>
      <w:r w:rsidRPr="005E4F50">
        <w:rPr>
          <w:rFonts w:ascii="Arial" w:eastAsia="Arial" w:hAnsi="Arial" w:cs="Arial"/>
          <w:spacing w:val="-4"/>
          <w:sz w:val="24"/>
          <w:lang w:val="en-US"/>
        </w:rPr>
        <w:t xml:space="preserve"> </w:t>
      </w:r>
      <w:r w:rsidRPr="005E4F50">
        <w:rPr>
          <w:rFonts w:ascii="Arial" w:eastAsia="Arial" w:hAnsi="Arial" w:cs="Arial"/>
          <w:sz w:val="24"/>
          <w:lang w:val="en-US"/>
        </w:rPr>
        <w:t>immediately,</w:t>
      </w:r>
      <w:r w:rsidRPr="005E4F50">
        <w:rPr>
          <w:rFonts w:ascii="Arial" w:eastAsia="Arial" w:hAnsi="Arial" w:cs="Arial"/>
          <w:spacing w:val="-3"/>
          <w:sz w:val="24"/>
          <w:lang w:val="en-US"/>
        </w:rPr>
        <w:t xml:space="preserve"> </w:t>
      </w:r>
      <w:r w:rsidRPr="005E4F50">
        <w:rPr>
          <w:rFonts w:ascii="Arial" w:eastAsia="Arial" w:hAnsi="Arial" w:cs="Arial"/>
          <w:sz w:val="24"/>
          <w:lang w:val="en-US"/>
        </w:rPr>
        <w:t>or</w:t>
      </w:r>
      <w:r w:rsidRPr="005E4F50">
        <w:rPr>
          <w:rFonts w:ascii="Arial" w:eastAsia="Arial" w:hAnsi="Arial" w:cs="Arial"/>
          <w:spacing w:val="-2"/>
          <w:sz w:val="24"/>
          <w:lang w:val="en-US"/>
        </w:rPr>
        <w:t xml:space="preserve"> </w:t>
      </w:r>
      <w:r w:rsidRPr="005E4F50">
        <w:rPr>
          <w:rFonts w:ascii="Arial" w:eastAsia="Arial" w:hAnsi="Arial" w:cs="Arial"/>
          <w:sz w:val="24"/>
          <w:lang w:val="en-US"/>
        </w:rPr>
        <w:t>on</w:t>
      </w:r>
      <w:r w:rsidRPr="005E4F50">
        <w:rPr>
          <w:rFonts w:ascii="Arial" w:eastAsia="Arial" w:hAnsi="Arial" w:cs="Arial"/>
          <w:spacing w:val="-2"/>
          <w:sz w:val="24"/>
          <w:lang w:val="en-US"/>
        </w:rPr>
        <w:t xml:space="preserve"> </w:t>
      </w:r>
      <w:r w:rsidRPr="005E4F50">
        <w:rPr>
          <w:rFonts w:ascii="Arial" w:eastAsia="Arial" w:hAnsi="Arial" w:cs="Arial"/>
          <w:sz w:val="24"/>
          <w:lang w:val="en-US"/>
        </w:rPr>
        <w:t>a</w:t>
      </w:r>
      <w:r w:rsidRPr="005E4F50">
        <w:rPr>
          <w:rFonts w:ascii="Arial" w:eastAsia="Arial" w:hAnsi="Arial" w:cs="Arial"/>
          <w:spacing w:val="-3"/>
          <w:sz w:val="24"/>
          <w:lang w:val="en-US"/>
        </w:rPr>
        <w:t xml:space="preserve"> </w:t>
      </w:r>
      <w:r w:rsidRPr="005E4F50">
        <w:rPr>
          <w:rFonts w:ascii="Arial" w:eastAsia="Arial" w:hAnsi="Arial" w:cs="Arial"/>
          <w:sz w:val="24"/>
          <w:lang w:val="en-US"/>
        </w:rPr>
        <w:t>particular</w:t>
      </w:r>
      <w:r w:rsidRPr="005E4F50">
        <w:rPr>
          <w:rFonts w:ascii="Arial" w:eastAsia="Arial" w:hAnsi="Arial" w:cs="Arial"/>
          <w:spacing w:val="-6"/>
          <w:sz w:val="24"/>
          <w:lang w:val="en-US"/>
        </w:rPr>
        <w:t xml:space="preserve"> </w:t>
      </w:r>
      <w:r w:rsidRPr="005E4F50">
        <w:rPr>
          <w:rFonts w:ascii="Arial" w:eastAsia="Arial" w:hAnsi="Arial" w:cs="Arial"/>
          <w:spacing w:val="-4"/>
          <w:sz w:val="24"/>
          <w:lang w:val="en-US"/>
        </w:rPr>
        <w:t>date</w:t>
      </w:r>
    </w:p>
    <w:p w14:paraId="15C3C4B8" w14:textId="77777777" w:rsidR="005E4F50" w:rsidRPr="005E4F50" w:rsidRDefault="005E4F50" w:rsidP="005E4F50">
      <w:pPr>
        <w:widowControl w:val="0"/>
        <w:autoSpaceDE w:val="0"/>
        <w:autoSpaceDN w:val="0"/>
        <w:spacing w:before="7" w:after="0" w:line="240" w:lineRule="auto"/>
        <w:rPr>
          <w:rFonts w:ascii="Arial" w:eastAsia="Arial" w:hAnsi="Arial" w:cs="Arial"/>
          <w:sz w:val="23"/>
          <w:szCs w:val="24"/>
          <w:lang w:val="en-US"/>
        </w:rPr>
      </w:pPr>
    </w:p>
    <w:p w14:paraId="125E833D" w14:textId="71F7CEAC" w:rsidR="005E4F50" w:rsidRPr="005E4F50" w:rsidRDefault="005E4F50" w:rsidP="005E4F50">
      <w:pPr>
        <w:widowControl w:val="0"/>
        <w:autoSpaceDE w:val="0"/>
        <w:autoSpaceDN w:val="0"/>
        <w:spacing w:after="0" w:line="240" w:lineRule="auto"/>
        <w:ind w:right="416"/>
        <w:jc w:val="both"/>
        <w:rPr>
          <w:rFonts w:ascii="Arial" w:eastAsia="Arial" w:hAnsi="Arial" w:cs="Arial"/>
          <w:sz w:val="24"/>
          <w:szCs w:val="24"/>
          <w:lang w:val="en-US"/>
        </w:rPr>
      </w:pPr>
      <w:r w:rsidRPr="005E4F50">
        <w:rPr>
          <w:rFonts w:ascii="Arial" w:eastAsia="Arial" w:hAnsi="Arial" w:cs="Arial"/>
          <w:sz w:val="24"/>
          <w:szCs w:val="24"/>
          <w:lang w:val="en-US"/>
        </w:rPr>
        <w:t xml:space="preserve">In reaching a decision, the Discipline Committee of the governing body will consider whether the </w:t>
      </w:r>
      <w:r w:rsidR="00DD329F">
        <w:rPr>
          <w:rFonts w:ascii="Arial" w:eastAsia="Arial" w:hAnsi="Arial" w:cs="Arial"/>
          <w:sz w:val="24"/>
          <w:szCs w:val="24"/>
          <w:lang w:val="en-US"/>
        </w:rPr>
        <w:t>suspension/</w:t>
      </w:r>
      <w:r w:rsidRPr="005E4F50">
        <w:rPr>
          <w:rFonts w:ascii="Arial" w:eastAsia="Arial" w:hAnsi="Arial" w:cs="Arial"/>
          <w:sz w:val="24"/>
          <w:szCs w:val="24"/>
          <w:lang w:val="en-US"/>
        </w:rPr>
        <w:t xml:space="preserve">exclusion was lawful, reasonable and procedurally fair and whether the headteacher followed their legal duties. They will decide </w:t>
      </w:r>
      <w:proofErr w:type="gramStart"/>
      <w:r w:rsidRPr="005E4F50">
        <w:rPr>
          <w:rFonts w:ascii="Arial" w:eastAsia="Arial" w:hAnsi="Arial" w:cs="Arial"/>
          <w:sz w:val="24"/>
          <w:szCs w:val="24"/>
          <w:lang w:val="en-US"/>
        </w:rPr>
        <w:t>whether or not</w:t>
      </w:r>
      <w:proofErr w:type="gramEnd"/>
      <w:r w:rsidRPr="005E4F50">
        <w:rPr>
          <w:rFonts w:ascii="Arial" w:eastAsia="Arial" w:hAnsi="Arial" w:cs="Arial"/>
          <w:sz w:val="24"/>
          <w:szCs w:val="24"/>
          <w:lang w:val="en-US"/>
        </w:rPr>
        <w:t xml:space="preserve"> a fact is true ‘on the balance of </w:t>
      </w:r>
      <w:proofErr w:type="gramStart"/>
      <w:r w:rsidRPr="005E4F50">
        <w:rPr>
          <w:rFonts w:ascii="Arial" w:eastAsia="Arial" w:hAnsi="Arial" w:cs="Arial"/>
          <w:sz w:val="24"/>
          <w:szCs w:val="24"/>
          <w:lang w:val="en-US"/>
        </w:rPr>
        <w:t>probabilities’,</w:t>
      </w:r>
      <w:proofErr w:type="gramEnd"/>
      <w:r w:rsidRPr="005E4F50">
        <w:rPr>
          <w:rFonts w:ascii="Arial" w:eastAsia="Arial" w:hAnsi="Arial" w:cs="Arial"/>
          <w:sz w:val="24"/>
          <w:szCs w:val="24"/>
          <w:lang w:val="en-US"/>
        </w:rPr>
        <w:t xml:space="preserve"> which differs from the criminal standard of ‘beyond reasonable </w:t>
      </w:r>
      <w:proofErr w:type="gramStart"/>
      <w:r w:rsidRPr="005E4F50">
        <w:rPr>
          <w:rFonts w:ascii="Arial" w:eastAsia="Arial" w:hAnsi="Arial" w:cs="Arial"/>
          <w:sz w:val="24"/>
          <w:szCs w:val="24"/>
          <w:lang w:val="en-US"/>
        </w:rPr>
        <w:t>doubt’,</w:t>
      </w:r>
      <w:proofErr w:type="gramEnd"/>
      <w:r w:rsidRPr="005E4F50">
        <w:rPr>
          <w:rFonts w:ascii="Arial" w:eastAsia="Arial" w:hAnsi="Arial" w:cs="Arial"/>
          <w:sz w:val="24"/>
          <w:szCs w:val="24"/>
          <w:lang w:val="en-US"/>
        </w:rPr>
        <w:t xml:space="preserve"> as well as any evidence that was presented in relation to the decision to exclude.</w:t>
      </w:r>
    </w:p>
    <w:p w14:paraId="4EDD7E12"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223A5A3F" w14:textId="77777777" w:rsidR="005E4F50" w:rsidRPr="005E4F50" w:rsidRDefault="005E4F50" w:rsidP="005E4F50">
      <w:pPr>
        <w:widowControl w:val="0"/>
        <w:autoSpaceDE w:val="0"/>
        <w:autoSpaceDN w:val="0"/>
        <w:spacing w:after="0" w:line="240" w:lineRule="auto"/>
        <w:ind w:right="425"/>
        <w:jc w:val="both"/>
        <w:rPr>
          <w:rFonts w:ascii="Arial" w:eastAsia="Arial" w:hAnsi="Arial" w:cs="Arial"/>
          <w:sz w:val="24"/>
          <w:szCs w:val="24"/>
          <w:lang w:val="en-US"/>
        </w:rPr>
      </w:pPr>
      <w:r w:rsidRPr="005E4F50">
        <w:rPr>
          <w:rFonts w:ascii="Arial" w:eastAsia="Arial" w:hAnsi="Arial" w:cs="Arial"/>
          <w:sz w:val="24"/>
          <w:szCs w:val="24"/>
          <w:lang w:val="en-US"/>
        </w:rPr>
        <w:t>Minutes will be taken of the meeting, and a record of evidence considered kept. The outcome will also be recorded on the pupil’s educational record.</w:t>
      </w:r>
    </w:p>
    <w:p w14:paraId="33A4F755"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5AB1468D" w14:textId="77777777" w:rsidR="005E4F50" w:rsidRPr="005E4F50" w:rsidRDefault="005E4F50" w:rsidP="005E4F50">
      <w:pPr>
        <w:widowControl w:val="0"/>
        <w:autoSpaceDE w:val="0"/>
        <w:autoSpaceDN w:val="0"/>
        <w:spacing w:after="0" w:line="240" w:lineRule="auto"/>
        <w:ind w:right="419"/>
        <w:jc w:val="both"/>
        <w:rPr>
          <w:rFonts w:ascii="Arial" w:eastAsia="Arial" w:hAnsi="Arial" w:cs="Arial"/>
          <w:sz w:val="24"/>
          <w:szCs w:val="24"/>
          <w:lang w:val="en-US"/>
        </w:rPr>
      </w:pPr>
      <w:r w:rsidRPr="005E4F50">
        <w:rPr>
          <w:rFonts w:ascii="Arial" w:eastAsia="Arial" w:hAnsi="Arial" w:cs="Arial"/>
          <w:sz w:val="24"/>
          <w:szCs w:val="24"/>
          <w:lang w:val="en-US"/>
        </w:rPr>
        <w:t>The Discipline Committee of the governing body will notify, in writing, the headteacher, parents and the LA of its decision, along with reasons for its decision, without delay.</w:t>
      </w:r>
    </w:p>
    <w:p w14:paraId="5DEC84C9"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55AEECA2" w14:textId="77777777" w:rsidR="005E4F50" w:rsidRPr="005E4F50" w:rsidRDefault="005E4F50" w:rsidP="005E4F50">
      <w:pPr>
        <w:widowControl w:val="0"/>
        <w:autoSpaceDE w:val="0"/>
        <w:autoSpaceDN w:val="0"/>
        <w:spacing w:after="0" w:line="240" w:lineRule="auto"/>
        <w:ind w:right="418"/>
        <w:jc w:val="both"/>
        <w:rPr>
          <w:rFonts w:ascii="Arial" w:eastAsia="Arial" w:hAnsi="Arial" w:cs="Arial"/>
          <w:sz w:val="24"/>
          <w:szCs w:val="24"/>
          <w:lang w:val="en-US"/>
        </w:rPr>
      </w:pPr>
      <w:r w:rsidRPr="005E4F50">
        <w:rPr>
          <w:rFonts w:ascii="Arial" w:eastAsia="Arial" w:hAnsi="Arial" w:cs="Arial"/>
          <w:sz w:val="24"/>
          <w:szCs w:val="24"/>
          <w:lang w:val="en-US"/>
        </w:rPr>
        <w:t>Where an exclusion is permanent, the Discipline Committee of the governing body’s decision will also include the following:</w:t>
      </w:r>
    </w:p>
    <w:p w14:paraId="32B8E5FC"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7A5BB3EF" w14:textId="77777777" w:rsidR="005E4F50" w:rsidRPr="005E4F50" w:rsidRDefault="005E4F50" w:rsidP="005E4F50">
      <w:pPr>
        <w:widowControl w:val="0"/>
        <w:numPr>
          <w:ilvl w:val="0"/>
          <w:numId w:val="7"/>
        </w:numPr>
        <w:tabs>
          <w:tab w:val="left" w:pos="940"/>
          <w:tab w:val="left" w:pos="941"/>
        </w:tabs>
        <w:autoSpaceDE w:val="0"/>
        <w:autoSpaceDN w:val="0"/>
        <w:spacing w:before="1" w:after="0" w:line="293" w:lineRule="exact"/>
        <w:ind w:hanging="361"/>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4"/>
          <w:sz w:val="24"/>
          <w:lang w:val="en-US"/>
        </w:rPr>
        <w:t xml:space="preserve"> </w:t>
      </w:r>
      <w:r w:rsidRPr="005E4F50">
        <w:rPr>
          <w:rFonts w:ascii="Arial" w:eastAsia="Arial" w:hAnsi="Arial" w:cs="Arial"/>
          <w:sz w:val="24"/>
          <w:lang w:val="en-US"/>
        </w:rPr>
        <w:t>fact</w:t>
      </w:r>
      <w:r w:rsidRPr="005E4F50">
        <w:rPr>
          <w:rFonts w:ascii="Arial" w:eastAsia="Arial" w:hAnsi="Arial" w:cs="Arial"/>
          <w:spacing w:val="-1"/>
          <w:sz w:val="24"/>
          <w:lang w:val="en-US"/>
        </w:rPr>
        <w:t xml:space="preserve"> </w:t>
      </w:r>
      <w:r w:rsidRPr="005E4F50">
        <w:rPr>
          <w:rFonts w:ascii="Arial" w:eastAsia="Arial" w:hAnsi="Arial" w:cs="Arial"/>
          <w:sz w:val="24"/>
          <w:lang w:val="en-US"/>
        </w:rPr>
        <w:t>that</w:t>
      </w:r>
      <w:r w:rsidRPr="005E4F50">
        <w:rPr>
          <w:rFonts w:ascii="Arial" w:eastAsia="Arial" w:hAnsi="Arial" w:cs="Arial"/>
          <w:spacing w:val="-1"/>
          <w:sz w:val="24"/>
          <w:lang w:val="en-US"/>
        </w:rPr>
        <w:t xml:space="preserve"> </w:t>
      </w:r>
      <w:r w:rsidRPr="005E4F50">
        <w:rPr>
          <w:rFonts w:ascii="Arial" w:eastAsia="Arial" w:hAnsi="Arial" w:cs="Arial"/>
          <w:sz w:val="24"/>
          <w:lang w:val="en-US"/>
        </w:rPr>
        <w:t>it</w:t>
      </w:r>
      <w:r w:rsidRPr="005E4F50">
        <w:rPr>
          <w:rFonts w:ascii="Arial" w:eastAsia="Arial" w:hAnsi="Arial" w:cs="Arial"/>
          <w:spacing w:val="-4"/>
          <w:sz w:val="24"/>
          <w:lang w:val="en-US"/>
        </w:rPr>
        <w:t xml:space="preserve"> </w:t>
      </w:r>
      <w:r w:rsidRPr="005E4F50">
        <w:rPr>
          <w:rFonts w:ascii="Arial" w:eastAsia="Arial" w:hAnsi="Arial" w:cs="Arial"/>
          <w:sz w:val="24"/>
          <w:lang w:val="en-US"/>
        </w:rPr>
        <w:t>is</w:t>
      </w:r>
      <w:r w:rsidRPr="005E4F50">
        <w:rPr>
          <w:rFonts w:ascii="Arial" w:eastAsia="Arial" w:hAnsi="Arial" w:cs="Arial"/>
          <w:spacing w:val="-2"/>
          <w:sz w:val="24"/>
          <w:lang w:val="en-US"/>
        </w:rPr>
        <w:t xml:space="preserve"> permanent</w:t>
      </w:r>
    </w:p>
    <w:p w14:paraId="2B12CB4A" w14:textId="77777777" w:rsidR="005E4F50" w:rsidRPr="005E4F50" w:rsidRDefault="005E4F50" w:rsidP="005E4F50">
      <w:pPr>
        <w:widowControl w:val="0"/>
        <w:numPr>
          <w:ilvl w:val="0"/>
          <w:numId w:val="7"/>
        </w:numPr>
        <w:tabs>
          <w:tab w:val="left" w:pos="940"/>
          <w:tab w:val="left" w:pos="941"/>
        </w:tabs>
        <w:autoSpaceDE w:val="0"/>
        <w:autoSpaceDN w:val="0"/>
        <w:spacing w:after="0" w:line="240" w:lineRule="auto"/>
        <w:ind w:right="425"/>
        <w:rPr>
          <w:rFonts w:ascii="Arial" w:eastAsia="Arial" w:hAnsi="Arial" w:cs="Arial"/>
          <w:sz w:val="24"/>
          <w:lang w:val="en-US"/>
        </w:rPr>
      </w:pPr>
      <w:r w:rsidRPr="005E4F50">
        <w:rPr>
          <w:rFonts w:ascii="Arial" w:eastAsia="Arial" w:hAnsi="Arial" w:cs="Arial"/>
          <w:sz w:val="24"/>
          <w:lang w:val="en-US"/>
        </w:rPr>
        <w:t>Notice</w:t>
      </w:r>
      <w:r w:rsidRPr="005E4F50">
        <w:rPr>
          <w:rFonts w:ascii="Arial" w:eastAsia="Arial" w:hAnsi="Arial" w:cs="Arial"/>
          <w:spacing w:val="80"/>
          <w:sz w:val="24"/>
          <w:lang w:val="en-US"/>
        </w:rPr>
        <w:t xml:space="preserve"> </w:t>
      </w:r>
      <w:r w:rsidRPr="005E4F50">
        <w:rPr>
          <w:rFonts w:ascii="Arial" w:eastAsia="Arial" w:hAnsi="Arial" w:cs="Arial"/>
          <w:sz w:val="24"/>
          <w:lang w:val="en-US"/>
        </w:rPr>
        <w:t>of</w:t>
      </w:r>
      <w:r w:rsidRPr="005E4F50">
        <w:rPr>
          <w:rFonts w:ascii="Arial" w:eastAsia="Arial" w:hAnsi="Arial" w:cs="Arial"/>
          <w:spacing w:val="80"/>
          <w:sz w:val="24"/>
          <w:lang w:val="en-US"/>
        </w:rPr>
        <w:t xml:space="preserve"> </w:t>
      </w:r>
      <w:r w:rsidRPr="005E4F50">
        <w:rPr>
          <w:rFonts w:ascii="Arial" w:eastAsia="Arial" w:hAnsi="Arial" w:cs="Arial"/>
          <w:sz w:val="24"/>
          <w:lang w:val="en-US"/>
        </w:rPr>
        <w:t>parents’</w:t>
      </w:r>
      <w:r w:rsidRPr="005E4F50">
        <w:rPr>
          <w:rFonts w:ascii="Arial" w:eastAsia="Arial" w:hAnsi="Arial" w:cs="Arial"/>
          <w:spacing w:val="80"/>
          <w:sz w:val="24"/>
          <w:lang w:val="en-US"/>
        </w:rPr>
        <w:t xml:space="preserve"> </w:t>
      </w:r>
      <w:r w:rsidRPr="005E4F50">
        <w:rPr>
          <w:rFonts w:ascii="Arial" w:eastAsia="Arial" w:hAnsi="Arial" w:cs="Arial"/>
          <w:sz w:val="24"/>
          <w:lang w:val="en-US"/>
        </w:rPr>
        <w:t>right</w:t>
      </w:r>
      <w:r w:rsidRPr="005E4F50">
        <w:rPr>
          <w:rFonts w:ascii="Arial" w:eastAsia="Arial" w:hAnsi="Arial" w:cs="Arial"/>
          <w:spacing w:val="80"/>
          <w:sz w:val="24"/>
          <w:lang w:val="en-US"/>
        </w:rPr>
        <w:t xml:space="preserve"> </w:t>
      </w:r>
      <w:r w:rsidRPr="005E4F50">
        <w:rPr>
          <w:rFonts w:ascii="Arial" w:eastAsia="Arial" w:hAnsi="Arial" w:cs="Arial"/>
          <w:sz w:val="24"/>
          <w:lang w:val="en-US"/>
        </w:rPr>
        <w:t>to</w:t>
      </w:r>
      <w:r w:rsidRPr="005E4F50">
        <w:rPr>
          <w:rFonts w:ascii="Arial" w:eastAsia="Arial" w:hAnsi="Arial" w:cs="Arial"/>
          <w:spacing w:val="80"/>
          <w:sz w:val="24"/>
          <w:lang w:val="en-US"/>
        </w:rPr>
        <w:t xml:space="preserve"> </w:t>
      </w:r>
      <w:r w:rsidRPr="005E4F50">
        <w:rPr>
          <w:rFonts w:ascii="Arial" w:eastAsia="Arial" w:hAnsi="Arial" w:cs="Arial"/>
          <w:sz w:val="24"/>
          <w:lang w:val="en-US"/>
        </w:rPr>
        <w:t>ask</w:t>
      </w:r>
      <w:r w:rsidRPr="005E4F50">
        <w:rPr>
          <w:rFonts w:ascii="Arial" w:eastAsia="Arial" w:hAnsi="Arial" w:cs="Arial"/>
          <w:spacing w:val="80"/>
          <w:sz w:val="24"/>
          <w:lang w:val="en-US"/>
        </w:rPr>
        <w:t xml:space="preserve"> </w:t>
      </w:r>
      <w:r w:rsidRPr="005E4F50">
        <w:rPr>
          <w:rFonts w:ascii="Arial" w:eastAsia="Arial" w:hAnsi="Arial" w:cs="Arial"/>
          <w:sz w:val="24"/>
          <w:lang w:val="en-US"/>
        </w:rPr>
        <w:t>for</w:t>
      </w:r>
      <w:r w:rsidRPr="005E4F50">
        <w:rPr>
          <w:rFonts w:ascii="Arial" w:eastAsia="Arial" w:hAnsi="Arial" w:cs="Arial"/>
          <w:spacing w:val="80"/>
          <w:sz w:val="24"/>
          <w:lang w:val="en-US"/>
        </w:rPr>
        <w:t xml:space="preserve"> </w:t>
      </w:r>
      <w:r w:rsidRPr="005E4F50">
        <w:rPr>
          <w:rFonts w:ascii="Arial" w:eastAsia="Arial" w:hAnsi="Arial" w:cs="Arial"/>
          <w:sz w:val="24"/>
          <w:lang w:val="en-US"/>
        </w:rPr>
        <w:t>the</w:t>
      </w:r>
      <w:r w:rsidRPr="005E4F50">
        <w:rPr>
          <w:rFonts w:ascii="Arial" w:eastAsia="Arial" w:hAnsi="Arial" w:cs="Arial"/>
          <w:spacing w:val="80"/>
          <w:sz w:val="24"/>
          <w:lang w:val="en-US"/>
        </w:rPr>
        <w:t xml:space="preserve"> </w:t>
      </w:r>
      <w:r w:rsidRPr="005E4F50">
        <w:rPr>
          <w:rFonts w:ascii="Arial" w:eastAsia="Arial" w:hAnsi="Arial" w:cs="Arial"/>
          <w:sz w:val="24"/>
          <w:lang w:val="en-US"/>
        </w:rPr>
        <w:t>decision</w:t>
      </w:r>
      <w:r w:rsidRPr="005E4F50">
        <w:rPr>
          <w:rFonts w:ascii="Arial" w:eastAsia="Arial" w:hAnsi="Arial" w:cs="Arial"/>
          <w:spacing w:val="80"/>
          <w:sz w:val="24"/>
          <w:lang w:val="en-US"/>
        </w:rPr>
        <w:t xml:space="preserve"> </w:t>
      </w:r>
      <w:r w:rsidRPr="005E4F50">
        <w:rPr>
          <w:rFonts w:ascii="Arial" w:eastAsia="Arial" w:hAnsi="Arial" w:cs="Arial"/>
          <w:sz w:val="24"/>
          <w:lang w:val="en-US"/>
        </w:rPr>
        <w:t>to</w:t>
      </w:r>
      <w:r w:rsidRPr="005E4F50">
        <w:rPr>
          <w:rFonts w:ascii="Arial" w:eastAsia="Arial" w:hAnsi="Arial" w:cs="Arial"/>
          <w:spacing w:val="80"/>
          <w:sz w:val="24"/>
          <w:lang w:val="en-US"/>
        </w:rPr>
        <w:t xml:space="preserve"> </w:t>
      </w:r>
      <w:r w:rsidRPr="005E4F50">
        <w:rPr>
          <w:rFonts w:ascii="Arial" w:eastAsia="Arial" w:hAnsi="Arial" w:cs="Arial"/>
          <w:sz w:val="24"/>
          <w:lang w:val="en-US"/>
        </w:rPr>
        <w:t>be</w:t>
      </w:r>
      <w:r w:rsidRPr="005E4F50">
        <w:rPr>
          <w:rFonts w:ascii="Arial" w:eastAsia="Arial" w:hAnsi="Arial" w:cs="Arial"/>
          <w:spacing w:val="80"/>
          <w:sz w:val="24"/>
          <w:lang w:val="en-US"/>
        </w:rPr>
        <w:t xml:space="preserve"> </w:t>
      </w:r>
      <w:r w:rsidRPr="005E4F50">
        <w:rPr>
          <w:rFonts w:ascii="Arial" w:eastAsia="Arial" w:hAnsi="Arial" w:cs="Arial"/>
          <w:sz w:val="24"/>
          <w:lang w:val="en-US"/>
        </w:rPr>
        <w:t>reviewed</w:t>
      </w:r>
      <w:r w:rsidRPr="005E4F50">
        <w:rPr>
          <w:rFonts w:ascii="Arial" w:eastAsia="Arial" w:hAnsi="Arial" w:cs="Arial"/>
          <w:spacing w:val="80"/>
          <w:sz w:val="24"/>
          <w:lang w:val="en-US"/>
        </w:rPr>
        <w:t xml:space="preserve"> </w:t>
      </w:r>
      <w:r w:rsidRPr="005E4F50">
        <w:rPr>
          <w:rFonts w:ascii="Arial" w:eastAsia="Arial" w:hAnsi="Arial" w:cs="Arial"/>
          <w:sz w:val="24"/>
          <w:lang w:val="en-US"/>
        </w:rPr>
        <w:t>by</w:t>
      </w:r>
      <w:r w:rsidRPr="005E4F50">
        <w:rPr>
          <w:rFonts w:ascii="Arial" w:eastAsia="Arial" w:hAnsi="Arial" w:cs="Arial"/>
          <w:spacing w:val="80"/>
          <w:sz w:val="24"/>
          <w:lang w:val="en-US"/>
        </w:rPr>
        <w:t xml:space="preserve"> </w:t>
      </w:r>
      <w:r w:rsidRPr="005E4F50">
        <w:rPr>
          <w:rFonts w:ascii="Arial" w:eastAsia="Arial" w:hAnsi="Arial" w:cs="Arial"/>
          <w:sz w:val="24"/>
          <w:lang w:val="en-US"/>
        </w:rPr>
        <w:t>an independent review panel, and:</w:t>
      </w:r>
    </w:p>
    <w:p w14:paraId="0B0DAC47" w14:textId="77777777" w:rsidR="005E4F50" w:rsidRPr="005E4F50" w:rsidRDefault="005E4F50" w:rsidP="005E4F50">
      <w:pPr>
        <w:widowControl w:val="0"/>
        <w:numPr>
          <w:ilvl w:val="1"/>
          <w:numId w:val="7"/>
        </w:numPr>
        <w:tabs>
          <w:tab w:val="left" w:pos="1661"/>
        </w:tabs>
        <w:autoSpaceDE w:val="0"/>
        <w:autoSpaceDN w:val="0"/>
        <w:spacing w:before="12" w:after="0" w:line="223" w:lineRule="auto"/>
        <w:ind w:right="427"/>
        <w:rPr>
          <w:rFonts w:ascii="Arial" w:eastAsia="Arial" w:hAnsi="Arial" w:cs="Arial"/>
          <w:sz w:val="24"/>
          <w:lang w:val="en-US"/>
        </w:rPr>
      </w:pPr>
      <w:r w:rsidRPr="005E4F50">
        <w:rPr>
          <w:rFonts w:ascii="Arial" w:eastAsia="Arial" w:hAnsi="Arial" w:cs="Arial"/>
          <w:sz w:val="24"/>
          <w:lang w:val="en-US"/>
        </w:rPr>
        <w:t>The date by which an application for an independent review must be</w:t>
      </w:r>
      <w:r w:rsidRPr="005E4F50">
        <w:rPr>
          <w:rFonts w:ascii="Arial" w:eastAsia="Arial" w:hAnsi="Arial" w:cs="Arial"/>
          <w:spacing w:val="80"/>
          <w:w w:val="150"/>
          <w:sz w:val="24"/>
          <w:lang w:val="en-US"/>
        </w:rPr>
        <w:t xml:space="preserve"> </w:t>
      </w:r>
      <w:r w:rsidRPr="005E4F50">
        <w:rPr>
          <w:rFonts w:ascii="Arial" w:eastAsia="Arial" w:hAnsi="Arial" w:cs="Arial"/>
          <w:spacing w:val="-4"/>
          <w:sz w:val="24"/>
          <w:lang w:val="en-US"/>
        </w:rPr>
        <w:t>made</w:t>
      </w:r>
    </w:p>
    <w:p w14:paraId="2696E3D4" w14:textId="77777777" w:rsidR="005E4F50" w:rsidRPr="005E4F50" w:rsidRDefault="005E4F50" w:rsidP="005E4F50">
      <w:pPr>
        <w:widowControl w:val="0"/>
        <w:numPr>
          <w:ilvl w:val="1"/>
          <w:numId w:val="7"/>
        </w:numPr>
        <w:tabs>
          <w:tab w:val="left" w:pos="1661"/>
        </w:tabs>
        <w:autoSpaceDE w:val="0"/>
        <w:autoSpaceDN w:val="0"/>
        <w:spacing w:before="18" w:after="0" w:line="223" w:lineRule="auto"/>
        <w:ind w:right="424"/>
        <w:rPr>
          <w:rFonts w:ascii="Arial" w:eastAsia="Arial" w:hAnsi="Arial" w:cs="Arial"/>
          <w:sz w:val="24"/>
          <w:lang w:val="en-US"/>
        </w:rPr>
      </w:pPr>
      <w:r w:rsidRPr="005E4F50">
        <w:rPr>
          <w:rFonts w:ascii="Arial" w:eastAsia="Arial" w:hAnsi="Arial" w:cs="Arial"/>
          <w:sz w:val="24"/>
          <w:lang w:val="en-US"/>
        </w:rPr>
        <w:t xml:space="preserve">The name and address to whom an application for a review should be </w:t>
      </w:r>
      <w:r w:rsidRPr="005E4F50">
        <w:rPr>
          <w:rFonts w:ascii="Arial" w:eastAsia="Arial" w:hAnsi="Arial" w:cs="Arial"/>
          <w:spacing w:val="-2"/>
          <w:sz w:val="24"/>
          <w:lang w:val="en-US"/>
        </w:rPr>
        <w:t>submitted</w:t>
      </w:r>
    </w:p>
    <w:p w14:paraId="05AF1329" w14:textId="77777777" w:rsidR="005E4F50" w:rsidRPr="005E4F50" w:rsidRDefault="005E4F50" w:rsidP="005E4F50">
      <w:pPr>
        <w:widowControl w:val="0"/>
        <w:autoSpaceDE w:val="0"/>
        <w:autoSpaceDN w:val="0"/>
        <w:spacing w:before="7" w:after="0" w:line="240" w:lineRule="auto"/>
        <w:rPr>
          <w:rFonts w:ascii="Arial" w:eastAsia="Arial" w:hAnsi="Arial" w:cs="Arial"/>
          <w:sz w:val="15"/>
          <w:szCs w:val="24"/>
          <w:lang w:val="en-US"/>
        </w:rPr>
      </w:pPr>
    </w:p>
    <w:p w14:paraId="287EC8E3" w14:textId="77777777" w:rsidR="005E4F50" w:rsidRPr="005E4F50" w:rsidRDefault="005E4F50" w:rsidP="005E4F50">
      <w:pPr>
        <w:widowControl w:val="0"/>
        <w:numPr>
          <w:ilvl w:val="1"/>
          <w:numId w:val="7"/>
        </w:numPr>
        <w:tabs>
          <w:tab w:val="left" w:pos="1661"/>
        </w:tabs>
        <w:autoSpaceDE w:val="0"/>
        <w:autoSpaceDN w:val="0"/>
        <w:spacing w:before="100" w:after="0" w:line="230" w:lineRule="auto"/>
        <w:ind w:right="422"/>
        <w:jc w:val="both"/>
        <w:rPr>
          <w:rFonts w:ascii="Arial" w:eastAsia="Arial" w:hAnsi="Arial" w:cs="Arial"/>
          <w:sz w:val="24"/>
          <w:lang w:val="en-US"/>
        </w:rPr>
      </w:pPr>
      <w:r w:rsidRPr="005E4F50">
        <w:rPr>
          <w:rFonts w:ascii="Arial" w:eastAsia="Arial" w:hAnsi="Arial" w:cs="Arial"/>
          <w:sz w:val="24"/>
          <w:lang w:val="en-US"/>
        </w:rPr>
        <w:t>That any application should set out the grounds on which it is being made and that, where appropriate, reference to how the pupil’s SEN are considered to be relevant to the exclusion</w:t>
      </w:r>
    </w:p>
    <w:p w14:paraId="22ED80C3" w14:textId="77777777" w:rsidR="005E4F50" w:rsidRPr="005E4F50" w:rsidRDefault="005E4F50" w:rsidP="005E4F50">
      <w:pPr>
        <w:widowControl w:val="0"/>
        <w:numPr>
          <w:ilvl w:val="1"/>
          <w:numId w:val="7"/>
        </w:numPr>
        <w:tabs>
          <w:tab w:val="left" w:pos="1661"/>
        </w:tabs>
        <w:autoSpaceDE w:val="0"/>
        <w:autoSpaceDN w:val="0"/>
        <w:spacing w:before="12" w:after="0" w:line="230" w:lineRule="auto"/>
        <w:ind w:right="419"/>
        <w:jc w:val="both"/>
        <w:rPr>
          <w:rFonts w:ascii="Arial" w:eastAsia="Arial" w:hAnsi="Arial" w:cs="Arial"/>
          <w:sz w:val="24"/>
          <w:lang w:val="en-US"/>
        </w:rPr>
      </w:pPr>
      <w:r w:rsidRPr="005E4F50">
        <w:rPr>
          <w:rFonts w:ascii="Arial" w:eastAsia="Arial" w:hAnsi="Arial" w:cs="Arial"/>
          <w:sz w:val="24"/>
          <w:lang w:val="en-US"/>
        </w:rPr>
        <w:t xml:space="preserve">That, regardless of whether the excluded pupil has </w:t>
      </w:r>
      <w:proofErr w:type="spellStart"/>
      <w:r w:rsidRPr="005E4F50">
        <w:rPr>
          <w:rFonts w:ascii="Arial" w:eastAsia="Arial" w:hAnsi="Arial" w:cs="Arial"/>
          <w:sz w:val="24"/>
          <w:lang w:val="en-US"/>
        </w:rPr>
        <w:t>recognised</w:t>
      </w:r>
      <w:proofErr w:type="spellEnd"/>
      <w:r w:rsidRPr="005E4F50">
        <w:rPr>
          <w:rFonts w:ascii="Arial" w:eastAsia="Arial" w:hAnsi="Arial" w:cs="Arial"/>
          <w:sz w:val="24"/>
          <w:lang w:val="en-US"/>
        </w:rPr>
        <w:t xml:space="preserve"> SEN, parents have a right to require the LA to appoint an SEN expert to attend the review</w:t>
      </w:r>
    </w:p>
    <w:p w14:paraId="0C717995" w14:textId="77777777" w:rsidR="005E4F50" w:rsidRPr="005E4F50" w:rsidRDefault="005E4F50" w:rsidP="005E4F50">
      <w:pPr>
        <w:widowControl w:val="0"/>
        <w:numPr>
          <w:ilvl w:val="1"/>
          <w:numId w:val="7"/>
        </w:numPr>
        <w:tabs>
          <w:tab w:val="left" w:pos="1661"/>
        </w:tabs>
        <w:autoSpaceDE w:val="0"/>
        <w:autoSpaceDN w:val="0"/>
        <w:spacing w:before="19" w:after="0" w:line="223" w:lineRule="auto"/>
        <w:ind w:right="425"/>
        <w:jc w:val="both"/>
        <w:rPr>
          <w:rFonts w:ascii="Arial" w:eastAsia="Arial" w:hAnsi="Arial" w:cs="Arial"/>
          <w:sz w:val="24"/>
          <w:lang w:val="en-US"/>
        </w:rPr>
      </w:pPr>
      <w:r w:rsidRPr="005E4F50">
        <w:rPr>
          <w:rFonts w:ascii="Arial" w:eastAsia="Arial" w:hAnsi="Arial" w:cs="Arial"/>
          <w:sz w:val="24"/>
          <w:lang w:val="en-US"/>
        </w:rPr>
        <w:t>Details of the role of the SEN expert</w:t>
      </w:r>
      <w:r w:rsidRPr="005E4F50">
        <w:rPr>
          <w:rFonts w:ascii="Arial" w:eastAsia="Arial" w:hAnsi="Arial" w:cs="Arial"/>
          <w:spacing w:val="-1"/>
          <w:sz w:val="24"/>
          <w:lang w:val="en-US"/>
        </w:rPr>
        <w:t xml:space="preserve"> </w:t>
      </w:r>
      <w:r w:rsidRPr="005E4F50">
        <w:rPr>
          <w:rFonts w:ascii="Arial" w:eastAsia="Arial" w:hAnsi="Arial" w:cs="Arial"/>
          <w:sz w:val="24"/>
          <w:lang w:val="en-US"/>
        </w:rPr>
        <w:t>and that there would be no cost to parents for this appointment</w:t>
      </w:r>
    </w:p>
    <w:p w14:paraId="7851FA34" w14:textId="77777777" w:rsidR="005E4F50" w:rsidRPr="005E4F50" w:rsidRDefault="005E4F50" w:rsidP="005E4F50">
      <w:pPr>
        <w:widowControl w:val="0"/>
        <w:numPr>
          <w:ilvl w:val="1"/>
          <w:numId w:val="7"/>
        </w:numPr>
        <w:tabs>
          <w:tab w:val="left" w:pos="1661"/>
        </w:tabs>
        <w:autoSpaceDE w:val="0"/>
        <w:autoSpaceDN w:val="0"/>
        <w:spacing w:before="17" w:after="0" w:line="223" w:lineRule="auto"/>
        <w:ind w:right="424"/>
        <w:jc w:val="both"/>
        <w:rPr>
          <w:rFonts w:ascii="Arial" w:eastAsia="Arial" w:hAnsi="Arial" w:cs="Arial"/>
          <w:sz w:val="24"/>
          <w:lang w:val="en-US"/>
        </w:rPr>
      </w:pPr>
      <w:r w:rsidRPr="005E4F50">
        <w:rPr>
          <w:rFonts w:ascii="Arial" w:eastAsia="Arial" w:hAnsi="Arial" w:cs="Arial"/>
          <w:sz w:val="24"/>
          <w:lang w:val="en-US"/>
        </w:rPr>
        <w:t>That parents must make clear if they wish for an SEN expert to be appointed in any application for a review</w:t>
      </w:r>
    </w:p>
    <w:p w14:paraId="7BF89C1E" w14:textId="77777777" w:rsidR="005E4F50" w:rsidRPr="005E4F50" w:rsidRDefault="005E4F50" w:rsidP="005E4F50">
      <w:pPr>
        <w:widowControl w:val="0"/>
        <w:numPr>
          <w:ilvl w:val="1"/>
          <w:numId w:val="7"/>
        </w:numPr>
        <w:tabs>
          <w:tab w:val="left" w:pos="1661"/>
        </w:tabs>
        <w:autoSpaceDE w:val="0"/>
        <w:autoSpaceDN w:val="0"/>
        <w:spacing w:before="11" w:after="0" w:line="230" w:lineRule="auto"/>
        <w:ind w:right="424"/>
        <w:jc w:val="both"/>
        <w:rPr>
          <w:rFonts w:ascii="Arial" w:eastAsia="Arial" w:hAnsi="Arial" w:cs="Arial"/>
          <w:sz w:val="24"/>
          <w:lang w:val="en-US"/>
        </w:rPr>
      </w:pPr>
      <w:r w:rsidRPr="005E4F50">
        <w:rPr>
          <w:rFonts w:ascii="Arial" w:eastAsia="Arial" w:hAnsi="Arial" w:cs="Arial"/>
          <w:sz w:val="24"/>
          <w:lang w:val="en-US"/>
        </w:rPr>
        <w:t xml:space="preserve">That parents may, at their own expense, appoint someone to make </w:t>
      </w:r>
      <w:r w:rsidRPr="005E4F50">
        <w:rPr>
          <w:rFonts w:ascii="Arial" w:eastAsia="Arial" w:hAnsi="Arial" w:cs="Arial"/>
          <w:sz w:val="24"/>
          <w:lang w:val="en-US"/>
        </w:rPr>
        <w:lastRenderedPageBreak/>
        <w:t>written and/or oral representations to the panel, and parents may also bring a friend to the review</w:t>
      </w:r>
    </w:p>
    <w:p w14:paraId="0B8A153A" w14:textId="77777777" w:rsidR="005E4F50" w:rsidRPr="005E4F50" w:rsidRDefault="005E4F50" w:rsidP="005E4F50">
      <w:pPr>
        <w:widowControl w:val="0"/>
        <w:numPr>
          <w:ilvl w:val="0"/>
          <w:numId w:val="7"/>
        </w:numPr>
        <w:tabs>
          <w:tab w:val="left" w:pos="941"/>
        </w:tabs>
        <w:autoSpaceDE w:val="0"/>
        <w:autoSpaceDN w:val="0"/>
        <w:spacing w:before="5" w:after="0" w:line="240" w:lineRule="auto"/>
        <w:ind w:right="415"/>
        <w:jc w:val="both"/>
        <w:rPr>
          <w:rFonts w:ascii="Arial" w:eastAsia="Arial" w:hAnsi="Arial" w:cs="Arial"/>
          <w:sz w:val="24"/>
          <w:lang w:val="en-US"/>
        </w:rPr>
      </w:pPr>
      <w:r w:rsidRPr="005E4F50">
        <w:rPr>
          <w:rFonts w:ascii="Arial" w:eastAsia="Arial" w:hAnsi="Arial" w:cs="Arial"/>
          <w:sz w:val="24"/>
          <w:lang w:val="en-US"/>
        </w:rPr>
        <w:t>That if parents believe that the exclusion has occurred as a result of discrimination, they</w:t>
      </w:r>
      <w:r w:rsidRPr="005E4F50">
        <w:rPr>
          <w:rFonts w:ascii="Arial" w:eastAsia="Arial" w:hAnsi="Arial" w:cs="Arial"/>
          <w:spacing w:val="-2"/>
          <w:sz w:val="24"/>
          <w:lang w:val="en-US"/>
        </w:rPr>
        <w:t xml:space="preserve"> </w:t>
      </w:r>
      <w:r w:rsidRPr="005E4F50">
        <w:rPr>
          <w:rFonts w:ascii="Arial" w:eastAsia="Arial" w:hAnsi="Arial" w:cs="Arial"/>
          <w:sz w:val="24"/>
          <w:lang w:val="en-US"/>
        </w:rPr>
        <w:t>may</w:t>
      </w:r>
      <w:r w:rsidRPr="005E4F50">
        <w:rPr>
          <w:rFonts w:ascii="Arial" w:eastAsia="Arial" w:hAnsi="Arial" w:cs="Arial"/>
          <w:spacing w:val="-2"/>
          <w:sz w:val="24"/>
          <w:lang w:val="en-US"/>
        </w:rPr>
        <w:t xml:space="preserve"> </w:t>
      </w:r>
      <w:r w:rsidRPr="005E4F50">
        <w:rPr>
          <w:rFonts w:ascii="Arial" w:eastAsia="Arial" w:hAnsi="Arial" w:cs="Arial"/>
          <w:sz w:val="24"/>
          <w:lang w:val="en-US"/>
        </w:rPr>
        <w:t>make a claim</w:t>
      </w:r>
      <w:r w:rsidRPr="005E4F50">
        <w:rPr>
          <w:rFonts w:ascii="Arial" w:eastAsia="Arial" w:hAnsi="Arial" w:cs="Arial"/>
          <w:spacing w:val="-2"/>
          <w:sz w:val="24"/>
          <w:lang w:val="en-US"/>
        </w:rPr>
        <w:t xml:space="preserve"> </w:t>
      </w:r>
      <w:r w:rsidRPr="005E4F50">
        <w:rPr>
          <w:rFonts w:ascii="Arial" w:eastAsia="Arial" w:hAnsi="Arial" w:cs="Arial"/>
          <w:sz w:val="24"/>
          <w:lang w:val="en-US"/>
        </w:rPr>
        <w:t>under</w:t>
      </w:r>
      <w:r w:rsidRPr="005E4F50">
        <w:rPr>
          <w:rFonts w:ascii="Arial" w:eastAsia="Arial" w:hAnsi="Arial" w:cs="Arial"/>
          <w:spacing w:val="-1"/>
          <w:sz w:val="24"/>
          <w:lang w:val="en-US"/>
        </w:rPr>
        <w:t xml:space="preserve"> </w:t>
      </w:r>
      <w:r w:rsidRPr="005E4F50">
        <w:rPr>
          <w:rFonts w:ascii="Arial" w:eastAsia="Arial" w:hAnsi="Arial" w:cs="Arial"/>
          <w:sz w:val="24"/>
          <w:lang w:val="en-US"/>
        </w:rPr>
        <w:t>the Equality</w:t>
      </w:r>
      <w:r w:rsidRPr="005E4F50">
        <w:rPr>
          <w:rFonts w:ascii="Arial" w:eastAsia="Arial" w:hAnsi="Arial" w:cs="Arial"/>
          <w:spacing w:val="-2"/>
          <w:sz w:val="24"/>
          <w:lang w:val="en-US"/>
        </w:rPr>
        <w:t xml:space="preserve"> </w:t>
      </w:r>
      <w:r w:rsidRPr="005E4F50">
        <w:rPr>
          <w:rFonts w:ascii="Arial" w:eastAsia="Arial" w:hAnsi="Arial" w:cs="Arial"/>
          <w:sz w:val="24"/>
          <w:lang w:val="en-US"/>
        </w:rPr>
        <w:t>Act 2010</w:t>
      </w:r>
      <w:r w:rsidRPr="005E4F50">
        <w:rPr>
          <w:rFonts w:ascii="Arial" w:eastAsia="Arial" w:hAnsi="Arial" w:cs="Arial"/>
          <w:spacing w:val="-2"/>
          <w:sz w:val="24"/>
          <w:lang w:val="en-US"/>
        </w:rPr>
        <w:t xml:space="preserve"> </w:t>
      </w:r>
      <w:r w:rsidRPr="005E4F50">
        <w:rPr>
          <w:rFonts w:ascii="Arial" w:eastAsia="Arial" w:hAnsi="Arial" w:cs="Arial"/>
          <w:sz w:val="24"/>
          <w:lang w:val="en-US"/>
        </w:rPr>
        <w:t>to the</w:t>
      </w:r>
      <w:r w:rsidRPr="005E4F50">
        <w:rPr>
          <w:rFonts w:ascii="Arial" w:eastAsia="Arial" w:hAnsi="Arial" w:cs="Arial"/>
          <w:spacing w:val="-2"/>
          <w:sz w:val="24"/>
          <w:lang w:val="en-US"/>
        </w:rPr>
        <w:t xml:space="preserve"> </w:t>
      </w:r>
      <w:r w:rsidRPr="005E4F50">
        <w:rPr>
          <w:rFonts w:ascii="Arial" w:eastAsia="Arial" w:hAnsi="Arial" w:cs="Arial"/>
          <w:sz w:val="24"/>
          <w:lang w:val="en-US"/>
        </w:rPr>
        <w:t>first- tier tribunal (special educational needs and disability), in the case of disability discrimination,</w:t>
      </w:r>
      <w:r w:rsidRPr="005E4F50">
        <w:rPr>
          <w:rFonts w:ascii="Arial" w:eastAsia="Arial" w:hAnsi="Arial" w:cs="Arial"/>
          <w:spacing w:val="-2"/>
          <w:sz w:val="24"/>
          <w:lang w:val="en-US"/>
        </w:rPr>
        <w:t xml:space="preserve"> </w:t>
      </w:r>
      <w:r w:rsidRPr="005E4F50">
        <w:rPr>
          <w:rFonts w:ascii="Arial" w:eastAsia="Arial" w:hAnsi="Arial" w:cs="Arial"/>
          <w:sz w:val="24"/>
          <w:lang w:val="en-US"/>
        </w:rPr>
        <w:t>or</w:t>
      </w:r>
      <w:r w:rsidRPr="005E4F50">
        <w:rPr>
          <w:rFonts w:ascii="Arial" w:eastAsia="Arial" w:hAnsi="Arial" w:cs="Arial"/>
          <w:spacing w:val="-2"/>
          <w:sz w:val="24"/>
          <w:lang w:val="en-US"/>
        </w:rPr>
        <w:t xml:space="preserve"> </w:t>
      </w: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county</w:t>
      </w:r>
      <w:r w:rsidRPr="005E4F50">
        <w:rPr>
          <w:rFonts w:ascii="Arial" w:eastAsia="Arial" w:hAnsi="Arial" w:cs="Arial"/>
          <w:spacing w:val="-4"/>
          <w:sz w:val="24"/>
          <w:lang w:val="en-US"/>
        </w:rPr>
        <w:t xml:space="preserve"> </w:t>
      </w:r>
      <w:r w:rsidRPr="005E4F50">
        <w:rPr>
          <w:rFonts w:ascii="Arial" w:eastAsia="Arial" w:hAnsi="Arial" w:cs="Arial"/>
          <w:sz w:val="24"/>
          <w:lang w:val="en-US"/>
        </w:rPr>
        <w:t>court,</w:t>
      </w:r>
      <w:r w:rsidRPr="005E4F50">
        <w:rPr>
          <w:rFonts w:ascii="Arial" w:eastAsia="Arial" w:hAnsi="Arial" w:cs="Arial"/>
          <w:spacing w:val="-2"/>
          <w:sz w:val="24"/>
          <w:lang w:val="en-US"/>
        </w:rPr>
        <w:t xml:space="preserve"> </w:t>
      </w:r>
      <w:r w:rsidRPr="005E4F50">
        <w:rPr>
          <w:rFonts w:ascii="Arial" w:eastAsia="Arial" w:hAnsi="Arial" w:cs="Arial"/>
          <w:sz w:val="24"/>
          <w:lang w:val="en-US"/>
        </w:rPr>
        <w:t>in</w:t>
      </w:r>
      <w:r w:rsidRPr="005E4F50">
        <w:rPr>
          <w:rFonts w:ascii="Arial" w:eastAsia="Arial" w:hAnsi="Arial" w:cs="Arial"/>
          <w:spacing w:val="-2"/>
          <w:sz w:val="24"/>
          <w:lang w:val="en-US"/>
        </w:rPr>
        <w:t xml:space="preserve"> </w:t>
      </w: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case</w:t>
      </w:r>
      <w:r w:rsidRPr="005E4F50">
        <w:rPr>
          <w:rFonts w:ascii="Arial" w:eastAsia="Arial" w:hAnsi="Arial" w:cs="Arial"/>
          <w:spacing w:val="-2"/>
          <w:sz w:val="24"/>
          <w:lang w:val="en-US"/>
        </w:rPr>
        <w:t xml:space="preserve"> </w:t>
      </w:r>
      <w:r w:rsidRPr="005E4F50">
        <w:rPr>
          <w:rFonts w:ascii="Arial" w:eastAsia="Arial" w:hAnsi="Arial" w:cs="Arial"/>
          <w:sz w:val="24"/>
          <w:lang w:val="en-US"/>
        </w:rPr>
        <w:t>of other</w:t>
      </w:r>
      <w:r w:rsidRPr="005E4F50">
        <w:rPr>
          <w:rFonts w:ascii="Arial" w:eastAsia="Arial" w:hAnsi="Arial" w:cs="Arial"/>
          <w:spacing w:val="-5"/>
          <w:sz w:val="24"/>
          <w:lang w:val="en-US"/>
        </w:rPr>
        <w:t xml:space="preserve"> </w:t>
      </w:r>
      <w:r w:rsidRPr="005E4F50">
        <w:rPr>
          <w:rFonts w:ascii="Arial" w:eastAsia="Arial" w:hAnsi="Arial" w:cs="Arial"/>
          <w:sz w:val="24"/>
          <w:lang w:val="en-US"/>
        </w:rPr>
        <w:t>forms</w:t>
      </w:r>
      <w:r w:rsidRPr="005E4F50">
        <w:rPr>
          <w:rFonts w:ascii="Arial" w:eastAsia="Arial" w:hAnsi="Arial" w:cs="Arial"/>
          <w:spacing w:val="-2"/>
          <w:sz w:val="24"/>
          <w:lang w:val="en-US"/>
        </w:rPr>
        <w:t xml:space="preserve"> </w:t>
      </w:r>
      <w:r w:rsidRPr="005E4F50">
        <w:rPr>
          <w:rFonts w:ascii="Arial" w:eastAsia="Arial" w:hAnsi="Arial" w:cs="Arial"/>
          <w:sz w:val="24"/>
          <w:lang w:val="en-US"/>
        </w:rPr>
        <w:t>of discrimination. A claim of discrimination made under these routes should be lodged within 6 months of the date on which the discrimination is alleged to have taken place</w:t>
      </w:r>
    </w:p>
    <w:p w14:paraId="4B5CFBF4" w14:textId="77777777" w:rsidR="005E4F50" w:rsidRPr="005E4F50" w:rsidRDefault="005E4F50" w:rsidP="005E4F50">
      <w:pPr>
        <w:widowControl w:val="0"/>
        <w:autoSpaceDE w:val="0"/>
        <w:autoSpaceDN w:val="0"/>
        <w:spacing w:before="8" w:after="0" w:line="240" w:lineRule="auto"/>
        <w:rPr>
          <w:rFonts w:ascii="Arial" w:eastAsia="Arial" w:hAnsi="Arial" w:cs="Arial"/>
          <w:sz w:val="23"/>
          <w:szCs w:val="24"/>
          <w:lang w:val="en-US"/>
        </w:rPr>
      </w:pPr>
    </w:p>
    <w:p w14:paraId="493AAE16" w14:textId="77777777" w:rsidR="005E4F50" w:rsidRPr="005E4F50" w:rsidRDefault="005E4F50" w:rsidP="005E4F50">
      <w:pPr>
        <w:widowControl w:val="0"/>
        <w:numPr>
          <w:ilvl w:val="0"/>
          <w:numId w:val="11"/>
        </w:numPr>
        <w:tabs>
          <w:tab w:val="left" w:pos="941"/>
        </w:tabs>
        <w:autoSpaceDE w:val="0"/>
        <w:autoSpaceDN w:val="0"/>
        <w:spacing w:after="0" w:line="240" w:lineRule="auto"/>
        <w:ind w:hanging="361"/>
        <w:outlineLvl w:val="0"/>
        <w:rPr>
          <w:rFonts w:ascii="Arial" w:eastAsia="Cambria" w:hAnsi="Cambria" w:cs="Cambria"/>
          <w:b/>
          <w:bCs/>
          <w:sz w:val="24"/>
          <w:szCs w:val="24"/>
          <w:lang w:val="en-US"/>
        </w:rPr>
      </w:pPr>
      <w:bookmarkStart w:id="11" w:name="_TOC_250003"/>
      <w:bookmarkStart w:id="12" w:name="_Toc119226132"/>
      <w:r w:rsidRPr="005E4F50">
        <w:rPr>
          <w:rFonts w:ascii="Arial" w:eastAsia="Cambria" w:hAnsi="Cambria" w:cs="Cambria"/>
          <w:b/>
          <w:bCs/>
          <w:sz w:val="24"/>
          <w:szCs w:val="24"/>
          <w:lang w:val="en-US"/>
        </w:rPr>
        <w:t>An</w:t>
      </w:r>
      <w:r w:rsidRPr="005E4F50">
        <w:rPr>
          <w:rFonts w:ascii="Arial" w:eastAsia="Cambria" w:hAnsi="Cambria" w:cs="Cambria"/>
          <w:b/>
          <w:bCs/>
          <w:spacing w:val="-10"/>
          <w:sz w:val="24"/>
          <w:szCs w:val="24"/>
          <w:lang w:val="en-US"/>
        </w:rPr>
        <w:t xml:space="preserve"> </w:t>
      </w:r>
      <w:r w:rsidRPr="005E4F50">
        <w:rPr>
          <w:rFonts w:ascii="Arial" w:eastAsia="Cambria" w:hAnsi="Cambria" w:cs="Cambria"/>
          <w:b/>
          <w:bCs/>
          <w:sz w:val="24"/>
          <w:szCs w:val="24"/>
          <w:lang w:val="en-US"/>
        </w:rPr>
        <w:t>independent</w:t>
      </w:r>
      <w:r w:rsidRPr="005E4F50">
        <w:rPr>
          <w:rFonts w:ascii="Arial" w:eastAsia="Cambria" w:hAnsi="Cambria" w:cs="Cambria"/>
          <w:b/>
          <w:bCs/>
          <w:spacing w:val="-11"/>
          <w:sz w:val="24"/>
          <w:szCs w:val="24"/>
          <w:lang w:val="en-US"/>
        </w:rPr>
        <w:t xml:space="preserve"> </w:t>
      </w:r>
      <w:bookmarkEnd w:id="11"/>
      <w:r w:rsidRPr="005E4F50">
        <w:rPr>
          <w:rFonts w:ascii="Arial" w:eastAsia="Cambria" w:hAnsi="Cambria" w:cs="Cambria"/>
          <w:b/>
          <w:bCs/>
          <w:spacing w:val="-2"/>
          <w:sz w:val="24"/>
          <w:szCs w:val="24"/>
          <w:lang w:val="en-US"/>
        </w:rPr>
        <w:t>review</w:t>
      </w:r>
      <w:bookmarkEnd w:id="12"/>
    </w:p>
    <w:p w14:paraId="6B3551CA"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778F9D61" w14:textId="77777777" w:rsidR="005E4F50" w:rsidRPr="005E4F50" w:rsidRDefault="005E4F50" w:rsidP="005E4F50">
      <w:pPr>
        <w:widowControl w:val="0"/>
        <w:autoSpaceDE w:val="0"/>
        <w:autoSpaceDN w:val="0"/>
        <w:spacing w:after="0" w:line="240" w:lineRule="auto"/>
        <w:ind w:right="418"/>
        <w:jc w:val="both"/>
        <w:rPr>
          <w:rFonts w:ascii="Arial" w:eastAsia="Arial" w:hAnsi="Arial" w:cs="Arial"/>
          <w:sz w:val="24"/>
          <w:szCs w:val="24"/>
          <w:lang w:val="en-US"/>
        </w:rPr>
      </w:pPr>
      <w:r w:rsidRPr="005E4F50">
        <w:rPr>
          <w:rFonts w:ascii="Arial" w:eastAsia="Arial" w:hAnsi="Arial" w:cs="Arial"/>
          <w:sz w:val="24"/>
          <w:szCs w:val="24"/>
          <w:lang w:val="en-US"/>
        </w:rPr>
        <w:t>If parents apply for an independent review, the LA will arrange for an independent panel to review the decision of the governing body not to reinstate a permanently excluded pupil.</w:t>
      </w:r>
    </w:p>
    <w:p w14:paraId="5B957AC3"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109373AB" w14:textId="77777777" w:rsidR="005E4F50" w:rsidRPr="005E4F50" w:rsidRDefault="005E4F50" w:rsidP="005E4F50">
      <w:pPr>
        <w:widowControl w:val="0"/>
        <w:autoSpaceDE w:val="0"/>
        <w:autoSpaceDN w:val="0"/>
        <w:spacing w:after="0" w:line="240" w:lineRule="auto"/>
        <w:ind w:right="418"/>
        <w:jc w:val="both"/>
        <w:rPr>
          <w:rFonts w:ascii="Arial" w:eastAsia="Arial" w:hAnsi="Arial" w:cs="Arial"/>
          <w:sz w:val="24"/>
          <w:szCs w:val="24"/>
          <w:lang w:val="en-US"/>
        </w:rPr>
      </w:pPr>
      <w:r w:rsidRPr="005E4F50">
        <w:rPr>
          <w:rFonts w:ascii="Arial" w:eastAsia="Arial" w:hAnsi="Arial" w:cs="Arial"/>
          <w:sz w:val="24"/>
          <w:szCs w:val="24"/>
          <w:lang w:val="en-US"/>
        </w:rPr>
        <w:t>Applications for an independent review must be made within 15 school days of</w:t>
      </w:r>
      <w:r w:rsidRPr="005E4F50">
        <w:rPr>
          <w:rFonts w:ascii="Arial" w:eastAsia="Arial" w:hAnsi="Arial" w:cs="Arial"/>
          <w:spacing w:val="80"/>
          <w:sz w:val="24"/>
          <w:szCs w:val="24"/>
          <w:lang w:val="en-US"/>
        </w:rPr>
        <w:t xml:space="preserve"> </w:t>
      </w:r>
      <w:proofErr w:type="gramStart"/>
      <w:r w:rsidRPr="005E4F50">
        <w:rPr>
          <w:rFonts w:ascii="Arial" w:eastAsia="Arial" w:hAnsi="Arial" w:cs="Arial"/>
          <w:sz w:val="24"/>
          <w:szCs w:val="24"/>
          <w:lang w:val="en-US"/>
        </w:rPr>
        <w:t>notice being</w:t>
      </w:r>
      <w:proofErr w:type="gramEnd"/>
      <w:r w:rsidRPr="005E4F50">
        <w:rPr>
          <w:rFonts w:ascii="Arial" w:eastAsia="Arial" w:hAnsi="Arial" w:cs="Arial"/>
          <w:sz w:val="24"/>
          <w:szCs w:val="24"/>
          <w:lang w:val="en-US"/>
        </w:rPr>
        <w:t xml:space="preserve"> given to the parents by the Discipline Committee of the governing body of its decision to not reinstate a pupil.</w:t>
      </w:r>
    </w:p>
    <w:p w14:paraId="03C91F06"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55B7C99F" w14:textId="77777777" w:rsidR="005E4F50" w:rsidRPr="005E4F50" w:rsidRDefault="005E4F50" w:rsidP="005E4F50">
      <w:pPr>
        <w:widowControl w:val="0"/>
        <w:autoSpaceDE w:val="0"/>
        <w:autoSpaceDN w:val="0"/>
        <w:spacing w:after="0" w:line="240" w:lineRule="auto"/>
        <w:ind w:right="421"/>
        <w:jc w:val="both"/>
        <w:rPr>
          <w:rFonts w:ascii="Arial" w:eastAsia="Arial" w:hAnsi="Arial" w:cs="Arial"/>
          <w:sz w:val="24"/>
          <w:szCs w:val="24"/>
          <w:lang w:val="en-US"/>
        </w:rPr>
      </w:pPr>
      <w:r w:rsidRPr="005E4F50">
        <w:rPr>
          <w:rFonts w:ascii="Arial" w:eastAsia="Arial" w:hAnsi="Arial" w:cs="Arial"/>
          <w:sz w:val="24"/>
          <w:szCs w:val="24"/>
          <w:lang w:val="en-US"/>
        </w:rPr>
        <w:t>A panel of 3 or 5 members will be constituted with representatives from each of the categories below. Where a 5-member panel is constituted, 2 members will come</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 xml:space="preserve">from the school </w:t>
      </w:r>
      <w:proofErr w:type="gramStart"/>
      <w:r w:rsidRPr="005E4F50">
        <w:rPr>
          <w:rFonts w:ascii="Arial" w:eastAsia="Arial" w:hAnsi="Arial" w:cs="Arial"/>
          <w:sz w:val="24"/>
          <w:szCs w:val="24"/>
          <w:lang w:val="en-US"/>
        </w:rPr>
        <w:t>governors</w:t>
      </w:r>
      <w:proofErr w:type="gramEnd"/>
      <w:r w:rsidRPr="005E4F50">
        <w:rPr>
          <w:rFonts w:ascii="Arial" w:eastAsia="Arial" w:hAnsi="Arial" w:cs="Arial"/>
          <w:sz w:val="24"/>
          <w:szCs w:val="24"/>
          <w:lang w:val="en-US"/>
        </w:rPr>
        <w:t xml:space="preserve"> category and 2 members will come from the headteacher </w:t>
      </w:r>
      <w:r w:rsidRPr="005E4F50">
        <w:rPr>
          <w:rFonts w:ascii="Arial" w:eastAsia="Arial" w:hAnsi="Arial" w:cs="Arial"/>
          <w:spacing w:val="-2"/>
          <w:sz w:val="24"/>
          <w:szCs w:val="24"/>
          <w:lang w:val="en-US"/>
        </w:rPr>
        <w:t>category.</w:t>
      </w:r>
    </w:p>
    <w:p w14:paraId="06BECB8E"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6093C48D" w14:textId="77777777" w:rsidR="005E4F50" w:rsidRPr="005E4F50" w:rsidRDefault="005E4F50" w:rsidP="005E4F50">
      <w:pPr>
        <w:widowControl w:val="0"/>
        <w:numPr>
          <w:ilvl w:val="0"/>
          <w:numId w:val="6"/>
        </w:numPr>
        <w:tabs>
          <w:tab w:val="left" w:pos="941"/>
        </w:tabs>
        <w:autoSpaceDE w:val="0"/>
        <w:autoSpaceDN w:val="0"/>
        <w:spacing w:after="0" w:line="240" w:lineRule="auto"/>
        <w:ind w:right="428"/>
        <w:jc w:val="both"/>
        <w:rPr>
          <w:rFonts w:ascii="Arial" w:eastAsia="Arial" w:hAnsi="Arial" w:cs="Arial"/>
          <w:sz w:val="24"/>
          <w:lang w:val="en-US"/>
        </w:rPr>
      </w:pPr>
      <w:r w:rsidRPr="005E4F50">
        <w:rPr>
          <w:rFonts w:ascii="Arial" w:eastAsia="Arial" w:hAnsi="Arial" w:cs="Arial"/>
          <w:sz w:val="24"/>
          <w:lang w:val="en-US"/>
        </w:rPr>
        <w:t>A lay member to chair the panel who has not worked in any school in a paid capacity, disregarding any experience as a school governor or volunteer</w:t>
      </w:r>
    </w:p>
    <w:p w14:paraId="1FE83762" w14:textId="77777777" w:rsidR="005E4F50" w:rsidRPr="005E4F50" w:rsidRDefault="005E4F50" w:rsidP="005E4F50">
      <w:pPr>
        <w:widowControl w:val="0"/>
        <w:numPr>
          <w:ilvl w:val="0"/>
          <w:numId w:val="6"/>
        </w:numPr>
        <w:tabs>
          <w:tab w:val="left" w:pos="941"/>
        </w:tabs>
        <w:autoSpaceDE w:val="0"/>
        <w:autoSpaceDN w:val="0"/>
        <w:spacing w:after="0" w:line="240" w:lineRule="auto"/>
        <w:ind w:right="425"/>
        <w:jc w:val="both"/>
        <w:rPr>
          <w:rFonts w:ascii="Arial" w:eastAsia="Arial" w:hAnsi="Arial" w:cs="Arial"/>
          <w:sz w:val="24"/>
          <w:lang w:val="en-US"/>
        </w:rPr>
      </w:pPr>
      <w:r w:rsidRPr="005E4F50">
        <w:rPr>
          <w:rFonts w:ascii="Arial" w:eastAsia="Arial" w:hAnsi="Arial" w:cs="Arial"/>
          <w:sz w:val="24"/>
          <w:lang w:val="en-US"/>
        </w:rPr>
        <w:t>School governors who have served as a governor for at least 12 consecutive months in the last 5 years, provided they have not been teachers or headteachers during this time</w:t>
      </w:r>
    </w:p>
    <w:p w14:paraId="2AA15C21" w14:textId="77777777" w:rsidR="005E4F50" w:rsidRPr="005E4F50" w:rsidRDefault="005E4F50" w:rsidP="005E4F50">
      <w:pPr>
        <w:widowControl w:val="0"/>
        <w:numPr>
          <w:ilvl w:val="0"/>
          <w:numId w:val="6"/>
        </w:numPr>
        <w:tabs>
          <w:tab w:val="left" w:pos="941"/>
        </w:tabs>
        <w:autoSpaceDE w:val="0"/>
        <w:autoSpaceDN w:val="0"/>
        <w:spacing w:before="3" w:after="0" w:line="235" w:lineRule="auto"/>
        <w:ind w:right="415"/>
        <w:jc w:val="both"/>
        <w:rPr>
          <w:rFonts w:ascii="Arial" w:eastAsia="Arial" w:hAnsi="Arial" w:cs="Arial"/>
          <w:sz w:val="24"/>
          <w:lang w:val="en-US"/>
        </w:rPr>
      </w:pPr>
      <w:r w:rsidRPr="005E4F50">
        <w:rPr>
          <w:rFonts w:ascii="Arial" w:eastAsia="Arial" w:hAnsi="Arial" w:cs="Arial"/>
          <w:sz w:val="24"/>
          <w:lang w:val="en-US"/>
        </w:rPr>
        <w:t xml:space="preserve">Headteachers or individuals who have been a headteacher within the last 5 </w:t>
      </w:r>
      <w:r w:rsidRPr="005E4F50">
        <w:rPr>
          <w:rFonts w:ascii="Arial" w:eastAsia="Arial" w:hAnsi="Arial" w:cs="Arial"/>
          <w:spacing w:val="-2"/>
          <w:sz w:val="24"/>
          <w:lang w:val="en-US"/>
        </w:rPr>
        <w:t>years</w:t>
      </w:r>
    </w:p>
    <w:p w14:paraId="0B583A4E" w14:textId="77777777" w:rsidR="005E4F50" w:rsidRPr="005E4F50" w:rsidRDefault="005E4F50" w:rsidP="005E4F50">
      <w:pPr>
        <w:widowControl w:val="0"/>
        <w:autoSpaceDE w:val="0"/>
        <w:autoSpaceDN w:val="0"/>
        <w:spacing w:before="2" w:after="0" w:line="240" w:lineRule="auto"/>
        <w:rPr>
          <w:rFonts w:ascii="Arial" w:eastAsia="Arial" w:hAnsi="Arial" w:cs="Arial"/>
          <w:sz w:val="24"/>
          <w:szCs w:val="24"/>
          <w:lang w:val="en-US"/>
        </w:rPr>
      </w:pPr>
    </w:p>
    <w:p w14:paraId="52C16D6B" w14:textId="77777777" w:rsidR="005E4F50" w:rsidRPr="005E4F50" w:rsidRDefault="005E4F50" w:rsidP="005E4F50">
      <w:pPr>
        <w:widowControl w:val="0"/>
        <w:autoSpaceDE w:val="0"/>
        <w:autoSpaceDN w:val="0"/>
        <w:spacing w:before="1" w:after="0" w:line="240" w:lineRule="auto"/>
        <w:jc w:val="both"/>
        <w:rPr>
          <w:rFonts w:ascii="Arial" w:eastAsia="Arial" w:hAnsi="Arial" w:cs="Arial"/>
          <w:sz w:val="24"/>
          <w:szCs w:val="24"/>
          <w:lang w:val="en-US"/>
        </w:rPr>
      </w:pPr>
      <w:r w:rsidRPr="005E4F50">
        <w:rPr>
          <w:rFonts w:ascii="Arial" w:eastAsia="Arial" w:hAnsi="Arial" w:cs="Arial"/>
          <w:sz w:val="24"/>
          <w:szCs w:val="24"/>
          <w:lang w:val="en-US"/>
        </w:rPr>
        <w:t>A</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person</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may</w:t>
      </w:r>
      <w:r w:rsidRPr="005E4F50">
        <w:rPr>
          <w:rFonts w:ascii="Arial" w:eastAsia="Arial" w:hAnsi="Arial" w:cs="Arial"/>
          <w:spacing w:val="-4"/>
          <w:sz w:val="24"/>
          <w:szCs w:val="24"/>
          <w:lang w:val="en-US"/>
        </w:rPr>
        <w:t xml:space="preserve"> </w:t>
      </w:r>
      <w:r w:rsidRPr="005E4F50">
        <w:rPr>
          <w:rFonts w:ascii="Arial" w:eastAsia="Arial" w:hAnsi="Arial" w:cs="Arial"/>
          <w:sz w:val="24"/>
          <w:szCs w:val="24"/>
          <w:lang w:val="en-US"/>
        </w:rPr>
        <w:t>not</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serve</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as</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a</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member</w:t>
      </w:r>
      <w:r w:rsidRPr="005E4F50">
        <w:rPr>
          <w:rFonts w:ascii="Arial" w:eastAsia="Arial" w:hAnsi="Arial" w:cs="Arial"/>
          <w:spacing w:val="-4"/>
          <w:sz w:val="24"/>
          <w:szCs w:val="24"/>
          <w:lang w:val="en-US"/>
        </w:rPr>
        <w:t xml:space="preserve"> </w:t>
      </w:r>
      <w:r w:rsidRPr="005E4F50">
        <w:rPr>
          <w:rFonts w:ascii="Arial" w:eastAsia="Arial" w:hAnsi="Arial" w:cs="Arial"/>
          <w:sz w:val="24"/>
          <w:szCs w:val="24"/>
          <w:lang w:val="en-US"/>
        </w:rPr>
        <w:t>of</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a</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review</w:t>
      </w:r>
      <w:r w:rsidRPr="005E4F50">
        <w:rPr>
          <w:rFonts w:ascii="Arial" w:eastAsia="Arial" w:hAnsi="Arial" w:cs="Arial"/>
          <w:spacing w:val="-4"/>
          <w:sz w:val="24"/>
          <w:szCs w:val="24"/>
          <w:lang w:val="en-US"/>
        </w:rPr>
        <w:t xml:space="preserve"> </w:t>
      </w:r>
      <w:r w:rsidRPr="005E4F50">
        <w:rPr>
          <w:rFonts w:ascii="Arial" w:eastAsia="Arial" w:hAnsi="Arial" w:cs="Arial"/>
          <w:sz w:val="24"/>
          <w:szCs w:val="24"/>
          <w:lang w:val="en-US"/>
        </w:rPr>
        <w:t>panel</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if</w:t>
      </w:r>
      <w:r w:rsidRPr="005E4F50">
        <w:rPr>
          <w:rFonts w:ascii="Arial" w:eastAsia="Arial" w:hAnsi="Arial" w:cs="Arial"/>
          <w:spacing w:val="2"/>
          <w:sz w:val="24"/>
          <w:szCs w:val="24"/>
          <w:lang w:val="en-US"/>
        </w:rPr>
        <w:t xml:space="preserve"> </w:t>
      </w:r>
      <w:r w:rsidRPr="005E4F50">
        <w:rPr>
          <w:rFonts w:ascii="Arial" w:eastAsia="Arial" w:hAnsi="Arial" w:cs="Arial"/>
          <w:spacing w:val="-2"/>
          <w:sz w:val="24"/>
          <w:szCs w:val="24"/>
          <w:lang w:val="en-US"/>
        </w:rPr>
        <w:t>they:</w:t>
      </w:r>
    </w:p>
    <w:p w14:paraId="618F8CB8" w14:textId="77777777" w:rsidR="005E4F50" w:rsidRPr="005E4F50" w:rsidRDefault="005E4F50" w:rsidP="005E4F50">
      <w:pPr>
        <w:widowControl w:val="0"/>
        <w:autoSpaceDE w:val="0"/>
        <w:autoSpaceDN w:val="0"/>
        <w:spacing w:after="0" w:line="240" w:lineRule="auto"/>
        <w:rPr>
          <w:rFonts w:ascii="Arial" w:eastAsia="Arial" w:hAnsi="Arial" w:cs="Arial"/>
          <w:sz w:val="15"/>
          <w:szCs w:val="24"/>
          <w:lang w:val="en-US"/>
        </w:rPr>
      </w:pPr>
    </w:p>
    <w:p w14:paraId="5B16496E" w14:textId="77777777" w:rsidR="005E4F50" w:rsidRPr="005E4F50" w:rsidRDefault="005E4F50" w:rsidP="005E4F50">
      <w:pPr>
        <w:widowControl w:val="0"/>
        <w:numPr>
          <w:ilvl w:val="0"/>
          <w:numId w:val="6"/>
        </w:numPr>
        <w:tabs>
          <w:tab w:val="left" w:pos="941"/>
        </w:tabs>
        <w:autoSpaceDE w:val="0"/>
        <w:autoSpaceDN w:val="0"/>
        <w:spacing w:before="100" w:after="0" w:line="292" w:lineRule="exact"/>
        <w:ind w:hanging="361"/>
        <w:jc w:val="both"/>
        <w:rPr>
          <w:rFonts w:ascii="Arial" w:eastAsia="Arial" w:hAnsi="Arial" w:cs="Arial"/>
          <w:sz w:val="24"/>
          <w:lang w:val="en-US"/>
        </w:rPr>
      </w:pPr>
      <w:r w:rsidRPr="005E4F50">
        <w:rPr>
          <w:rFonts w:ascii="Arial" w:eastAsia="Arial" w:hAnsi="Arial" w:cs="Arial"/>
          <w:sz w:val="24"/>
          <w:lang w:val="en-US"/>
        </w:rPr>
        <w:t>Are</w:t>
      </w:r>
      <w:r w:rsidRPr="005E4F50">
        <w:rPr>
          <w:rFonts w:ascii="Arial" w:eastAsia="Arial" w:hAnsi="Arial" w:cs="Arial"/>
          <w:spacing w:val="-2"/>
          <w:sz w:val="24"/>
          <w:lang w:val="en-US"/>
        </w:rPr>
        <w:t xml:space="preserve"> </w:t>
      </w:r>
      <w:r w:rsidRPr="005E4F50">
        <w:rPr>
          <w:rFonts w:ascii="Arial" w:eastAsia="Arial" w:hAnsi="Arial" w:cs="Arial"/>
          <w:sz w:val="24"/>
          <w:lang w:val="en-US"/>
        </w:rPr>
        <w:t>a</w:t>
      </w:r>
      <w:r w:rsidRPr="005E4F50">
        <w:rPr>
          <w:rFonts w:ascii="Arial" w:eastAsia="Arial" w:hAnsi="Arial" w:cs="Arial"/>
          <w:spacing w:val="-2"/>
          <w:sz w:val="24"/>
          <w:lang w:val="en-US"/>
        </w:rPr>
        <w:t xml:space="preserve"> </w:t>
      </w:r>
      <w:r w:rsidRPr="005E4F50">
        <w:rPr>
          <w:rFonts w:ascii="Arial" w:eastAsia="Arial" w:hAnsi="Arial" w:cs="Arial"/>
          <w:sz w:val="24"/>
          <w:lang w:val="en-US"/>
        </w:rPr>
        <w:t>member of</w:t>
      </w:r>
      <w:r w:rsidRPr="005E4F50">
        <w:rPr>
          <w:rFonts w:ascii="Arial" w:eastAsia="Arial" w:hAnsi="Arial" w:cs="Arial"/>
          <w:spacing w:val="-1"/>
          <w:sz w:val="24"/>
          <w:lang w:val="en-US"/>
        </w:rPr>
        <w:t xml:space="preserve"> </w:t>
      </w:r>
      <w:r w:rsidRPr="005E4F50">
        <w:rPr>
          <w:rFonts w:ascii="Arial" w:eastAsia="Arial" w:hAnsi="Arial" w:cs="Arial"/>
          <w:sz w:val="24"/>
          <w:lang w:val="en-US"/>
        </w:rPr>
        <w:t>the</w:t>
      </w:r>
      <w:r w:rsidRPr="005E4F50">
        <w:rPr>
          <w:rFonts w:ascii="Arial" w:eastAsia="Arial" w:hAnsi="Arial" w:cs="Arial"/>
          <w:spacing w:val="-3"/>
          <w:sz w:val="24"/>
          <w:lang w:val="en-US"/>
        </w:rPr>
        <w:t xml:space="preserve"> </w:t>
      </w:r>
      <w:r w:rsidRPr="005E4F50">
        <w:rPr>
          <w:rFonts w:ascii="Arial" w:eastAsia="Arial" w:hAnsi="Arial" w:cs="Arial"/>
          <w:sz w:val="24"/>
          <w:lang w:val="en-US"/>
        </w:rPr>
        <w:t>LA,</w:t>
      </w:r>
      <w:r w:rsidRPr="005E4F50">
        <w:rPr>
          <w:rFonts w:ascii="Arial" w:eastAsia="Arial" w:hAnsi="Arial" w:cs="Arial"/>
          <w:spacing w:val="-1"/>
          <w:sz w:val="24"/>
          <w:lang w:val="en-US"/>
        </w:rPr>
        <w:t xml:space="preserve"> </w:t>
      </w:r>
      <w:r w:rsidRPr="005E4F50">
        <w:rPr>
          <w:rFonts w:ascii="Arial" w:eastAsia="Arial" w:hAnsi="Arial" w:cs="Arial"/>
          <w:sz w:val="24"/>
          <w:lang w:val="en-US"/>
        </w:rPr>
        <w:t>or</w:t>
      </w:r>
      <w:r w:rsidRPr="005E4F50">
        <w:rPr>
          <w:rFonts w:ascii="Arial" w:eastAsia="Arial" w:hAnsi="Arial" w:cs="Arial"/>
          <w:spacing w:val="-1"/>
          <w:sz w:val="24"/>
          <w:lang w:val="en-US"/>
        </w:rPr>
        <w:t xml:space="preserve"> </w:t>
      </w:r>
      <w:r w:rsidRPr="005E4F50">
        <w:rPr>
          <w:rFonts w:ascii="Arial" w:eastAsia="Arial" w:hAnsi="Arial" w:cs="Arial"/>
          <w:sz w:val="24"/>
          <w:lang w:val="en-US"/>
        </w:rPr>
        <w:t>governing</w:t>
      </w:r>
      <w:r w:rsidRPr="005E4F50">
        <w:rPr>
          <w:rFonts w:ascii="Arial" w:eastAsia="Arial" w:hAnsi="Arial" w:cs="Arial"/>
          <w:spacing w:val="-2"/>
          <w:sz w:val="24"/>
          <w:lang w:val="en-US"/>
        </w:rPr>
        <w:t xml:space="preserve"> </w:t>
      </w:r>
      <w:r w:rsidRPr="005E4F50">
        <w:rPr>
          <w:rFonts w:ascii="Arial" w:eastAsia="Arial" w:hAnsi="Arial" w:cs="Arial"/>
          <w:sz w:val="24"/>
          <w:lang w:val="en-US"/>
        </w:rPr>
        <w:t>body</w:t>
      </w:r>
      <w:r w:rsidRPr="005E4F50">
        <w:rPr>
          <w:rFonts w:ascii="Arial" w:eastAsia="Arial" w:hAnsi="Arial" w:cs="Arial"/>
          <w:spacing w:val="-2"/>
          <w:sz w:val="24"/>
          <w:lang w:val="en-US"/>
        </w:rPr>
        <w:t xml:space="preserve"> </w:t>
      </w:r>
      <w:r w:rsidRPr="005E4F50">
        <w:rPr>
          <w:rFonts w:ascii="Arial" w:eastAsia="Arial" w:hAnsi="Arial" w:cs="Arial"/>
          <w:sz w:val="24"/>
          <w:lang w:val="en-US"/>
        </w:rPr>
        <w:t>of</w:t>
      </w:r>
      <w:r w:rsidRPr="005E4F50">
        <w:rPr>
          <w:rFonts w:ascii="Arial" w:eastAsia="Arial" w:hAnsi="Arial" w:cs="Arial"/>
          <w:spacing w:val="-1"/>
          <w:sz w:val="24"/>
          <w:lang w:val="en-US"/>
        </w:rPr>
        <w:t xml:space="preserve"> </w:t>
      </w:r>
      <w:r w:rsidRPr="005E4F50">
        <w:rPr>
          <w:rFonts w:ascii="Arial" w:eastAsia="Arial" w:hAnsi="Arial" w:cs="Arial"/>
          <w:sz w:val="24"/>
          <w:lang w:val="en-US"/>
        </w:rPr>
        <w:t>the</w:t>
      </w:r>
      <w:r w:rsidRPr="005E4F50">
        <w:rPr>
          <w:rFonts w:ascii="Arial" w:eastAsia="Arial" w:hAnsi="Arial" w:cs="Arial"/>
          <w:spacing w:val="-3"/>
          <w:sz w:val="24"/>
          <w:lang w:val="en-US"/>
        </w:rPr>
        <w:t xml:space="preserve"> </w:t>
      </w:r>
      <w:r w:rsidRPr="005E4F50">
        <w:rPr>
          <w:rFonts w:ascii="Arial" w:eastAsia="Arial" w:hAnsi="Arial" w:cs="Arial"/>
          <w:sz w:val="24"/>
          <w:lang w:val="en-US"/>
        </w:rPr>
        <w:t>excluding</w:t>
      </w:r>
      <w:r w:rsidRPr="005E4F50">
        <w:rPr>
          <w:rFonts w:ascii="Arial" w:eastAsia="Arial" w:hAnsi="Arial" w:cs="Arial"/>
          <w:spacing w:val="-2"/>
          <w:sz w:val="24"/>
          <w:lang w:val="en-US"/>
        </w:rPr>
        <w:t xml:space="preserve"> school</w:t>
      </w:r>
    </w:p>
    <w:p w14:paraId="010BF1F5" w14:textId="77777777" w:rsidR="005E4F50" w:rsidRPr="005E4F50" w:rsidRDefault="005E4F50" w:rsidP="005E4F50">
      <w:pPr>
        <w:widowControl w:val="0"/>
        <w:numPr>
          <w:ilvl w:val="0"/>
          <w:numId w:val="6"/>
        </w:numPr>
        <w:tabs>
          <w:tab w:val="left" w:pos="941"/>
        </w:tabs>
        <w:autoSpaceDE w:val="0"/>
        <w:autoSpaceDN w:val="0"/>
        <w:spacing w:after="0" w:line="240" w:lineRule="auto"/>
        <w:ind w:right="424"/>
        <w:jc w:val="both"/>
        <w:rPr>
          <w:rFonts w:ascii="Arial" w:eastAsia="Arial" w:hAnsi="Arial" w:cs="Arial"/>
          <w:sz w:val="24"/>
          <w:lang w:val="en-US"/>
        </w:rPr>
      </w:pPr>
      <w:r w:rsidRPr="005E4F50">
        <w:rPr>
          <w:rFonts w:ascii="Arial" w:eastAsia="Arial" w:hAnsi="Arial" w:cs="Arial"/>
          <w:sz w:val="24"/>
          <w:lang w:val="en-US"/>
        </w:rPr>
        <w:t>Are the headteacher of the excluding school, or have held this position in the last 5 years</w:t>
      </w:r>
    </w:p>
    <w:p w14:paraId="424DF42F" w14:textId="77777777" w:rsidR="005E4F50" w:rsidRPr="005E4F50" w:rsidRDefault="005E4F50" w:rsidP="005E4F50">
      <w:pPr>
        <w:widowControl w:val="0"/>
        <w:numPr>
          <w:ilvl w:val="0"/>
          <w:numId w:val="6"/>
        </w:numPr>
        <w:tabs>
          <w:tab w:val="left" w:pos="941"/>
        </w:tabs>
        <w:autoSpaceDE w:val="0"/>
        <w:autoSpaceDN w:val="0"/>
        <w:spacing w:after="0" w:line="240" w:lineRule="auto"/>
        <w:ind w:right="415"/>
        <w:jc w:val="both"/>
        <w:rPr>
          <w:rFonts w:ascii="Arial" w:eastAsia="Arial" w:hAnsi="Arial" w:cs="Arial"/>
          <w:sz w:val="24"/>
          <w:lang w:val="en-US"/>
        </w:rPr>
      </w:pPr>
      <w:r w:rsidRPr="005E4F50">
        <w:rPr>
          <w:rFonts w:ascii="Arial" w:eastAsia="Arial" w:hAnsi="Arial" w:cs="Arial"/>
          <w:sz w:val="24"/>
          <w:lang w:val="en-US"/>
        </w:rPr>
        <w:t>Are an employee of the LA, or the governing body, of the excluding school (unless they are employed as a headteacher at another school)</w:t>
      </w:r>
    </w:p>
    <w:p w14:paraId="439D810C" w14:textId="77777777" w:rsidR="005E4F50" w:rsidRPr="005E4F50" w:rsidRDefault="005E4F50" w:rsidP="005E4F50">
      <w:pPr>
        <w:widowControl w:val="0"/>
        <w:numPr>
          <w:ilvl w:val="0"/>
          <w:numId w:val="6"/>
        </w:numPr>
        <w:tabs>
          <w:tab w:val="left" w:pos="941"/>
        </w:tabs>
        <w:autoSpaceDE w:val="0"/>
        <w:autoSpaceDN w:val="0"/>
        <w:spacing w:after="0" w:line="240" w:lineRule="auto"/>
        <w:ind w:right="415"/>
        <w:jc w:val="both"/>
        <w:rPr>
          <w:rFonts w:ascii="Arial" w:eastAsia="Arial" w:hAnsi="Arial" w:cs="Arial"/>
          <w:sz w:val="24"/>
          <w:lang w:val="en-US"/>
        </w:rPr>
      </w:pPr>
      <w:r w:rsidRPr="005E4F50">
        <w:rPr>
          <w:rFonts w:ascii="Arial" w:eastAsia="Arial" w:hAnsi="Arial" w:cs="Arial"/>
          <w:sz w:val="24"/>
          <w:lang w:val="en-US"/>
        </w:rPr>
        <w:t>Have, or at any time have had, any connection with the LA, school, governing body, parents or pupil, or the incident leading to the exclusion, which might reasonably be taken to raise doubts about their impartially</w:t>
      </w:r>
    </w:p>
    <w:p w14:paraId="0C6C83BA" w14:textId="77777777" w:rsidR="005E4F50" w:rsidRPr="005E4F50" w:rsidRDefault="005E4F50" w:rsidP="005E4F50">
      <w:pPr>
        <w:widowControl w:val="0"/>
        <w:numPr>
          <w:ilvl w:val="0"/>
          <w:numId w:val="6"/>
        </w:numPr>
        <w:tabs>
          <w:tab w:val="left" w:pos="941"/>
        </w:tabs>
        <w:autoSpaceDE w:val="0"/>
        <w:autoSpaceDN w:val="0"/>
        <w:spacing w:after="0" w:line="235" w:lineRule="auto"/>
        <w:ind w:right="423"/>
        <w:jc w:val="both"/>
        <w:rPr>
          <w:rFonts w:ascii="Arial" w:eastAsia="Arial" w:hAnsi="Arial" w:cs="Arial"/>
          <w:sz w:val="24"/>
          <w:lang w:val="en-US"/>
        </w:rPr>
      </w:pPr>
      <w:r w:rsidRPr="005E4F50">
        <w:rPr>
          <w:rFonts w:ascii="Arial" w:eastAsia="Arial" w:hAnsi="Arial" w:cs="Arial"/>
          <w:sz w:val="24"/>
          <w:lang w:val="en-US"/>
        </w:rPr>
        <w:t>Have not had the required training within the last 2 years (see appendix 1 for what training must cover)</w:t>
      </w:r>
    </w:p>
    <w:p w14:paraId="3A062C4B" w14:textId="77777777" w:rsidR="005E4F50" w:rsidRPr="005E4F50" w:rsidRDefault="005E4F50" w:rsidP="005E4F50">
      <w:pPr>
        <w:widowControl w:val="0"/>
        <w:autoSpaceDE w:val="0"/>
        <w:autoSpaceDN w:val="0"/>
        <w:spacing w:before="2" w:after="0" w:line="240" w:lineRule="auto"/>
        <w:rPr>
          <w:rFonts w:ascii="Arial" w:eastAsia="Arial" w:hAnsi="Arial" w:cs="Arial"/>
          <w:sz w:val="24"/>
          <w:szCs w:val="24"/>
          <w:lang w:val="en-US"/>
        </w:rPr>
      </w:pPr>
    </w:p>
    <w:p w14:paraId="19DE1C27"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r w:rsidRPr="005E4F50">
        <w:rPr>
          <w:rFonts w:ascii="Arial" w:eastAsia="Arial" w:hAnsi="Arial" w:cs="Arial"/>
          <w:sz w:val="24"/>
          <w:szCs w:val="24"/>
          <w:lang w:val="en-US"/>
        </w:rPr>
        <w:t>A</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clerk</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will</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be</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appointed</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to</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3"/>
          <w:sz w:val="24"/>
          <w:szCs w:val="24"/>
          <w:lang w:val="en-US"/>
        </w:rPr>
        <w:t xml:space="preserve"> </w:t>
      </w:r>
      <w:r w:rsidRPr="005E4F50">
        <w:rPr>
          <w:rFonts w:ascii="Arial" w:eastAsia="Arial" w:hAnsi="Arial" w:cs="Arial"/>
          <w:spacing w:val="-2"/>
          <w:sz w:val="24"/>
          <w:szCs w:val="24"/>
          <w:lang w:val="en-US"/>
        </w:rPr>
        <w:t>panel.</w:t>
      </w:r>
    </w:p>
    <w:p w14:paraId="78EAD503"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63FAD3EA"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r w:rsidRPr="005E4F50">
        <w:rPr>
          <w:rFonts w:ascii="Arial" w:eastAsia="Arial" w:hAnsi="Arial" w:cs="Arial"/>
          <w:sz w:val="24"/>
          <w:szCs w:val="24"/>
          <w:lang w:val="en-US"/>
        </w:rPr>
        <w:lastRenderedPageBreak/>
        <w:t>The</w:t>
      </w:r>
      <w:r w:rsidRPr="005E4F50">
        <w:rPr>
          <w:rFonts w:ascii="Arial" w:eastAsia="Arial" w:hAnsi="Arial" w:cs="Arial"/>
          <w:spacing w:val="-5"/>
          <w:sz w:val="24"/>
          <w:szCs w:val="24"/>
          <w:lang w:val="en-US"/>
        </w:rPr>
        <w:t xml:space="preserve"> </w:t>
      </w:r>
      <w:r w:rsidRPr="005E4F50">
        <w:rPr>
          <w:rFonts w:ascii="Arial" w:eastAsia="Arial" w:hAnsi="Arial" w:cs="Arial"/>
          <w:sz w:val="24"/>
          <w:szCs w:val="24"/>
          <w:lang w:val="en-US"/>
        </w:rPr>
        <w:t>independent</w:t>
      </w:r>
      <w:r w:rsidRPr="005E4F50">
        <w:rPr>
          <w:rFonts w:ascii="Arial" w:eastAsia="Arial" w:hAnsi="Arial" w:cs="Arial"/>
          <w:spacing w:val="-4"/>
          <w:sz w:val="24"/>
          <w:szCs w:val="24"/>
          <w:lang w:val="en-US"/>
        </w:rPr>
        <w:t xml:space="preserve"> </w:t>
      </w:r>
      <w:r w:rsidRPr="005E4F50">
        <w:rPr>
          <w:rFonts w:ascii="Arial" w:eastAsia="Arial" w:hAnsi="Arial" w:cs="Arial"/>
          <w:sz w:val="24"/>
          <w:szCs w:val="24"/>
          <w:lang w:val="en-US"/>
        </w:rPr>
        <w:t>panel</w:t>
      </w:r>
      <w:r w:rsidRPr="005E4F50">
        <w:rPr>
          <w:rFonts w:ascii="Arial" w:eastAsia="Arial" w:hAnsi="Arial" w:cs="Arial"/>
          <w:spacing w:val="-5"/>
          <w:sz w:val="24"/>
          <w:szCs w:val="24"/>
          <w:lang w:val="en-US"/>
        </w:rPr>
        <w:t xml:space="preserve"> </w:t>
      </w:r>
      <w:r w:rsidRPr="005E4F50">
        <w:rPr>
          <w:rFonts w:ascii="Arial" w:eastAsia="Arial" w:hAnsi="Arial" w:cs="Arial"/>
          <w:sz w:val="24"/>
          <w:szCs w:val="24"/>
          <w:lang w:val="en-US"/>
        </w:rPr>
        <w:t>will</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decide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one</w:t>
      </w:r>
      <w:r w:rsidRPr="005E4F50">
        <w:rPr>
          <w:rFonts w:ascii="Arial" w:eastAsia="Arial" w:hAnsi="Arial" w:cs="Arial"/>
          <w:spacing w:val="-4"/>
          <w:sz w:val="24"/>
          <w:szCs w:val="24"/>
          <w:lang w:val="en-US"/>
        </w:rPr>
        <w:t xml:space="preserve"> </w:t>
      </w:r>
      <w:r w:rsidRPr="005E4F50">
        <w:rPr>
          <w:rFonts w:ascii="Arial" w:eastAsia="Arial" w:hAnsi="Arial" w:cs="Arial"/>
          <w:sz w:val="24"/>
          <w:szCs w:val="24"/>
          <w:lang w:val="en-US"/>
        </w:rPr>
        <w:t>of the</w:t>
      </w:r>
      <w:r w:rsidRPr="005E4F50">
        <w:rPr>
          <w:rFonts w:ascii="Arial" w:eastAsia="Arial" w:hAnsi="Arial" w:cs="Arial"/>
          <w:spacing w:val="-4"/>
          <w:sz w:val="24"/>
          <w:szCs w:val="24"/>
          <w:lang w:val="en-US"/>
        </w:rPr>
        <w:t xml:space="preserve"> </w:t>
      </w:r>
      <w:r w:rsidRPr="005E4F50">
        <w:rPr>
          <w:rFonts w:ascii="Arial" w:eastAsia="Arial" w:hAnsi="Arial" w:cs="Arial"/>
          <w:spacing w:val="-2"/>
          <w:sz w:val="24"/>
          <w:szCs w:val="24"/>
          <w:lang w:val="en-US"/>
        </w:rPr>
        <w:t>following:</w:t>
      </w:r>
    </w:p>
    <w:p w14:paraId="28A0B3B7"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381B490D" w14:textId="77777777" w:rsidR="005E4F50" w:rsidRPr="005E4F50" w:rsidRDefault="005E4F50" w:rsidP="005E4F50">
      <w:pPr>
        <w:widowControl w:val="0"/>
        <w:numPr>
          <w:ilvl w:val="0"/>
          <w:numId w:val="6"/>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Uphold</w:t>
      </w:r>
      <w:r w:rsidRPr="005E4F50">
        <w:rPr>
          <w:rFonts w:ascii="Arial" w:eastAsia="Arial" w:hAnsi="Arial" w:cs="Arial"/>
          <w:spacing w:val="-4"/>
          <w:sz w:val="24"/>
          <w:lang w:val="en-US"/>
        </w:rPr>
        <w:t xml:space="preserve"> </w:t>
      </w:r>
      <w:r w:rsidRPr="005E4F50">
        <w:rPr>
          <w:rFonts w:ascii="Arial" w:eastAsia="Arial" w:hAnsi="Arial" w:cs="Arial"/>
          <w:sz w:val="24"/>
          <w:lang w:val="en-US"/>
        </w:rPr>
        <w:t>the</w:t>
      </w:r>
      <w:r w:rsidRPr="005E4F50">
        <w:rPr>
          <w:rFonts w:ascii="Arial" w:eastAsia="Arial" w:hAnsi="Arial" w:cs="Arial"/>
          <w:spacing w:val="1"/>
          <w:sz w:val="24"/>
          <w:lang w:val="en-US"/>
        </w:rPr>
        <w:t xml:space="preserve"> </w:t>
      </w:r>
      <w:r w:rsidRPr="005E4F50">
        <w:rPr>
          <w:rFonts w:ascii="Arial" w:eastAsia="Arial" w:hAnsi="Arial" w:cs="Arial"/>
          <w:sz w:val="24"/>
          <w:lang w:val="en-US"/>
        </w:rPr>
        <w:t>governing</w:t>
      </w:r>
      <w:r w:rsidRPr="005E4F50">
        <w:rPr>
          <w:rFonts w:ascii="Arial" w:eastAsia="Arial" w:hAnsi="Arial" w:cs="Arial"/>
          <w:spacing w:val="-2"/>
          <w:sz w:val="24"/>
          <w:lang w:val="en-US"/>
        </w:rPr>
        <w:t xml:space="preserve"> </w:t>
      </w:r>
      <w:r w:rsidRPr="005E4F50">
        <w:rPr>
          <w:rFonts w:ascii="Arial" w:eastAsia="Arial" w:hAnsi="Arial" w:cs="Arial"/>
          <w:sz w:val="24"/>
          <w:lang w:val="en-US"/>
        </w:rPr>
        <w:t>body’s</w:t>
      </w:r>
      <w:r w:rsidRPr="005E4F50">
        <w:rPr>
          <w:rFonts w:ascii="Arial" w:eastAsia="Arial" w:hAnsi="Arial" w:cs="Arial"/>
          <w:spacing w:val="-2"/>
          <w:sz w:val="24"/>
          <w:lang w:val="en-US"/>
        </w:rPr>
        <w:t xml:space="preserve"> decision</w:t>
      </w:r>
    </w:p>
    <w:p w14:paraId="09CE3BD6" w14:textId="77777777" w:rsidR="005E4F50" w:rsidRPr="005E4F50" w:rsidRDefault="005E4F50" w:rsidP="005E4F50">
      <w:pPr>
        <w:widowControl w:val="0"/>
        <w:numPr>
          <w:ilvl w:val="0"/>
          <w:numId w:val="6"/>
        </w:numPr>
        <w:tabs>
          <w:tab w:val="left" w:pos="940"/>
          <w:tab w:val="left" w:pos="941"/>
        </w:tabs>
        <w:autoSpaceDE w:val="0"/>
        <w:autoSpaceDN w:val="0"/>
        <w:spacing w:after="0" w:line="293" w:lineRule="exact"/>
        <w:ind w:hanging="361"/>
        <w:rPr>
          <w:rFonts w:ascii="Arial" w:eastAsia="Arial" w:hAnsi="Arial" w:cs="Arial"/>
          <w:sz w:val="24"/>
          <w:lang w:val="en-US"/>
        </w:rPr>
      </w:pPr>
      <w:r w:rsidRPr="005E4F50">
        <w:rPr>
          <w:rFonts w:ascii="Arial" w:eastAsia="Arial" w:hAnsi="Arial" w:cs="Arial"/>
          <w:sz w:val="24"/>
          <w:lang w:val="en-US"/>
        </w:rPr>
        <w:t>Recommend</w:t>
      </w:r>
      <w:r w:rsidRPr="005E4F50">
        <w:rPr>
          <w:rFonts w:ascii="Arial" w:eastAsia="Arial" w:hAnsi="Arial" w:cs="Arial"/>
          <w:spacing w:val="-4"/>
          <w:sz w:val="24"/>
          <w:lang w:val="en-US"/>
        </w:rPr>
        <w:t xml:space="preserve"> </w:t>
      </w:r>
      <w:r w:rsidRPr="005E4F50">
        <w:rPr>
          <w:rFonts w:ascii="Arial" w:eastAsia="Arial" w:hAnsi="Arial" w:cs="Arial"/>
          <w:sz w:val="24"/>
          <w:lang w:val="en-US"/>
        </w:rPr>
        <w:t>that</w:t>
      </w:r>
      <w:r w:rsidRPr="005E4F50">
        <w:rPr>
          <w:rFonts w:ascii="Arial" w:eastAsia="Arial" w:hAnsi="Arial" w:cs="Arial"/>
          <w:spacing w:val="-4"/>
          <w:sz w:val="24"/>
          <w:lang w:val="en-US"/>
        </w:rPr>
        <w:t xml:space="preserve"> </w:t>
      </w:r>
      <w:r w:rsidRPr="005E4F50">
        <w:rPr>
          <w:rFonts w:ascii="Arial" w:eastAsia="Arial" w:hAnsi="Arial" w:cs="Arial"/>
          <w:sz w:val="24"/>
          <w:lang w:val="en-US"/>
        </w:rPr>
        <w:t>the governing</w:t>
      </w:r>
      <w:r w:rsidRPr="005E4F50">
        <w:rPr>
          <w:rFonts w:ascii="Arial" w:eastAsia="Arial" w:hAnsi="Arial" w:cs="Arial"/>
          <w:spacing w:val="-3"/>
          <w:sz w:val="24"/>
          <w:lang w:val="en-US"/>
        </w:rPr>
        <w:t xml:space="preserve"> </w:t>
      </w:r>
      <w:r w:rsidRPr="005E4F50">
        <w:rPr>
          <w:rFonts w:ascii="Arial" w:eastAsia="Arial" w:hAnsi="Arial" w:cs="Arial"/>
          <w:sz w:val="24"/>
          <w:lang w:val="en-US"/>
        </w:rPr>
        <w:t>body</w:t>
      </w:r>
      <w:r w:rsidRPr="005E4F50">
        <w:rPr>
          <w:rFonts w:ascii="Arial" w:eastAsia="Arial" w:hAnsi="Arial" w:cs="Arial"/>
          <w:spacing w:val="-2"/>
          <w:sz w:val="24"/>
          <w:lang w:val="en-US"/>
        </w:rPr>
        <w:t xml:space="preserve"> </w:t>
      </w:r>
      <w:r w:rsidRPr="005E4F50">
        <w:rPr>
          <w:rFonts w:ascii="Arial" w:eastAsia="Arial" w:hAnsi="Arial" w:cs="Arial"/>
          <w:sz w:val="24"/>
          <w:lang w:val="en-US"/>
        </w:rPr>
        <w:t>reconsiders</w:t>
      </w:r>
      <w:r w:rsidRPr="005E4F50">
        <w:rPr>
          <w:rFonts w:ascii="Arial" w:eastAsia="Arial" w:hAnsi="Arial" w:cs="Arial"/>
          <w:spacing w:val="-2"/>
          <w:sz w:val="24"/>
          <w:lang w:val="en-US"/>
        </w:rPr>
        <w:t xml:space="preserve"> reinstatement</w:t>
      </w:r>
    </w:p>
    <w:p w14:paraId="47DA387D" w14:textId="77777777" w:rsidR="005E4F50" w:rsidRPr="005E4F50" w:rsidRDefault="005E4F50" w:rsidP="005E4F50">
      <w:pPr>
        <w:widowControl w:val="0"/>
        <w:numPr>
          <w:ilvl w:val="0"/>
          <w:numId w:val="6"/>
        </w:numPr>
        <w:tabs>
          <w:tab w:val="left" w:pos="940"/>
          <w:tab w:val="left" w:pos="941"/>
        </w:tabs>
        <w:autoSpaceDE w:val="0"/>
        <w:autoSpaceDN w:val="0"/>
        <w:spacing w:before="4" w:after="0" w:line="235" w:lineRule="auto"/>
        <w:ind w:right="418"/>
        <w:rPr>
          <w:rFonts w:ascii="Arial" w:eastAsia="Arial" w:hAnsi="Arial" w:cs="Arial"/>
          <w:sz w:val="24"/>
          <w:lang w:val="en-US"/>
        </w:rPr>
      </w:pPr>
      <w:r w:rsidRPr="005E4F50">
        <w:rPr>
          <w:rFonts w:ascii="Arial" w:eastAsia="Arial" w:hAnsi="Arial" w:cs="Arial"/>
          <w:sz w:val="24"/>
          <w:lang w:val="en-US"/>
        </w:rPr>
        <w:t>Quash</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the</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governing</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body’s</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decision</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and</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direct</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that</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they</w:t>
      </w:r>
      <w:r w:rsidRPr="005E4F50">
        <w:rPr>
          <w:rFonts w:ascii="Arial" w:eastAsia="Arial" w:hAnsi="Arial" w:cs="Arial"/>
          <w:spacing w:val="80"/>
          <w:w w:val="150"/>
          <w:sz w:val="24"/>
          <w:lang w:val="en-US"/>
        </w:rPr>
        <w:t xml:space="preserve"> </w:t>
      </w:r>
      <w:r w:rsidRPr="005E4F50">
        <w:rPr>
          <w:rFonts w:ascii="Arial" w:eastAsia="Arial" w:hAnsi="Arial" w:cs="Arial"/>
          <w:sz w:val="24"/>
          <w:lang w:val="en-US"/>
        </w:rPr>
        <w:t>reconsider reinstatement (only when the decision is judged to be flawed)</w:t>
      </w:r>
    </w:p>
    <w:p w14:paraId="19B5F2A6" w14:textId="77777777" w:rsidR="005E4F50" w:rsidRPr="005E4F50" w:rsidRDefault="005E4F50" w:rsidP="005E4F50">
      <w:pPr>
        <w:widowControl w:val="0"/>
        <w:autoSpaceDE w:val="0"/>
        <w:autoSpaceDN w:val="0"/>
        <w:spacing w:before="2" w:after="0" w:line="240" w:lineRule="auto"/>
        <w:rPr>
          <w:rFonts w:ascii="Arial" w:eastAsia="Arial" w:hAnsi="Arial" w:cs="Arial"/>
          <w:sz w:val="24"/>
          <w:szCs w:val="24"/>
          <w:lang w:val="en-US"/>
        </w:rPr>
      </w:pPr>
    </w:p>
    <w:p w14:paraId="742A789C" w14:textId="77777777" w:rsidR="005E4F50" w:rsidRPr="005E4F50" w:rsidRDefault="005E4F50" w:rsidP="005E4F50">
      <w:pPr>
        <w:widowControl w:val="0"/>
        <w:autoSpaceDE w:val="0"/>
        <w:autoSpaceDN w:val="0"/>
        <w:spacing w:before="1" w:after="0" w:line="240" w:lineRule="auto"/>
        <w:ind w:right="92"/>
        <w:rPr>
          <w:rFonts w:ascii="Arial" w:eastAsia="Arial" w:hAnsi="Arial" w:cs="Arial"/>
          <w:sz w:val="24"/>
          <w:szCs w:val="24"/>
          <w:lang w:val="en-US"/>
        </w:rPr>
      </w:pPr>
      <w:r w:rsidRPr="005E4F50">
        <w:rPr>
          <w:rFonts w:ascii="Arial" w:eastAsia="Arial" w:hAnsi="Arial" w:cs="Arial"/>
          <w:sz w:val="24"/>
          <w:szCs w:val="24"/>
          <w:lang w:val="en-US"/>
        </w:rPr>
        <w:t>The</w:t>
      </w:r>
      <w:r w:rsidRPr="005E4F50">
        <w:rPr>
          <w:rFonts w:ascii="Arial" w:eastAsia="Arial" w:hAnsi="Arial" w:cs="Arial"/>
          <w:spacing w:val="63"/>
          <w:sz w:val="24"/>
          <w:szCs w:val="24"/>
          <w:lang w:val="en-US"/>
        </w:rPr>
        <w:t xml:space="preserve"> </w:t>
      </w:r>
      <w:r w:rsidRPr="005E4F50">
        <w:rPr>
          <w:rFonts w:ascii="Arial" w:eastAsia="Arial" w:hAnsi="Arial" w:cs="Arial"/>
          <w:sz w:val="24"/>
          <w:szCs w:val="24"/>
          <w:lang w:val="en-US"/>
        </w:rPr>
        <w:t>panel’s</w:t>
      </w:r>
      <w:r w:rsidRPr="005E4F50">
        <w:rPr>
          <w:rFonts w:ascii="Arial" w:eastAsia="Arial" w:hAnsi="Arial" w:cs="Arial"/>
          <w:spacing w:val="62"/>
          <w:sz w:val="24"/>
          <w:szCs w:val="24"/>
          <w:lang w:val="en-US"/>
        </w:rPr>
        <w:t xml:space="preserve"> </w:t>
      </w:r>
      <w:r w:rsidRPr="005E4F50">
        <w:rPr>
          <w:rFonts w:ascii="Arial" w:eastAsia="Arial" w:hAnsi="Arial" w:cs="Arial"/>
          <w:sz w:val="24"/>
          <w:szCs w:val="24"/>
          <w:lang w:val="en-US"/>
        </w:rPr>
        <w:t>decision</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can</w:t>
      </w:r>
      <w:r w:rsidRPr="005E4F50">
        <w:rPr>
          <w:rFonts w:ascii="Arial" w:eastAsia="Arial" w:hAnsi="Arial" w:cs="Arial"/>
          <w:spacing w:val="63"/>
          <w:sz w:val="24"/>
          <w:szCs w:val="24"/>
          <w:lang w:val="en-US"/>
        </w:rPr>
        <w:t xml:space="preserve"> </w:t>
      </w:r>
      <w:r w:rsidRPr="005E4F50">
        <w:rPr>
          <w:rFonts w:ascii="Arial" w:eastAsia="Arial" w:hAnsi="Arial" w:cs="Arial"/>
          <w:sz w:val="24"/>
          <w:szCs w:val="24"/>
          <w:lang w:val="en-US"/>
        </w:rPr>
        <w:t>be</w:t>
      </w:r>
      <w:r w:rsidRPr="005E4F50">
        <w:rPr>
          <w:rFonts w:ascii="Arial" w:eastAsia="Arial" w:hAnsi="Arial" w:cs="Arial"/>
          <w:spacing w:val="60"/>
          <w:sz w:val="24"/>
          <w:szCs w:val="24"/>
          <w:lang w:val="en-US"/>
        </w:rPr>
        <w:t xml:space="preserve"> </w:t>
      </w:r>
      <w:r w:rsidRPr="005E4F50">
        <w:rPr>
          <w:rFonts w:ascii="Arial" w:eastAsia="Arial" w:hAnsi="Arial" w:cs="Arial"/>
          <w:sz w:val="24"/>
          <w:szCs w:val="24"/>
          <w:lang w:val="en-US"/>
        </w:rPr>
        <w:t>decided</w:t>
      </w:r>
      <w:r w:rsidRPr="005E4F50">
        <w:rPr>
          <w:rFonts w:ascii="Arial" w:eastAsia="Arial" w:hAnsi="Arial" w:cs="Arial"/>
          <w:spacing w:val="60"/>
          <w:sz w:val="24"/>
          <w:szCs w:val="24"/>
          <w:lang w:val="en-US"/>
        </w:rPr>
        <w:t xml:space="preserve"> </w:t>
      </w:r>
      <w:r w:rsidRPr="005E4F50">
        <w:rPr>
          <w:rFonts w:ascii="Arial" w:eastAsia="Arial" w:hAnsi="Arial" w:cs="Arial"/>
          <w:sz w:val="24"/>
          <w:szCs w:val="24"/>
          <w:lang w:val="en-US"/>
        </w:rPr>
        <w:t>by</w:t>
      </w:r>
      <w:r w:rsidRPr="005E4F50">
        <w:rPr>
          <w:rFonts w:ascii="Arial" w:eastAsia="Arial" w:hAnsi="Arial" w:cs="Arial"/>
          <w:spacing w:val="60"/>
          <w:sz w:val="24"/>
          <w:szCs w:val="24"/>
          <w:lang w:val="en-US"/>
        </w:rPr>
        <w:t xml:space="preserve"> </w:t>
      </w:r>
      <w:r w:rsidRPr="005E4F50">
        <w:rPr>
          <w:rFonts w:ascii="Arial" w:eastAsia="Arial" w:hAnsi="Arial" w:cs="Arial"/>
          <w:sz w:val="24"/>
          <w:szCs w:val="24"/>
          <w:lang w:val="en-US"/>
        </w:rPr>
        <w:t>a</w:t>
      </w:r>
      <w:r w:rsidRPr="005E4F50">
        <w:rPr>
          <w:rFonts w:ascii="Arial" w:eastAsia="Arial" w:hAnsi="Arial" w:cs="Arial"/>
          <w:spacing w:val="63"/>
          <w:sz w:val="24"/>
          <w:szCs w:val="24"/>
          <w:lang w:val="en-US"/>
        </w:rPr>
        <w:t xml:space="preserve"> </w:t>
      </w:r>
      <w:r w:rsidRPr="005E4F50">
        <w:rPr>
          <w:rFonts w:ascii="Arial" w:eastAsia="Arial" w:hAnsi="Arial" w:cs="Arial"/>
          <w:sz w:val="24"/>
          <w:szCs w:val="24"/>
          <w:lang w:val="en-US"/>
        </w:rPr>
        <w:t>majority</w:t>
      </w:r>
      <w:r w:rsidRPr="005E4F50">
        <w:rPr>
          <w:rFonts w:ascii="Arial" w:eastAsia="Arial" w:hAnsi="Arial" w:cs="Arial"/>
          <w:spacing w:val="60"/>
          <w:sz w:val="24"/>
          <w:szCs w:val="24"/>
          <w:lang w:val="en-US"/>
        </w:rPr>
        <w:t xml:space="preserve"> </w:t>
      </w:r>
      <w:r w:rsidRPr="005E4F50">
        <w:rPr>
          <w:rFonts w:ascii="Arial" w:eastAsia="Arial" w:hAnsi="Arial" w:cs="Arial"/>
          <w:sz w:val="24"/>
          <w:szCs w:val="24"/>
          <w:lang w:val="en-US"/>
        </w:rPr>
        <w:t>vote.</w:t>
      </w:r>
      <w:r w:rsidRPr="005E4F50">
        <w:rPr>
          <w:rFonts w:ascii="Arial" w:eastAsia="Arial" w:hAnsi="Arial" w:cs="Arial"/>
          <w:spacing w:val="62"/>
          <w:sz w:val="24"/>
          <w:szCs w:val="24"/>
          <w:lang w:val="en-US"/>
        </w:rPr>
        <w:t xml:space="preserve"> </w:t>
      </w:r>
      <w:r w:rsidRPr="005E4F50">
        <w:rPr>
          <w:rFonts w:ascii="Arial" w:eastAsia="Arial" w:hAnsi="Arial" w:cs="Arial"/>
          <w:sz w:val="24"/>
          <w:szCs w:val="24"/>
          <w:lang w:val="en-US"/>
        </w:rPr>
        <w:t>In</w:t>
      </w:r>
      <w:r w:rsidRPr="005E4F50">
        <w:rPr>
          <w:rFonts w:ascii="Arial" w:eastAsia="Arial" w:hAnsi="Arial" w:cs="Arial"/>
          <w:spacing w:val="63"/>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60"/>
          <w:sz w:val="24"/>
          <w:szCs w:val="24"/>
          <w:lang w:val="en-US"/>
        </w:rPr>
        <w:t xml:space="preserve"> </w:t>
      </w:r>
      <w:r w:rsidRPr="005E4F50">
        <w:rPr>
          <w:rFonts w:ascii="Arial" w:eastAsia="Arial" w:hAnsi="Arial" w:cs="Arial"/>
          <w:sz w:val="24"/>
          <w:szCs w:val="24"/>
          <w:lang w:val="en-US"/>
        </w:rPr>
        <w:t>case</w:t>
      </w:r>
      <w:r w:rsidRPr="005E4F50">
        <w:rPr>
          <w:rFonts w:ascii="Arial" w:eastAsia="Arial" w:hAnsi="Arial" w:cs="Arial"/>
          <w:spacing w:val="60"/>
          <w:sz w:val="24"/>
          <w:szCs w:val="24"/>
          <w:lang w:val="en-US"/>
        </w:rPr>
        <w:t xml:space="preserve"> </w:t>
      </w:r>
      <w:r w:rsidRPr="005E4F50">
        <w:rPr>
          <w:rFonts w:ascii="Arial" w:eastAsia="Arial" w:hAnsi="Arial" w:cs="Arial"/>
          <w:sz w:val="24"/>
          <w:szCs w:val="24"/>
          <w:lang w:val="en-US"/>
        </w:rPr>
        <w:t>of</w:t>
      </w:r>
      <w:r w:rsidRPr="005E4F50">
        <w:rPr>
          <w:rFonts w:ascii="Arial" w:eastAsia="Arial" w:hAnsi="Arial" w:cs="Arial"/>
          <w:spacing w:val="62"/>
          <w:sz w:val="24"/>
          <w:szCs w:val="24"/>
          <w:lang w:val="en-US"/>
        </w:rPr>
        <w:t xml:space="preserve"> </w:t>
      </w:r>
      <w:r w:rsidRPr="005E4F50">
        <w:rPr>
          <w:rFonts w:ascii="Arial" w:eastAsia="Arial" w:hAnsi="Arial" w:cs="Arial"/>
          <w:sz w:val="24"/>
          <w:szCs w:val="24"/>
          <w:lang w:val="en-US"/>
        </w:rPr>
        <w:t>a</w:t>
      </w:r>
      <w:r w:rsidRPr="005E4F50">
        <w:rPr>
          <w:rFonts w:ascii="Arial" w:eastAsia="Arial" w:hAnsi="Arial" w:cs="Arial"/>
          <w:spacing w:val="63"/>
          <w:sz w:val="24"/>
          <w:szCs w:val="24"/>
          <w:lang w:val="en-US"/>
        </w:rPr>
        <w:t xml:space="preserve"> </w:t>
      </w:r>
      <w:r w:rsidRPr="005E4F50">
        <w:rPr>
          <w:rFonts w:ascii="Arial" w:eastAsia="Arial" w:hAnsi="Arial" w:cs="Arial"/>
          <w:sz w:val="24"/>
          <w:szCs w:val="24"/>
          <w:lang w:val="en-US"/>
        </w:rPr>
        <w:t>tied decision, the chair has the casting vote.</w:t>
      </w:r>
    </w:p>
    <w:p w14:paraId="1C61DC41"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714B6C86" w14:textId="77777777" w:rsidR="005E4F50" w:rsidRPr="00071A6D" w:rsidRDefault="005E4F50" w:rsidP="005E4F50">
      <w:pPr>
        <w:widowControl w:val="0"/>
        <w:numPr>
          <w:ilvl w:val="0"/>
          <w:numId w:val="11"/>
        </w:numPr>
        <w:tabs>
          <w:tab w:val="left" w:pos="941"/>
        </w:tabs>
        <w:autoSpaceDE w:val="0"/>
        <w:autoSpaceDN w:val="0"/>
        <w:spacing w:after="0" w:line="240" w:lineRule="auto"/>
        <w:ind w:hanging="361"/>
        <w:outlineLvl w:val="0"/>
        <w:rPr>
          <w:rFonts w:ascii="Arial" w:eastAsia="Cambria" w:hAnsi="Cambria" w:cs="Cambria"/>
          <w:b/>
          <w:bCs/>
          <w:sz w:val="24"/>
          <w:szCs w:val="24"/>
          <w:lang w:val="en-US"/>
        </w:rPr>
      </w:pPr>
      <w:bookmarkStart w:id="13" w:name="_TOC_250002"/>
      <w:bookmarkStart w:id="14" w:name="_Toc119226133"/>
      <w:r w:rsidRPr="00071A6D">
        <w:rPr>
          <w:rFonts w:ascii="Arial" w:eastAsia="Cambria" w:hAnsi="Cambria" w:cs="Cambria"/>
          <w:b/>
          <w:bCs/>
          <w:sz w:val="24"/>
          <w:szCs w:val="24"/>
          <w:lang w:val="en-US"/>
        </w:rPr>
        <w:t>School</w:t>
      </w:r>
      <w:bookmarkEnd w:id="13"/>
      <w:r w:rsidRPr="00071A6D">
        <w:rPr>
          <w:rFonts w:ascii="Arial" w:eastAsia="Cambria" w:hAnsi="Cambria" w:cs="Cambria"/>
          <w:b/>
          <w:bCs/>
          <w:spacing w:val="-2"/>
          <w:sz w:val="24"/>
          <w:szCs w:val="24"/>
          <w:lang w:val="en-US"/>
        </w:rPr>
        <w:t xml:space="preserve"> registers</w:t>
      </w:r>
      <w:bookmarkEnd w:id="14"/>
    </w:p>
    <w:p w14:paraId="758F3262" w14:textId="77777777" w:rsidR="005E4F50" w:rsidRPr="005E4F50" w:rsidRDefault="005E4F50" w:rsidP="005E4F50">
      <w:pPr>
        <w:widowControl w:val="0"/>
        <w:autoSpaceDE w:val="0"/>
        <w:autoSpaceDN w:val="0"/>
        <w:spacing w:before="11" w:after="0" w:line="240" w:lineRule="auto"/>
        <w:rPr>
          <w:rFonts w:ascii="Arial" w:eastAsia="Arial" w:hAnsi="Arial" w:cs="Arial"/>
          <w:b/>
          <w:sz w:val="15"/>
          <w:szCs w:val="24"/>
          <w:lang w:val="en-US"/>
        </w:rPr>
      </w:pPr>
    </w:p>
    <w:p w14:paraId="118CD46A" w14:textId="77777777" w:rsidR="005E4F50" w:rsidRPr="005E4F50" w:rsidRDefault="005E4F50" w:rsidP="005E4F50">
      <w:pPr>
        <w:widowControl w:val="0"/>
        <w:autoSpaceDE w:val="0"/>
        <w:autoSpaceDN w:val="0"/>
        <w:spacing w:before="92" w:after="0" w:line="240" w:lineRule="auto"/>
        <w:rPr>
          <w:rFonts w:ascii="Arial" w:eastAsia="Arial" w:hAnsi="Arial" w:cs="Arial"/>
          <w:sz w:val="24"/>
          <w:szCs w:val="24"/>
          <w:lang w:val="en-US"/>
        </w:rPr>
      </w:pPr>
      <w:r w:rsidRPr="005E4F50">
        <w:rPr>
          <w:rFonts w:ascii="Arial" w:eastAsia="Arial" w:hAnsi="Arial" w:cs="Arial"/>
          <w:sz w:val="24"/>
          <w:szCs w:val="24"/>
          <w:lang w:val="en-US"/>
        </w:rPr>
        <w:t>A</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pupil's</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name</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will</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be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removed</w:t>
      </w:r>
      <w:r w:rsidRPr="005E4F50">
        <w:rPr>
          <w:rFonts w:ascii="Arial" w:eastAsia="Arial" w:hAnsi="Arial" w:cs="Arial"/>
          <w:spacing w:val="-5"/>
          <w:sz w:val="24"/>
          <w:szCs w:val="24"/>
          <w:lang w:val="en-US"/>
        </w:rPr>
        <w:t xml:space="preserve"> </w:t>
      </w:r>
      <w:r w:rsidRPr="005E4F50">
        <w:rPr>
          <w:rFonts w:ascii="Arial" w:eastAsia="Arial" w:hAnsi="Arial" w:cs="Arial"/>
          <w:sz w:val="24"/>
          <w:szCs w:val="24"/>
          <w:lang w:val="en-US"/>
        </w:rPr>
        <w:t>from</w:t>
      </w:r>
      <w:r w:rsidRPr="005E4F50">
        <w:rPr>
          <w:rFonts w:ascii="Arial" w:eastAsia="Arial" w:hAnsi="Arial" w:cs="Arial"/>
          <w:spacing w:val="-3"/>
          <w:sz w:val="24"/>
          <w:szCs w:val="24"/>
          <w:lang w:val="en-US"/>
        </w:rPr>
        <w:t xml:space="preserve"> </w:t>
      </w:r>
      <w:r w:rsidRPr="005E4F50">
        <w:rPr>
          <w:rFonts w:ascii="Arial" w:eastAsia="Arial" w:hAnsi="Arial" w:cs="Arial"/>
          <w:sz w:val="24"/>
          <w:szCs w:val="24"/>
          <w:lang w:val="en-US"/>
        </w:rPr>
        <w:t>the</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school</w:t>
      </w:r>
      <w:r w:rsidRPr="005E4F50">
        <w:rPr>
          <w:rFonts w:ascii="Arial" w:eastAsia="Arial" w:hAnsi="Arial" w:cs="Arial"/>
          <w:spacing w:val="-4"/>
          <w:sz w:val="24"/>
          <w:szCs w:val="24"/>
          <w:lang w:val="en-US"/>
        </w:rPr>
        <w:t xml:space="preserve"> </w:t>
      </w:r>
      <w:r w:rsidRPr="005E4F50">
        <w:rPr>
          <w:rFonts w:ascii="Arial" w:eastAsia="Arial" w:hAnsi="Arial" w:cs="Arial"/>
          <w:sz w:val="24"/>
          <w:szCs w:val="24"/>
          <w:lang w:val="en-US"/>
        </w:rPr>
        <w:t>admissions</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register</w:t>
      </w:r>
      <w:r w:rsidRPr="005E4F50">
        <w:rPr>
          <w:rFonts w:ascii="Arial" w:eastAsia="Arial" w:hAnsi="Arial" w:cs="Arial"/>
          <w:spacing w:val="-2"/>
          <w:sz w:val="24"/>
          <w:szCs w:val="24"/>
          <w:lang w:val="en-US"/>
        </w:rPr>
        <w:t xml:space="preserve"> </w:t>
      </w:r>
      <w:r w:rsidRPr="005E4F50">
        <w:rPr>
          <w:rFonts w:ascii="Arial" w:eastAsia="Arial" w:hAnsi="Arial" w:cs="Arial"/>
          <w:spacing w:val="-5"/>
          <w:sz w:val="24"/>
          <w:szCs w:val="24"/>
          <w:lang w:val="en-US"/>
        </w:rPr>
        <w:t>if:</w:t>
      </w:r>
    </w:p>
    <w:p w14:paraId="62BD8EE4"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1D1FBD5D" w14:textId="77777777" w:rsidR="005E4F50" w:rsidRPr="005E4F50" w:rsidRDefault="005E4F50" w:rsidP="005E4F50">
      <w:pPr>
        <w:widowControl w:val="0"/>
        <w:numPr>
          <w:ilvl w:val="0"/>
          <w:numId w:val="5"/>
        </w:numPr>
        <w:tabs>
          <w:tab w:val="left" w:pos="941"/>
        </w:tabs>
        <w:autoSpaceDE w:val="0"/>
        <w:autoSpaceDN w:val="0"/>
        <w:spacing w:after="0" w:line="240" w:lineRule="auto"/>
        <w:ind w:right="420"/>
        <w:jc w:val="both"/>
        <w:rPr>
          <w:rFonts w:ascii="Arial" w:eastAsia="Arial" w:hAnsi="Arial" w:cs="Arial"/>
          <w:sz w:val="24"/>
          <w:lang w:val="en-US"/>
        </w:rPr>
      </w:pPr>
      <w:r w:rsidRPr="005E4F50">
        <w:rPr>
          <w:rFonts w:ascii="Arial" w:eastAsia="Arial" w:hAnsi="Arial" w:cs="Arial"/>
          <w:sz w:val="24"/>
          <w:lang w:val="en-US"/>
        </w:rPr>
        <w:t>15 school days have passed since the parents were notified of the exclusion panel’s decision to not reinstate the pupil and no application has been made for an independent review panel, or</w:t>
      </w:r>
    </w:p>
    <w:p w14:paraId="65B047EA" w14:textId="77777777" w:rsidR="005E4F50" w:rsidRPr="005E4F50" w:rsidRDefault="005E4F50" w:rsidP="005E4F50">
      <w:pPr>
        <w:widowControl w:val="0"/>
        <w:numPr>
          <w:ilvl w:val="0"/>
          <w:numId w:val="5"/>
        </w:numPr>
        <w:tabs>
          <w:tab w:val="left" w:pos="941"/>
        </w:tabs>
        <w:autoSpaceDE w:val="0"/>
        <w:autoSpaceDN w:val="0"/>
        <w:spacing w:after="0" w:line="240" w:lineRule="auto"/>
        <w:ind w:right="427"/>
        <w:jc w:val="both"/>
        <w:rPr>
          <w:rFonts w:ascii="Arial" w:eastAsia="Arial" w:hAnsi="Arial" w:cs="Arial"/>
          <w:sz w:val="24"/>
          <w:lang w:val="en-US"/>
        </w:rPr>
      </w:pPr>
      <w:r w:rsidRPr="005E4F50">
        <w:rPr>
          <w:rFonts w:ascii="Arial" w:eastAsia="Arial" w:hAnsi="Arial" w:cs="Arial"/>
          <w:sz w:val="24"/>
          <w:lang w:val="en-US"/>
        </w:rPr>
        <w:t>The parents have stated in writing that they will not be applying for an independent review panel</w:t>
      </w:r>
    </w:p>
    <w:p w14:paraId="36C3BF83" w14:textId="77777777" w:rsidR="005E4F50" w:rsidRPr="005E4F50" w:rsidRDefault="005E4F50" w:rsidP="005E4F50">
      <w:pPr>
        <w:widowControl w:val="0"/>
        <w:tabs>
          <w:tab w:val="left" w:pos="692"/>
        </w:tabs>
        <w:autoSpaceDE w:val="0"/>
        <w:autoSpaceDN w:val="0"/>
        <w:spacing w:after="0" w:line="291" w:lineRule="exact"/>
        <w:rPr>
          <w:rFonts w:ascii="Symbol" w:eastAsia="Arial" w:hAnsi="Symbol" w:cs="Arial"/>
          <w:sz w:val="24"/>
          <w:lang w:val="en-US"/>
        </w:rPr>
      </w:pPr>
    </w:p>
    <w:p w14:paraId="0E96E6D3" w14:textId="77777777" w:rsidR="005E4F50" w:rsidRPr="005E4F50" w:rsidRDefault="005E4F50" w:rsidP="005E4F50">
      <w:pPr>
        <w:widowControl w:val="0"/>
        <w:autoSpaceDE w:val="0"/>
        <w:autoSpaceDN w:val="0"/>
        <w:spacing w:after="0" w:line="240" w:lineRule="auto"/>
        <w:ind w:right="415"/>
        <w:jc w:val="both"/>
        <w:rPr>
          <w:rFonts w:ascii="Arial" w:eastAsia="Arial" w:hAnsi="Arial" w:cs="Arial"/>
          <w:sz w:val="24"/>
          <w:szCs w:val="24"/>
          <w:lang w:val="en-US"/>
        </w:rPr>
      </w:pPr>
      <w:r w:rsidRPr="005E4F50">
        <w:rPr>
          <w:rFonts w:ascii="Arial" w:eastAsia="Arial" w:hAnsi="Arial" w:cs="Arial"/>
          <w:sz w:val="24"/>
          <w:szCs w:val="24"/>
          <w:lang w:val="en-US"/>
        </w:rPr>
        <w:t>Where an application</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for</w:t>
      </w:r>
      <w:r w:rsidRPr="005E4F50">
        <w:rPr>
          <w:rFonts w:ascii="Arial" w:eastAsia="Arial" w:hAnsi="Arial" w:cs="Arial"/>
          <w:spacing w:val="-1"/>
          <w:sz w:val="24"/>
          <w:szCs w:val="24"/>
          <w:lang w:val="en-US"/>
        </w:rPr>
        <w:t xml:space="preserve"> </w:t>
      </w:r>
      <w:r w:rsidRPr="005E4F50">
        <w:rPr>
          <w:rFonts w:ascii="Arial" w:eastAsia="Arial" w:hAnsi="Arial" w:cs="Arial"/>
          <w:sz w:val="24"/>
          <w:szCs w:val="24"/>
          <w:lang w:val="en-US"/>
        </w:rPr>
        <w:t>an independent review</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 xml:space="preserve">has been made, the governing body will wait until that review has concluded before removing a pupil’s name from the </w:t>
      </w:r>
      <w:r w:rsidRPr="005E4F50">
        <w:rPr>
          <w:rFonts w:ascii="Arial" w:eastAsia="Arial" w:hAnsi="Arial" w:cs="Arial"/>
          <w:spacing w:val="-2"/>
          <w:sz w:val="24"/>
          <w:szCs w:val="24"/>
          <w:lang w:val="en-US"/>
        </w:rPr>
        <w:t>register.</w:t>
      </w:r>
    </w:p>
    <w:p w14:paraId="4E21E526" w14:textId="77777777" w:rsidR="005E4F50" w:rsidRPr="005E4F50" w:rsidRDefault="005E4F50" w:rsidP="005E4F50">
      <w:pPr>
        <w:widowControl w:val="0"/>
        <w:autoSpaceDE w:val="0"/>
        <w:autoSpaceDN w:val="0"/>
        <w:spacing w:before="10" w:after="0" w:line="240" w:lineRule="auto"/>
        <w:rPr>
          <w:rFonts w:ascii="Arial" w:eastAsia="Arial" w:hAnsi="Arial" w:cs="Arial"/>
          <w:sz w:val="23"/>
          <w:szCs w:val="24"/>
          <w:lang w:val="en-US"/>
        </w:rPr>
      </w:pPr>
    </w:p>
    <w:p w14:paraId="0560BB00" w14:textId="77777777" w:rsidR="005E4F50" w:rsidRPr="005E4F50" w:rsidRDefault="005E4F50" w:rsidP="005E4F50">
      <w:pPr>
        <w:widowControl w:val="0"/>
        <w:autoSpaceDE w:val="0"/>
        <w:autoSpaceDN w:val="0"/>
        <w:spacing w:after="0" w:line="240" w:lineRule="auto"/>
        <w:ind w:right="421"/>
        <w:jc w:val="both"/>
        <w:rPr>
          <w:rFonts w:ascii="Arial" w:eastAsia="Arial" w:hAnsi="Arial" w:cs="Arial"/>
          <w:sz w:val="24"/>
          <w:szCs w:val="24"/>
          <w:lang w:val="en-US"/>
        </w:rPr>
      </w:pPr>
      <w:r w:rsidRPr="005E4F50">
        <w:rPr>
          <w:rFonts w:ascii="Arial" w:eastAsia="Arial" w:hAnsi="Arial" w:cs="Arial"/>
          <w:sz w:val="24"/>
          <w:szCs w:val="24"/>
          <w:lang w:val="en-US"/>
        </w:rPr>
        <w:t>Where alternative provision has been made for an excluded pupil and they attend it, code B (education off-site) or code D (dual registration) will be used on the attendance register.</w:t>
      </w:r>
    </w:p>
    <w:p w14:paraId="6AF29A75" w14:textId="77777777" w:rsidR="005E4F50" w:rsidRPr="005E4F50" w:rsidRDefault="005E4F50" w:rsidP="005E4F50">
      <w:pPr>
        <w:widowControl w:val="0"/>
        <w:autoSpaceDE w:val="0"/>
        <w:autoSpaceDN w:val="0"/>
        <w:spacing w:before="10" w:after="0" w:line="240" w:lineRule="auto"/>
        <w:rPr>
          <w:rFonts w:ascii="Arial" w:eastAsia="Arial" w:hAnsi="Arial" w:cs="Arial"/>
          <w:sz w:val="23"/>
          <w:szCs w:val="24"/>
          <w:lang w:val="en-US"/>
        </w:rPr>
      </w:pPr>
    </w:p>
    <w:p w14:paraId="781C61D4" w14:textId="77777777" w:rsidR="005E4F50" w:rsidRPr="005E4F50" w:rsidRDefault="005E4F50" w:rsidP="005E4F50">
      <w:pPr>
        <w:widowControl w:val="0"/>
        <w:autoSpaceDE w:val="0"/>
        <w:autoSpaceDN w:val="0"/>
        <w:spacing w:after="0" w:line="240" w:lineRule="auto"/>
        <w:ind w:right="427"/>
        <w:jc w:val="both"/>
        <w:rPr>
          <w:rFonts w:ascii="Arial" w:eastAsia="Arial" w:hAnsi="Arial" w:cs="Arial"/>
          <w:sz w:val="24"/>
          <w:szCs w:val="24"/>
          <w:lang w:val="en-US"/>
        </w:rPr>
      </w:pPr>
      <w:r w:rsidRPr="005E4F50">
        <w:rPr>
          <w:rFonts w:ascii="Arial" w:eastAsia="Arial" w:hAnsi="Arial" w:cs="Arial"/>
          <w:sz w:val="24"/>
          <w:szCs w:val="24"/>
          <w:lang w:val="en-US"/>
        </w:rPr>
        <w:t>Where excluded pupils are not attending alternative provision, code E (absent) will</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be used.</w:t>
      </w:r>
    </w:p>
    <w:p w14:paraId="73E1EE6F" w14:textId="77777777" w:rsidR="005E4F50" w:rsidRPr="005E4F50" w:rsidRDefault="005E4F50" w:rsidP="005E4F50">
      <w:pPr>
        <w:widowControl w:val="0"/>
        <w:autoSpaceDE w:val="0"/>
        <w:autoSpaceDN w:val="0"/>
        <w:spacing w:before="7" w:after="0" w:line="240" w:lineRule="auto"/>
        <w:rPr>
          <w:rFonts w:ascii="Arial" w:eastAsia="Arial" w:hAnsi="Arial" w:cs="Arial"/>
          <w:sz w:val="15"/>
          <w:szCs w:val="24"/>
          <w:lang w:val="en-US"/>
        </w:rPr>
      </w:pPr>
    </w:p>
    <w:p w14:paraId="3D85123C" w14:textId="4233EBF7" w:rsidR="005E4F50" w:rsidRPr="005E4F50" w:rsidRDefault="005E4F50" w:rsidP="005E4F50">
      <w:pPr>
        <w:widowControl w:val="0"/>
        <w:numPr>
          <w:ilvl w:val="0"/>
          <w:numId w:val="11"/>
        </w:numPr>
        <w:tabs>
          <w:tab w:val="left" w:pos="941"/>
        </w:tabs>
        <w:autoSpaceDE w:val="0"/>
        <w:autoSpaceDN w:val="0"/>
        <w:spacing w:before="92" w:after="0" w:line="240" w:lineRule="auto"/>
        <w:ind w:hanging="361"/>
        <w:outlineLvl w:val="0"/>
        <w:rPr>
          <w:rFonts w:ascii="Arial" w:eastAsia="Cambria" w:hAnsi="Cambria" w:cs="Cambria"/>
          <w:b/>
          <w:bCs/>
          <w:sz w:val="24"/>
          <w:szCs w:val="24"/>
          <w:lang w:val="en-US"/>
        </w:rPr>
      </w:pPr>
      <w:bookmarkStart w:id="15" w:name="_TOC_250001"/>
      <w:bookmarkStart w:id="16" w:name="_Toc119226134"/>
      <w:r w:rsidRPr="005E4F50">
        <w:rPr>
          <w:rFonts w:ascii="Arial" w:eastAsia="Cambria" w:hAnsi="Cambria" w:cs="Cambria"/>
          <w:b/>
          <w:bCs/>
          <w:sz w:val="24"/>
          <w:szCs w:val="24"/>
          <w:lang w:val="en-US"/>
        </w:rPr>
        <w:t>Returning</w:t>
      </w:r>
      <w:r w:rsidRPr="005E4F50">
        <w:rPr>
          <w:rFonts w:ascii="Arial" w:eastAsia="Cambria" w:hAnsi="Cambria" w:cs="Cambria"/>
          <w:b/>
          <w:bCs/>
          <w:spacing w:val="-8"/>
          <w:sz w:val="24"/>
          <w:szCs w:val="24"/>
          <w:lang w:val="en-US"/>
        </w:rPr>
        <w:t xml:space="preserve"> </w:t>
      </w:r>
      <w:r w:rsidRPr="005E4F50">
        <w:rPr>
          <w:rFonts w:ascii="Arial" w:eastAsia="Cambria" w:hAnsi="Cambria" w:cs="Cambria"/>
          <w:b/>
          <w:bCs/>
          <w:sz w:val="24"/>
          <w:szCs w:val="24"/>
          <w:lang w:val="en-US"/>
        </w:rPr>
        <w:t>from</w:t>
      </w:r>
      <w:r w:rsidRPr="005E4F50">
        <w:rPr>
          <w:rFonts w:ascii="Arial" w:eastAsia="Cambria" w:hAnsi="Cambria" w:cs="Cambria"/>
          <w:b/>
          <w:bCs/>
          <w:spacing w:val="-7"/>
          <w:sz w:val="24"/>
          <w:szCs w:val="24"/>
          <w:lang w:val="en-US"/>
        </w:rPr>
        <w:t xml:space="preserve"> </w:t>
      </w:r>
      <w:r w:rsidRPr="005E4F50">
        <w:rPr>
          <w:rFonts w:ascii="Arial" w:eastAsia="Cambria" w:hAnsi="Cambria" w:cs="Cambria"/>
          <w:b/>
          <w:bCs/>
          <w:sz w:val="24"/>
          <w:szCs w:val="24"/>
          <w:lang w:val="en-US"/>
        </w:rPr>
        <w:t>a</w:t>
      </w:r>
      <w:r w:rsidRPr="005E4F50">
        <w:rPr>
          <w:rFonts w:ascii="Arial" w:eastAsia="Cambria" w:hAnsi="Cambria" w:cs="Cambria"/>
          <w:b/>
          <w:bCs/>
          <w:spacing w:val="-7"/>
          <w:sz w:val="24"/>
          <w:szCs w:val="24"/>
          <w:lang w:val="en-US"/>
        </w:rPr>
        <w:t xml:space="preserve"> </w:t>
      </w:r>
      <w:bookmarkEnd w:id="15"/>
      <w:bookmarkEnd w:id="16"/>
      <w:r w:rsidR="00071A6D">
        <w:rPr>
          <w:rFonts w:ascii="Arial" w:eastAsia="Cambria" w:hAnsi="Cambria" w:cs="Cambria"/>
          <w:b/>
          <w:bCs/>
          <w:sz w:val="24"/>
          <w:szCs w:val="24"/>
          <w:lang w:val="en-US"/>
        </w:rPr>
        <w:t>suspension</w:t>
      </w:r>
    </w:p>
    <w:p w14:paraId="35194FA7"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27119AED" w14:textId="1146D787" w:rsidR="005E4F50" w:rsidRPr="006966C6" w:rsidRDefault="00DD329F" w:rsidP="005E4F50">
      <w:pPr>
        <w:widowControl w:val="0"/>
        <w:autoSpaceDE w:val="0"/>
        <w:autoSpaceDN w:val="0"/>
        <w:spacing w:after="0" w:line="240" w:lineRule="auto"/>
        <w:ind w:right="291"/>
        <w:rPr>
          <w:rFonts w:ascii="Arial" w:eastAsia="Arial" w:hAnsi="Arial" w:cs="Arial"/>
          <w:sz w:val="24"/>
          <w:szCs w:val="24"/>
          <w:lang w:val="en-US"/>
        </w:rPr>
      </w:pPr>
      <w:r>
        <w:rPr>
          <w:rFonts w:ascii="Arial" w:eastAsia="Arial" w:hAnsi="Arial" w:cs="Arial"/>
          <w:sz w:val="24"/>
          <w:szCs w:val="24"/>
          <w:lang w:val="en-US"/>
        </w:rPr>
        <w:t>Following a suspen</w:t>
      </w:r>
      <w:r w:rsidR="005E4F50" w:rsidRPr="006966C6">
        <w:rPr>
          <w:rFonts w:ascii="Arial" w:eastAsia="Arial" w:hAnsi="Arial" w:cs="Arial"/>
          <w:sz w:val="24"/>
          <w:szCs w:val="24"/>
          <w:lang w:val="en-US"/>
        </w:rPr>
        <w:t>sion, a re-integration meeting will be held involving the</w:t>
      </w:r>
      <w:r w:rsidR="005E4F50" w:rsidRPr="006966C6">
        <w:rPr>
          <w:rFonts w:ascii="Arial" w:eastAsia="Arial" w:hAnsi="Arial" w:cs="Arial"/>
          <w:spacing w:val="40"/>
          <w:sz w:val="24"/>
          <w:szCs w:val="24"/>
          <w:lang w:val="en-US"/>
        </w:rPr>
        <w:t xml:space="preserve"> </w:t>
      </w:r>
      <w:r w:rsidR="005E4F50" w:rsidRPr="006966C6">
        <w:rPr>
          <w:rFonts w:ascii="Arial" w:eastAsia="Arial" w:hAnsi="Arial" w:cs="Arial"/>
          <w:sz w:val="24"/>
          <w:szCs w:val="24"/>
          <w:lang w:val="en-US"/>
        </w:rPr>
        <w:t>pupil, parents, a member of senior staff and other staff, where appropriate. This will be held on their return to school.</w:t>
      </w:r>
    </w:p>
    <w:p w14:paraId="69714718"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p>
    <w:p w14:paraId="39C14B1F"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The purpose of this meeting will be to design a reintegration strategy that offers the pupil a fresh start; helps them understand the impact of their </w:t>
      </w:r>
      <w:proofErr w:type="spellStart"/>
      <w:r w:rsidRPr="006966C6">
        <w:rPr>
          <w:rFonts w:ascii="Arial" w:eastAsia="Arial" w:hAnsi="Arial" w:cs="Arial"/>
          <w:sz w:val="24"/>
          <w:szCs w:val="24"/>
          <w:lang w:val="en-US"/>
        </w:rPr>
        <w:t>behaviour</w:t>
      </w:r>
      <w:proofErr w:type="spellEnd"/>
      <w:r w:rsidRPr="006966C6">
        <w:rPr>
          <w:rFonts w:ascii="Arial" w:eastAsia="Arial" w:hAnsi="Arial" w:cs="Arial"/>
          <w:sz w:val="24"/>
          <w:szCs w:val="24"/>
          <w:lang w:val="en-US"/>
        </w:rPr>
        <w:t xml:space="preserve"> on themselves and others; teaches them to how meet the high expectations of </w:t>
      </w:r>
      <w:proofErr w:type="spellStart"/>
      <w:r w:rsidRPr="006966C6">
        <w:rPr>
          <w:rFonts w:ascii="Arial" w:eastAsia="Arial" w:hAnsi="Arial" w:cs="Arial"/>
          <w:sz w:val="24"/>
          <w:szCs w:val="24"/>
          <w:lang w:val="en-US"/>
        </w:rPr>
        <w:t>behaviour</w:t>
      </w:r>
      <w:proofErr w:type="spellEnd"/>
      <w:r w:rsidRPr="006966C6">
        <w:rPr>
          <w:rFonts w:ascii="Arial" w:eastAsia="Arial" w:hAnsi="Arial" w:cs="Arial"/>
          <w:sz w:val="24"/>
          <w:szCs w:val="24"/>
          <w:lang w:val="en-US"/>
        </w:rPr>
        <w:t xml:space="preserve"> in line with the school culture; fosters a renewed sense of belonging within the school community; and builds engagement with learning. </w:t>
      </w:r>
    </w:p>
    <w:p w14:paraId="476BB137"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p>
    <w:p w14:paraId="097A535D"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Where possible this meeting will include the pupil’s parents or carers. However, it is important to note that a pupil will not be prevented from returning to a mainstream classroom if parents are unable or unwilling to attend a reintegration meeting. </w:t>
      </w:r>
    </w:p>
    <w:p w14:paraId="34DCDC18"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p>
    <w:p w14:paraId="17F45F3C"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lastRenderedPageBreak/>
        <w:t xml:space="preserve">The school will work with relevant staff and multi-agency </w:t>
      </w:r>
      <w:proofErr w:type="spellStart"/>
      <w:r w:rsidRPr="006966C6">
        <w:rPr>
          <w:rFonts w:ascii="Arial" w:eastAsia="Arial" w:hAnsi="Arial" w:cs="Arial"/>
          <w:sz w:val="24"/>
          <w:szCs w:val="24"/>
          <w:lang w:val="en-US"/>
        </w:rPr>
        <w:t>organisations</w:t>
      </w:r>
      <w:proofErr w:type="spellEnd"/>
      <w:r w:rsidRPr="006966C6">
        <w:rPr>
          <w:rFonts w:ascii="Arial" w:eastAsia="Arial" w:hAnsi="Arial" w:cs="Arial"/>
          <w:sz w:val="24"/>
          <w:szCs w:val="24"/>
          <w:lang w:val="en-US"/>
        </w:rPr>
        <w:t xml:space="preserve">, such as teachers, pastoral staff, mentors, social workers, educational psychologists or the safer schools team, to identify if the pupil has any SEND and/or health needs. </w:t>
      </w:r>
    </w:p>
    <w:p w14:paraId="14F64476"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p>
    <w:p w14:paraId="46AD172B"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The school will consider a range of measures to enable the pupil’s successful reintegration which can include, but are not limited to: </w:t>
      </w:r>
    </w:p>
    <w:p w14:paraId="795E9E37" w14:textId="77777777" w:rsidR="005E4F50" w:rsidRPr="006966C6" w:rsidRDefault="005E4F50" w:rsidP="005E4F50">
      <w:pPr>
        <w:widowControl w:val="0"/>
        <w:autoSpaceDE w:val="0"/>
        <w:autoSpaceDN w:val="0"/>
        <w:spacing w:after="0" w:line="240" w:lineRule="auto"/>
        <w:ind w:right="291"/>
        <w:rPr>
          <w:rFonts w:ascii="Arial" w:eastAsia="Arial" w:hAnsi="Arial" w:cs="Arial"/>
          <w:sz w:val="24"/>
          <w:szCs w:val="24"/>
          <w:lang w:val="en-US"/>
        </w:rPr>
      </w:pPr>
    </w:p>
    <w:p w14:paraId="3DE89CC4" w14:textId="77777777" w:rsidR="005E4F50" w:rsidRPr="006966C6" w:rsidRDefault="005E4F50" w:rsidP="005E4F50">
      <w:pPr>
        <w:widowControl w:val="0"/>
        <w:numPr>
          <w:ilvl w:val="0"/>
          <w:numId w:val="13"/>
        </w:numPr>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Daily contact with a designated pastoral professional in-school; </w:t>
      </w:r>
    </w:p>
    <w:p w14:paraId="1FD2DD8D" w14:textId="77777777" w:rsidR="005E4F50" w:rsidRPr="006966C6" w:rsidRDefault="005E4F50" w:rsidP="005E4F50">
      <w:pPr>
        <w:widowControl w:val="0"/>
        <w:numPr>
          <w:ilvl w:val="0"/>
          <w:numId w:val="13"/>
        </w:numPr>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Use of a report card with </w:t>
      </w:r>
      <w:proofErr w:type="spellStart"/>
      <w:r w:rsidRPr="006966C6">
        <w:rPr>
          <w:rFonts w:ascii="Arial" w:eastAsia="Arial" w:hAnsi="Arial" w:cs="Arial"/>
          <w:sz w:val="24"/>
          <w:szCs w:val="24"/>
          <w:lang w:val="en-US"/>
        </w:rPr>
        <w:t>personalised</w:t>
      </w:r>
      <w:proofErr w:type="spellEnd"/>
      <w:r w:rsidRPr="006966C6">
        <w:rPr>
          <w:rFonts w:ascii="Arial" w:eastAsia="Arial" w:hAnsi="Arial" w:cs="Arial"/>
          <w:sz w:val="24"/>
          <w:szCs w:val="24"/>
          <w:lang w:val="en-US"/>
        </w:rPr>
        <w:t xml:space="preserve"> targets leading to </w:t>
      </w:r>
      <w:proofErr w:type="spellStart"/>
      <w:r w:rsidRPr="006966C6">
        <w:rPr>
          <w:rFonts w:ascii="Arial" w:eastAsia="Arial" w:hAnsi="Arial" w:cs="Arial"/>
          <w:sz w:val="24"/>
          <w:szCs w:val="24"/>
          <w:lang w:val="en-US"/>
        </w:rPr>
        <w:t>personalised</w:t>
      </w:r>
      <w:proofErr w:type="spellEnd"/>
      <w:r w:rsidRPr="006966C6">
        <w:rPr>
          <w:rFonts w:ascii="Arial" w:eastAsia="Arial" w:hAnsi="Arial" w:cs="Arial"/>
          <w:sz w:val="24"/>
          <w:szCs w:val="24"/>
          <w:lang w:val="en-US"/>
        </w:rPr>
        <w:t xml:space="preserve"> rewards; </w:t>
      </w:r>
    </w:p>
    <w:p w14:paraId="778A3599" w14:textId="77777777" w:rsidR="005E4F50" w:rsidRPr="006966C6" w:rsidRDefault="005E4F50" w:rsidP="005E4F50">
      <w:pPr>
        <w:widowControl w:val="0"/>
        <w:numPr>
          <w:ilvl w:val="0"/>
          <w:numId w:val="13"/>
        </w:numPr>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Ensuring the pupil follows an equivalent curriculum during their suspension or off-site direction or receives academic support upon return to catch up on any lost progress;</w:t>
      </w:r>
    </w:p>
    <w:p w14:paraId="0C372473" w14:textId="77777777" w:rsidR="005E4F50" w:rsidRPr="006966C6" w:rsidRDefault="005E4F50" w:rsidP="005E4F50">
      <w:pPr>
        <w:widowControl w:val="0"/>
        <w:numPr>
          <w:ilvl w:val="0"/>
          <w:numId w:val="13"/>
        </w:numPr>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Planned pastoral interventions; </w:t>
      </w:r>
    </w:p>
    <w:p w14:paraId="3A7DF89D" w14:textId="77777777" w:rsidR="005E4F50" w:rsidRPr="006966C6" w:rsidRDefault="005E4F50" w:rsidP="005E4F50">
      <w:pPr>
        <w:widowControl w:val="0"/>
        <w:numPr>
          <w:ilvl w:val="0"/>
          <w:numId w:val="13"/>
        </w:numPr>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Mentoring by a trusted adult or a local mentoring charity; </w:t>
      </w:r>
    </w:p>
    <w:p w14:paraId="0DB778A7" w14:textId="77777777" w:rsidR="005E4F50" w:rsidRPr="006966C6" w:rsidRDefault="005E4F50" w:rsidP="005E4F50">
      <w:pPr>
        <w:widowControl w:val="0"/>
        <w:numPr>
          <w:ilvl w:val="0"/>
          <w:numId w:val="13"/>
        </w:numPr>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 xml:space="preserve">Regular reviews with the pupil and parents to praise progress being made and raise and address any concerns at an early stage; </w:t>
      </w:r>
    </w:p>
    <w:p w14:paraId="529C5B6F" w14:textId="77777777" w:rsidR="005E4F50" w:rsidRPr="006966C6" w:rsidRDefault="005E4F50" w:rsidP="005E4F50">
      <w:pPr>
        <w:widowControl w:val="0"/>
        <w:numPr>
          <w:ilvl w:val="0"/>
          <w:numId w:val="13"/>
        </w:numPr>
        <w:autoSpaceDE w:val="0"/>
        <w:autoSpaceDN w:val="0"/>
        <w:spacing w:after="0" w:line="240" w:lineRule="auto"/>
        <w:ind w:right="291"/>
        <w:rPr>
          <w:rFonts w:ascii="Arial" w:eastAsia="Arial" w:hAnsi="Arial" w:cs="Arial"/>
          <w:sz w:val="24"/>
          <w:szCs w:val="24"/>
          <w:lang w:val="en-US"/>
        </w:rPr>
      </w:pPr>
      <w:r w:rsidRPr="006966C6">
        <w:rPr>
          <w:rFonts w:ascii="Arial" w:eastAsia="Arial" w:hAnsi="Arial" w:cs="Arial"/>
          <w:sz w:val="24"/>
          <w:szCs w:val="24"/>
          <w:lang w:val="en-US"/>
        </w:rPr>
        <w:t>Informing the pupil, parents and staff of potential external support.</w:t>
      </w:r>
    </w:p>
    <w:p w14:paraId="536C9713" w14:textId="77777777" w:rsidR="005E4F50" w:rsidRPr="005E4F50" w:rsidRDefault="005E4F50" w:rsidP="005E4F50">
      <w:pPr>
        <w:widowControl w:val="0"/>
        <w:autoSpaceDE w:val="0"/>
        <w:autoSpaceDN w:val="0"/>
        <w:spacing w:before="10" w:after="0" w:line="240" w:lineRule="auto"/>
        <w:rPr>
          <w:rFonts w:ascii="Arial" w:eastAsia="Arial" w:hAnsi="Arial" w:cs="Arial"/>
          <w:sz w:val="23"/>
          <w:szCs w:val="24"/>
          <w:lang w:val="en-US"/>
        </w:rPr>
      </w:pPr>
    </w:p>
    <w:p w14:paraId="07ECA75F" w14:textId="77777777" w:rsidR="005E4F50" w:rsidRPr="005E4F50" w:rsidRDefault="005E4F50" w:rsidP="005E4F50">
      <w:pPr>
        <w:widowControl w:val="0"/>
        <w:numPr>
          <w:ilvl w:val="0"/>
          <w:numId w:val="11"/>
        </w:numPr>
        <w:tabs>
          <w:tab w:val="left" w:pos="941"/>
        </w:tabs>
        <w:autoSpaceDE w:val="0"/>
        <w:autoSpaceDN w:val="0"/>
        <w:spacing w:after="0" w:line="240" w:lineRule="auto"/>
        <w:ind w:hanging="361"/>
        <w:outlineLvl w:val="0"/>
        <w:rPr>
          <w:rFonts w:ascii="Arial" w:eastAsia="Cambria" w:hAnsi="Cambria" w:cs="Cambria"/>
          <w:b/>
          <w:bCs/>
          <w:sz w:val="24"/>
          <w:szCs w:val="24"/>
          <w:lang w:val="en-US"/>
        </w:rPr>
      </w:pPr>
      <w:bookmarkStart w:id="17" w:name="_TOC_250000"/>
      <w:bookmarkStart w:id="18" w:name="_Toc119226135"/>
      <w:r w:rsidRPr="005E4F50">
        <w:rPr>
          <w:rFonts w:ascii="Arial" w:eastAsia="Cambria" w:hAnsi="Cambria" w:cs="Cambria"/>
          <w:b/>
          <w:bCs/>
          <w:sz w:val="24"/>
          <w:szCs w:val="24"/>
          <w:lang w:val="en-US"/>
        </w:rPr>
        <w:t>Monitoring</w:t>
      </w:r>
      <w:bookmarkEnd w:id="17"/>
      <w:r w:rsidRPr="005E4F50">
        <w:rPr>
          <w:rFonts w:ascii="Arial" w:eastAsia="Cambria" w:hAnsi="Cambria" w:cs="Cambria"/>
          <w:b/>
          <w:bCs/>
          <w:spacing w:val="-2"/>
          <w:sz w:val="24"/>
          <w:szCs w:val="24"/>
          <w:lang w:val="en-US"/>
        </w:rPr>
        <w:t xml:space="preserve"> arrangements</w:t>
      </w:r>
      <w:bookmarkEnd w:id="18"/>
    </w:p>
    <w:p w14:paraId="1CDD9778" w14:textId="77777777" w:rsidR="005E4F50" w:rsidRPr="005E4F50" w:rsidRDefault="005E4F50" w:rsidP="005E4F50">
      <w:pPr>
        <w:widowControl w:val="0"/>
        <w:autoSpaceDE w:val="0"/>
        <w:autoSpaceDN w:val="0"/>
        <w:spacing w:after="0" w:line="240" w:lineRule="auto"/>
        <w:rPr>
          <w:rFonts w:ascii="Arial" w:eastAsia="Arial" w:hAnsi="Arial" w:cs="Arial"/>
          <w:b/>
          <w:sz w:val="24"/>
          <w:szCs w:val="24"/>
          <w:lang w:val="en-US"/>
        </w:rPr>
      </w:pPr>
    </w:p>
    <w:p w14:paraId="7C0893A8" w14:textId="77777777" w:rsidR="005E4F50" w:rsidRPr="005E4F50" w:rsidRDefault="005E4F50" w:rsidP="005E4F50">
      <w:pPr>
        <w:widowControl w:val="0"/>
        <w:autoSpaceDE w:val="0"/>
        <w:autoSpaceDN w:val="0"/>
        <w:spacing w:after="0" w:line="240" w:lineRule="auto"/>
        <w:ind w:right="92"/>
        <w:rPr>
          <w:rFonts w:ascii="Arial" w:eastAsia="Arial" w:hAnsi="Arial" w:cs="Arial"/>
          <w:sz w:val="24"/>
          <w:szCs w:val="24"/>
          <w:lang w:val="en-US"/>
        </w:rPr>
      </w:pPr>
      <w:r w:rsidRPr="005E4F50">
        <w:rPr>
          <w:rFonts w:ascii="Arial" w:eastAsia="Arial" w:hAnsi="Arial" w:cs="Arial"/>
          <w:sz w:val="24"/>
          <w:szCs w:val="24"/>
          <w:lang w:val="en-US"/>
        </w:rPr>
        <w:t>This policy will be reviewed by the headteacher every 3 years. At every review, the</w:t>
      </w:r>
      <w:r w:rsidRPr="005E4F50">
        <w:rPr>
          <w:rFonts w:ascii="Arial" w:eastAsia="Arial" w:hAnsi="Arial" w:cs="Arial"/>
          <w:spacing w:val="40"/>
          <w:sz w:val="24"/>
          <w:szCs w:val="24"/>
          <w:lang w:val="en-US"/>
        </w:rPr>
        <w:t xml:space="preserve"> </w:t>
      </w:r>
      <w:r w:rsidRPr="005E4F50">
        <w:rPr>
          <w:rFonts w:ascii="Arial" w:eastAsia="Arial" w:hAnsi="Arial" w:cs="Arial"/>
          <w:sz w:val="24"/>
          <w:szCs w:val="24"/>
          <w:lang w:val="en-US"/>
        </w:rPr>
        <w:t>policy will be shared with the governing body.</w:t>
      </w:r>
    </w:p>
    <w:p w14:paraId="391FD8F5" w14:textId="028F1DB0" w:rsidR="00886A24" w:rsidRDefault="00886A24">
      <w:pPr>
        <w:rPr>
          <w:rFonts w:ascii="Arial" w:eastAsia="Arial" w:hAnsi="Arial" w:cs="Arial"/>
          <w:sz w:val="24"/>
          <w:szCs w:val="24"/>
          <w:lang w:val="en-US"/>
        </w:rPr>
      </w:pPr>
      <w:r>
        <w:rPr>
          <w:rFonts w:ascii="Arial" w:eastAsia="Arial" w:hAnsi="Arial" w:cs="Arial"/>
          <w:sz w:val="24"/>
          <w:szCs w:val="24"/>
          <w:lang w:val="en-US"/>
        </w:rPr>
        <w:br w:type="page"/>
      </w:r>
    </w:p>
    <w:p w14:paraId="4772A3C2" w14:textId="77777777" w:rsidR="005E4F50" w:rsidRPr="005E4F50" w:rsidRDefault="005E4F50" w:rsidP="005E4F50">
      <w:pPr>
        <w:widowControl w:val="0"/>
        <w:autoSpaceDE w:val="0"/>
        <w:autoSpaceDN w:val="0"/>
        <w:spacing w:after="0" w:line="240" w:lineRule="auto"/>
        <w:ind w:right="92"/>
        <w:rPr>
          <w:rFonts w:ascii="Arial" w:eastAsia="Arial" w:hAnsi="Arial" w:cs="Arial"/>
          <w:sz w:val="24"/>
          <w:szCs w:val="24"/>
          <w:lang w:val="en-US"/>
        </w:rPr>
      </w:pPr>
    </w:p>
    <w:p w14:paraId="15D31476" w14:textId="77777777" w:rsidR="005E4F50" w:rsidRPr="005E4F50" w:rsidRDefault="005E4F50" w:rsidP="005E4F50">
      <w:pPr>
        <w:widowControl w:val="0"/>
        <w:autoSpaceDE w:val="0"/>
        <w:autoSpaceDN w:val="0"/>
        <w:spacing w:before="94" w:after="0" w:line="240" w:lineRule="auto"/>
        <w:ind w:right="1681"/>
        <w:jc w:val="center"/>
        <w:rPr>
          <w:rFonts w:ascii="Arial" w:eastAsia="Arial" w:hAnsi="Arial" w:cs="Arial"/>
          <w:b/>
          <w:lang w:val="en-US"/>
        </w:rPr>
      </w:pPr>
      <w:r w:rsidRPr="005E4F50">
        <w:rPr>
          <w:rFonts w:ascii="Arial" w:eastAsia="Arial" w:hAnsi="Arial" w:cs="Arial"/>
          <w:noProof/>
          <w:lang w:eastAsia="en-GB"/>
        </w:rPr>
        <mc:AlternateContent>
          <mc:Choice Requires="wps">
            <w:drawing>
              <wp:anchor distT="0" distB="0" distL="114300" distR="114300" simplePos="0" relativeHeight="251663360" behindDoc="1" locked="0" layoutInCell="1" allowOverlap="1" wp14:anchorId="58F6B87C" wp14:editId="0C10580C">
                <wp:simplePos x="0" y="0"/>
                <wp:positionH relativeFrom="page">
                  <wp:posOffset>5984240</wp:posOffset>
                </wp:positionH>
                <wp:positionV relativeFrom="paragraph">
                  <wp:posOffset>-315595</wp:posOffset>
                </wp:positionV>
                <wp:extent cx="27305" cy="27305"/>
                <wp:effectExtent l="0" t="0" r="0" b="0"/>
                <wp:wrapNone/>
                <wp:docPr id="7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2730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102D0" id="docshape32" o:spid="_x0000_s1026" style="position:absolute;margin-left:471.2pt;margin-top:-24.85pt;width:2.15pt;height:2.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" fillcolor="gray" stroked="f">
                <w10:wrap anchorx="page"/>
              </v:rect>
            </w:pict>
          </mc:Fallback>
        </mc:AlternateContent>
      </w:r>
      <w:r w:rsidRPr="005E4F50">
        <w:rPr>
          <w:rFonts w:ascii="Arial" w:eastAsia="Arial" w:hAnsi="Arial" w:cs="Arial"/>
          <w:b/>
          <w:u w:val="single"/>
          <w:lang w:val="en-US"/>
        </w:rPr>
        <w:t>Appendix</w:t>
      </w:r>
      <w:r w:rsidRPr="005E4F50">
        <w:rPr>
          <w:rFonts w:ascii="Arial" w:eastAsia="Arial" w:hAnsi="Arial" w:cs="Arial"/>
          <w:b/>
          <w:spacing w:val="-7"/>
          <w:u w:val="single"/>
          <w:lang w:val="en-US"/>
        </w:rPr>
        <w:t xml:space="preserve"> </w:t>
      </w:r>
      <w:r w:rsidRPr="005E4F50">
        <w:rPr>
          <w:rFonts w:ascii="Arial" w:eastAsia="Arial" w:hAnsi="Arial" w:cs="Arial"/>
          <w:b/>
          <w:u w:val="single"/>
          <w:lang w:val="en-US"/>
        </w:rPr>
        <w:t>1:</w:t>
      </w:r>
      <w:r w:rsidRPr="005E4F50">
        <w:rPr>
          <w:rFonts w:ascii="Arial" w:eastAsia="Arial" w:hAnsi="Arial" w:cs="Arial"/>
          <w:b/>
          <w:spacing w:val="-5"/>
          <w:u w:val="single"/>
          <w:lang w:val="en-US"/>
        </w:rPr>
        <w:t xml:space="preserve"> </w:t>
      </w:r>
      <w:r w:rsidRPr="005E4F50">
        <w:rPr>
          <w:rFonts w:ascii="Arial" w:eastAsia="Arial" w:hAnsi="Arial" w:cs="Arial"/>
          <w:b/>
          <w:u w:val="single"/>
          <w:lang w:val="en-US"/>
        </w:rPr>
        <w:t>Independent</w:t>
      </w:r>
      <w:r w:rsidRPr="005E4F50">
        <w:rPr>
          <w:rFonts w:ascii="Arial" w:eastAsia="Arial" w:hAnsi="Arial" w:cs="Arial"/>
          <w:b/>
          <w:spacing w:val="-5"/>
          <w:u w:val="single"/>
          <w:lang w:val="en-US"/>
        </w:rPr>
        <w:t xml:space="preserve"> </w:t>
      </w:r>
      <w:r w:rsidRPr="005E4F50">
        <w:rPr>
          <w:rFonts w:ascii="Arial" w:eastAsia="Arial" w:hAnsi="Arial" w:cs="Arial"/>
          <w:b/>
          <w:u w:val="single"/>
          <w:lang w:val="en-US"/>
        </w:rPr>
        <w:t>review</w:t>
      </w:r>
      <w:r w:rsidRPr="005E4F50">
        <w:rPr>
          <w:rFonts w:ascii="Arial" w:eastAsia="Arial" w:hAnsi="Arial" w:cs="Arial"/>
          <w:b/>
          <w:spacing w:val="-3"/>
          <w:u w:val="single"/>
          <w:lang w:val="en-US"/>
        </w:rPr>
        <w:t xml:space="preserve"> </w:t>
      </w:r>
      <w:r w:rsidRPr="005E4F50">
        <w:rPr>
          <w:rFonts w:ascii="Arial" w:eastAsia="Arial" w:hAnsi="Arial" w:cs="Arial"/>
          <w:b/>
          <w:u w:val="single"/>
          <w:lang w:val="en-US"/>
        </w:rPr>
        <w:t>panel</w:t>
      </w:r>
      <w:r w:rsidRPr="005E4F50">
        <w:rPr>
          <w:rFonts w:ascii="Arial" w:eastAsia="Arial" w:hAnsi="Arial" w:cs="Arial"/>
          <w:b/>
          <w:spacing w:val="-7"/>
          <w:u w:val="single"/>
          <w:lang w:val="en-US"/>
        </w:rPr>
        <w:t xml:space="preserve"> </w:t>
      </w:r>
      <w:r w:rsidRPr="005E4F50">
        <w:rPr>
          <w:rFonts w:ascii="Arial" w:eastAsia="Arial" w:hAnsi="Arial" w:cs="Arial"/>
          <w:b/>
          <w:spacing w:val="-2"/>
          <w:u w:val="single"/>
          <w:lang w:val="en-US"/>
        </w:rPr>
        <w:t>training</w:t>
      </w:r>
    </w:p>
    <w:p w14:paraId="5DC4A418" w14:textId="77777777" w:rsidR="005E4F50" w:rsidRPr="005E4F50" w:rsidRDefault="005E4F50" w:rsidP="005E4F50">
      <w:pPr>
        <w:widowControl w:val="0"/>
        <w:autoSpaceDE w:val="0"/>
        <w:autoSpaceDN w:val="0"/>
        <w:spacing w:before="11" w:after="0" w:line="240" w:lineRule="auto"/>
        <w:rPr>
          <w:rFonts w:ascii="Arial" w:eastAsia="Arial" w:hAnsi="Arial" w:cs="Arial"/>
          <w:b/>
          <w:sz w:val="15"/>
          <w:szCs w:val="24"/>
          <w:lang w:val="en-US"/>
        </w:rPr>
      </w:pPr>
    </w:p>
    <w:p w14:paraId="5BD81385" w14:textId="77777777" w:rsidR="005E4F50" w:rsidRPr="005E4F50" w:rsidRDefault="005E4F50" w:rsidP="005E4F50">
      <w:pPr>
        <w:widowControl w:val="0"/>
        <w:autoSpaceDE w:val="0"/>
        <w:autoSpaceDN w:val="0"/>
        <w:spacing w:before="92" w:after="0" w:line="240" w:lineRule="auto"/>
        <w:rPr>
          <w:rFonts w:ascii="Arial" w:eastAsia="Arial" w:hAnsi="Arial" w:cs="Arial"/>
          <w:sz w:val="24"/>
          <w:szCs w:val="24"/>
          <w:lang w:val="en-US"/>
        </w:rPr>
      </w:pPr>
      <w:r w:rsidRPr="005E4F50">
        <w:rPr>
          <w:rFonts w:ascii="Arial" w:eastAsia="Arial" w:hAnsi="Arial" w:cs="Arial"/>
          <w:sz w:val="24"/>
          <w:szCs w:val="24"/>
          <w:lang w:val="en-US"/>
        </w:rPr>
        <w:t>The</w:t>
      </w:r>
      <w:r w:rsidRPr="005E4F50">
        <w:rPr>
          <w:rFonts w:ascii="Arial" w:eastAsia="Arial" w:hAnsi="Arial" w:cs="Arial"/>
          <w:spacing w:val="37"/>
          <w:sz w:val="24"/>
          <w:szCs w:val="24"/>
          <w:lang w:val="en-US"/>
        </w:rPr>
        <w:t xml:space="preserve"> </w:t>
      </w:r>
      <w:r w:rsidRPr="005E4F50">
        <w:rPr>
          <w:rFonts w:ascii="Arial" w:eastAsia="Arial" w:hAnsi="Arial" w:cs="Arial"/>
          <w:sz w:val="24"/>
          <w:szCs w:val="24"/>
          <w:lang w:val="en-US"/>
        </w:rPr>
        <w:t>LA</w:t>
      </w:r>
      <w:r w:rsidRPr="005E4F50">
        <w:rPr>
          <w:rFonts w:ascii="Arial" w:eastAsia="Arial" w:hAnsi="Arial" w:cs="Arial"/>
          <w:spacing w:val="34"/>
          <w:sz w:val="24"/>
          <w:szCs w:val="24"/>
          <w:lang w:val="en-US"/>
        </w:rPr>
        <w:t xml:space="preserve"> </w:t>
      </w:r>
      <w:r w:rsidRPr="005E4F50">
        <w:rPr>
          <w:rFonts w:ascii="Arial" w:eastAsia="Arial" w:hAnsi="Arial" w:cs="Arial"/>
          <w:sz w:val="24"/>
          <w:szCs w:val="24"/>
          <w:lang w:val="en-US"/>
        </w:rPr>
        <w:t>must</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ensure</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that</w:t>
      </w:r>
      <w:r w:rsidRPr="005E4F50">
        <w:rPr>
          <w:rFonts w:ascii="Arial" w:eastAsia="Arial" w:hAnsi="Arial" w:cs="Arial"/>
          <w:spacing w:val="39"/>
          <w:sz w:val="24"/>
          <w:szCs w:val="24"/>
          <w:lang w:val="en-US"/>
        </w:rPr>
        <w:t xml:space="preserve"> </w:t>
      </w:r>
      <w:r w:rsidRPr="005E4F50">
        <w:rPr>
          <w:rFonts w:ascii="Arial" w:eastAsia="Arial" w:hAnsi="Arial" w:cs="Arial"/>
          <w:sz w:val="24"/>
          <w:szCs w:val="24"/>
          <w:lang w:val="en-US"/>
        </w:rPr>
        <w:t>all</w:t>
      </w:r>
      <w:r w:rsidRPr="005E4F50">
        <w:rPr>
          <w:rFonts w:ascii="Arial" w:eastAsia="Arial" w:hAnsi="Arial" w:cs="Arial"/>
          <w:spacing w:val="32"/>
          <w:sz w:val="24"/>
          <w:szCs w:val="24"/>
          <w:lang w:val="en-US"/>
        </w:rPr>
        <w:t xml:space="preserve"> </w:t>
      </w:r>
      <w:r w:rsidRPr="005E4F50">
        <w:rPr>
          <w:rFonts w:ascii="Arial" w:eastAsia="Arial" w:hAnsi="Arial" w:cs="Arial"/>
          <w:sz w:val="24"/>
          <w:szCs w:val="24"/>
          <w:lang w:val="en-US"/>
        </w:rPr>
        <w:t>members</w:t>
      </w:r>
      <w:r w:rsidRPr="005E4F50">
        <w:rPr>
          <w:rFonts w:ascii="Arial" w:eastAsia="Arial" w:hAnsi="Arial" w:cs="Arial"/>
          <w:spacing w:val="32"/>
          <w:sz w:val="24"/>
          <w:szCs w:val="24"/>
          <w:lang w:val="en-US"/>
        </w:rPr>
        <w:t xml:space="preserve"> </w:t>
      </w:r>
      <w:r w:rsidRPr="005E4F50">
        <w:rPr>
          <w:rFonts w:ascii="Arial" w:eastAsia="Arial" w:hAnsi="Arial" w:cs="Arial"/>
          <w:sz w:val="24"/>
          <w:szCs w:val="24"/>
          <w:lang w:val="en-US"/>
        </w:rPr>
        <w:t>of</w:t>
      </w:r>
      <w:r w:rsidRPr="005E4F50">
        <w:rPr>
          <w:rFonts w:ascii="Arial" w:eastAsia="Arial" w:hAnsi="Arial" w:cs="Arial"/>
          <w:spacing w:val="38"/>
          <w:sz w:val="24"/>
          <w:szCs w:val="24"/>
          <w:lang w:val="en-US"/>
        </w:rPr>
        <w:t xml:space="preserve"> </w:t>
      </w:r>
      <w:r w:rsidRPr="005E4F50">
        <w:rPr>
          <w:rFonts w:ascii="Arial" w:eastAsia="Arial" w:hAnsi="Arial" w:cs="Arial"/>
          <w:sz w:val="24"/>
          <w:szCs w:val="24"/>
          <w:lang w:val="en-US"/>
        </w:rPr>
        <w:t>an</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independent</w:t>
      </w:r>
      <w:r w:rsidRPr="005E4F50">
        <w:rPr>
          <w:rFonts w:ascii="Arial" w:eastAsia="Arial" w:hAnsi="Arial" w:cs="Arial"/>
          <w:spacing w:val="36"/>
          <w:sz w:val="24"/>
          <w:szCs w:val="24"/>
          <w:lang w:val="en-US"/>
        </w:rPr>
        <w:t xml:space="preserve"> </w:t>
      </w:r>
      <w:r w:rsidRPr="005E4F50">
        <w:rPr>
          <w:rFonts w:ascii="Arial" w:eastAsia="Arial" w:hAnsi="Arial" w:cs="Arial"/>
          <w:sz w:val="24"/>
          <w:szCs w:val="24"/>
          <w:lang w:val="en-US"/>
        </w:rPr>
        <w:t>review</w:t>
      </w:r>
      <w:r w:rsidRPr="005E4F50">
        <w:rPr>
          <w:rFonts w:ascii="Arial" w:eastAsia="Arial" w:hAnsi="Arial" w:cs="Arial"/>
          <w:spacing w:val="35"/>
          <w:sz w:val="24"/>
          <w:szCs w:val="24"/>
          <w:lang w:val="en-US"/>
        </w:rPr>
        <w:t xml:space="preserve"> </w:t>
      </w:r>
      <w:r w:rsidRPr="005E4F50">
        <w:rPr>
          <w:rFonts w:ascii="Arial" w:eastAsia="Arial" w:hAnsi="Arial" w:cs="Arial"/>
          <w:sz w:val="24"/>
          <w:szCs w:val="24"/>
          <w:lang w:val="en-US"/>
        </w:rPr>
        <w:t>panel</w:t>
      </w:r>
      <w:r w:rsidRPr="005E4F50">
        <w:rPr>
          <w:rFonts w:ascii="Arial" w:eastAsia="Arial" w:hAnsi="Arial" w:cs="Arial"/>
          <w:spacing w:val="35"/>
          <w:sz w:val="24"/>
          <w:szCs w:val="24"/>
          <w:lang w:val="en-US"/>
        </w:rPr>
        <w:t xml:space="preserve"> </w:t>
      </w:r>
      <w:r w:rsidRPr="005E4F50">
        <w:rPr>
          <w:rFonts w:ascii="Arial" w:eastAsia="Arial" w:hAnsi="Arial" w:cs="Arial"/>
          <w:sz w:val="24"/>
          <w:szCs w:val="24"/>
          <w:lang w:val="en-US"/>
        </w:rPr>
        <w:t>and</w:t>
      </w:r>
      <w:r w:rsidRPr="005E4F50">
        <w:rPr>
          <w:rFonts w:ascii="Arial" w:eastAsia="Arial" w:hAnsi="Arial" w:cs="Arial"/>
          <w:spacing w:val="34"/>
          <w:sz w:val="24"/>
          <w:szCs w:val="24"/>
          <w:lang w:val="en-US"/>
        </w:rPr>
        <w:t xml:space="preserve"> </w:t>
      </w:r>
      <w:r w:rsidRPr="005E4F50">
        <w:rPr>
          <w:rFonts w:ascii="Arial" w:eastAsia="Arial" w:hAnsi="Arial" w:cs="Arial"/>
          <w:sz w:val="24"/>
          <w:szCs w:val="24"/>
          <w:lang w:val="en-US"/>
        </w:rPr>
        <w:t>clerks have received training within the 2 years prior to the date of the review.</w:t>
      </w:r>
    </w:p>
    <w:p w14:paraId="0B71B740"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p>
    <w:p w14:paraId="248FD53D" w14:textId="77777777" w:rsidR="005E4F50" w:rsidRPr="005E4F50" w:rsidRDefault="005E4F50" w:rsidP="005E4F50">
      <w:pPr>
        <w:widowControl w:val="0"/>
        <w:autoSpaceDE w:val="0"/>
        <w:autoSpaceDN w:val="0"/>
        <w:spacing w:after="0" w:line="240" w:lineRule="auto"/>
        <w:rPr>
          <w:rFonts w:ascii="Arial" w:eastAsia="Arial" w:hAnsi="Arial" w:cs="Arial"/>
          <w:sz w:val="24"/>
          <w:szCs w:val="24"/>
          <w:lang w:val="en-US"/>
        </w:rPr>
      </w:pPr>
      <w:r w:rsidRPr="005E4F50">
        <w:rPr>
          <w:rFonts w:ascii="Arial" w:eastAsia="Arial" w:hAnsi="Arial" w:cs="Arial"/>
          <w:sz w:val="24"/>
          <w:szCs w:val="24"/>
          <w:lang w:val="en-US"/>
        </w:rPr>
        <w:t>Training</w:t>
      </w:r>
      <w:r w:rsidRPr="005E4F50">
        <w:rPr>
          <w:rFonts w:ascii="Arial" w:eastAsia="Arial" w:hAnsi="Arial" w:cs="Arial"/>
          <w:spacing w:val="-5"/>
          <w:sz w:val="24"/>
          <w:szCs w:val="24"/>
          <w:lang w:val="en-US"/>
        </w:rPr>
        <w:t xml:space="preserve"> </w:t>
      </w:r>
      <w:r w:rsidRPr="005E4F50">
        <w:rPr>
          <w:rFonts w:ascii="Arial" w:eastAsia="Arial" w:hAnsi="Arial" w:cs="Arial"/>
          <w:sz w:val="24"/>
          <w:szCs w:val="24"/>
          <w:lang w:val="en-US"/>
        </w:rPr>
        <w:t>must</w:t>
      </w:r>
      <w:r w:rsidRPr="005E4F50">
        <w:rPr>
          <w:rFonts w:ascii="Arial" w:eastAsia="Arial" w:hAnsi="Arial" w:cs="Arial"/>
          <w:spacing w:val="-2"/>
          <w:sz w:val="24"/>
          <w:szCs w:val="24"/>
          <w:lang w:val="en-US"/>
        </w:rPr>
        <w:t xml:space="preserve"> </w:t>
      </w:r>
      <w:r w:rsidRPr="005E4F50">
        <w:rPr>
          <w:rFonts w:ascii="Arial" w:eastAsia="Arial" w:hAnsi="Arial" w:cs="Arial"/>
          <w:sz w:val="24"/>
          <w:szCs w:val="24"/>
          <w:lang w:val="en-US"/>
        </w:rPr>
        <w:t xml:space="preserve">have </w:t>
      </w:r>
      <w:r w:rsidRPr="005E4F50">
        <w:rPr>
          <w:rFonts w:ascii="Arial" w:eastAsia="Arial" w:hAnsi="Arial" w:cs="Arial"/>
          <w:spacing w:val="-2"/>
          <w:sz w:val="24"/>
          <w:szCs w:val="24"/>
          <w:lang w:val="en-US"/>
        </w:rPr>
        <w:t>covered:</w:t>
      </w:r>
    </w:p>
    <w:p w14:paraId="3CF44779" w14:textId="77777777" w:rsidR="005E4F50" w:rsidRPr="005E4F50" w:rsidRDefault="005E4F50" w:rsidP="005E4F50">
      <w:pPr>
        <w:widowControl w:val="0"/>
        <w:autoSpaceDE w:val="0"/>
        <w:autoSpaceDN w:val="0"/>
        <w:spacing w:before="1" w:after="0" w:line="240" w:lineRule="auto"/>
        <w:rPr>
          <w:rFonts w:ascii="Arial" w:eastAsia="Arial" w:hAnsi="Arial" w:cs="Arial"/>
          <w:sz w:val="24"/>
          <w:szCs w:val="24"/>
          <w:lang w:val="en-US"/>
        </w:rPr>
      </w:pPr>
    </w:p>
    <w:p w14:paraId="0266BD49" w14:textId="77777777" w:rsidR="005E4F50" w:rsidRPr="005E4F50" w:rsidRDefault="005E4F50" w:rsidP="005E4F50">
      <w:pPr>
        <w:widowControl w:val="0"/>
        <w:numPr>
          <w:ilvl w:val="0"/>
          <w:numId w:val="3"/>
        </w:numPr>
        <w:tabs>
          <w:tab w:val="left" w:pos="919"/>
        </w:tabs>
        <w:autoSpaceDE w:val="0"/>
        <w:autoSpaceDN w:val="0"/>
        <w:spacing w:after="0" w:line="240" w:lineRule="auto"/>
        <w:ind w:right="398"/>
        <w:jc w:val="both"/>
        <w:rPr>
          <w:rFonts w:ascii="Arial" w:eastAsia="Arial" w:hAnsi="Arial" w:cs="Arial"/>
          <w:sz w:val="24"/>
          <w:lang w:val="en-US"/>
        </w:rPr>
      </w:pPr>
      <w:r w:rsidRPr="005E4F50">
        <w:rPr>
          <w:rFonts w:ascii="Arial" w:eastAsia="Arial" w:hAnsi="Arial" w:cs="Arial"/>
          <w:sz w:val="24"/>
          <w:lang w:val="en-US"/>
        </w:rPr>
        <w:t>The requirements of the primary legislation, regulations and statutory</w:t>
      </w:r>
      <w:r w:rsidRPr="005E4F50">
        <w:rPr>
          <w:rFonts w:ascii="Arial" w:eastAsia="Arial" w:hAnsi="Arial" w:cs="Arial"/>
          <w:spacing w:val="80"/>
          <w:sz w:val="24"/>
          <w:lang w:val="en-US"/>
        </w:rPr>
        <w:t xml:space="preserve"> </w:t>
      </w:r>
      <w:r w:rsidRPr="005E4F50">
        <w:rPr>
          <w:rFonts w:ascii="Arial" w:eastAsia="Arial" w:hAnsi="Arial" w:cs="Arial"/>
          <w:sz w:val="24"/>
          <w:lang w:val="en-US"/>
        </w:rPr>
        <w:t>guidance governing exclusions, which would include an understanding of how the principles applicable in an application for judicial review relate to the panel’s decision making</w:t>
      </w:r>
    </w:p>
    <w:p w14:paraId="3A784235" w14:textId="77777777" w:rsidR="005E4F50" w:rsidRPr="005E4F50" w:rsidRDefault="005E4F50" w:rsidP="005E4F50">
      <w:pPr>
        <w:widowControl w:val="0"/>
        <w:numPr>
          <w:ilvl w:val="0"/>
          <w:numId w:val="3"/>
        </w:numPr>
        <w:tabs>
          <w:tab w:val="left" w:pos="919"/>
        </w:tabs>
        <w:autoSpaceDE w:val="0"/>
        <w:autoSpaceDN w:val="0"/>
        <w:spacing w:after="0" w:line="240" w:lineRule="auto"/>
        <w:ind w:right="402"/>
        <w:jc w:val="both"/>
        <w:rPr>
          <w:rFonts w:ascii="Arial" w:eastAsia="Arial" w:hAnsi="Arial" w:cs="Arial"/>
          <w:sz w:val="24"/>
          <w:lang w:val="en-US"/>
        </w:rPr>
      </w:pPr>
      <w:r w:rsidRPr="005E4F50">
        <w:rPr>
          <w:rFonts w:ascii="Arial" w:eastAsia="Arial" w:hAnsi="Arial" w:cs="Arial"/>
          <w:sz w:val="24"/>
          <w:lang w:val="en-US"/>
        </w:rPr>
        <w:t xml:space="preserve">The need for the panel to observe procedural fairness and the rules of natural </w:t>
      </w:r>
      <w:r w:rsidRPr="005E4F50">
        <w:rPr>
          <w:rFonts w:ascii="Arial" w:eastAsia="Arial" w:hAnsi="Arial" w:cs="Arial"/>
          <w:spacing w:val="-2"/>
          <w:sz w:val="24"/>
          <w:lang w:val="en-US"/>
        </w:rPr>
        <w:t>justice</w:t>
      </w:r>
    </w:p>
    <w:p w14:paraId="3290B6EF" w14:textId="77777777" w:rsidR="005E4F50" w:rsidRPr="005E4F50" w:rsidRDefault="005E4F50" w:rsidP="005E4F50">
      <w:pPr>
        <w:widowControl w:val="0"/>
        <w:numPr>
          <w:ilvl w:val="0"/>
          <w:numId w:val="3"/>
        </w:numPr>
        <w:tabs>
          <w:tab w:val="left" w:pos="919"/>
        </w:tabs>
        <w:autoSpaceDE w:val="0"/>
        <w:autoSpaceDN w:val="0"/>
        <w:spacing w:after="0" w:line="292" w:lineRule="exact"/>
        <w:ind w:hanging="361"/>
        <w:jc w:val="both"/>
        <w:rPr>
          <w:rFonts w:ascii="Arial" w:eastAsia="Arial" w:hAnsi="Arial" w:cs="Arial"/>
          <w:sz w:val="24"/>
          <w:lang w:val="en-US"/>
        </w:rPr>
      </w:pPr>
      <w:r w:rsidRPr="005E4F50">
        <w:rPr>
          <w:rFonts w:ascii="Arial" w:eastAsia="Arial" w:hAnsi="Arial" w:cs="Arial"/>
          <w:sz w:val="24"/>
          <w:lang w:val="en-US"/>
        </w:rPr>
        <w:t>The</w:t>
      </w:r>
      <w:r w:rsidRPr="005E4F50">
        <w:rPr>
          <w:rFonts w:ascii="Arial" w:eastAsia="Arial" w:hAnsi="Arial" w:cs="Arial"/>
          <w:spacing w:val="-2"/>
          <w:sz w:val="24"/>
          <w:lang w:val="en-US"/>
        </w:rPr>
        <w:t xml:space="preserve"> </w:t>
      </w:r>
      <w:r w:rsidRPr="005E4F50">
        <w:rPr>
          <w:rFonts w:ascii="Arial" w:eastAsia="Arial" w:hAnsi="Arial" w:cs="Arial"/>
          <w:sz w:val="24"/>
          <w:lang w:val="en-US"/>
        </w:rPr>
        <w:t>role</w:t>
      </w:r>
      <w:r w:rsidRPr="005E4F50">
        <w:rPr>
          <w:rFonts w:ascii="Arial" w:eastAsia="Arial" w:hAnsi="Arial" w:cs="Arial"/>
          <w:spacing w:val="-2"/>
          <w:sz w:val="24"/>
          <w:lang w:val="en-US"/>
        </w:rPr>
        <w:t xml:space="preserve"> </w:t>
      </w:r>
      <w:r w:rsidRPr="005E4F50">
        <w:rPr>
          <w:rFonts w:ascii="Arial" w:eastAsia="Arial" w:hAnsi="Arial" w:cs="Arial"/>
          <w:sz w:val="24"/>
          <w:lang w:val="en-US"/>
        </w:rPr>
        <w:t>of the</w:t>
      </w:r>
      <w:r w:rsidRPr="005E4F50">
        <w:rPr>
          <w:rFonts w:ascii="Arial" w:eastAsia="Arial" w:hAnsi="Arial" w:cs="Arial"/>
          <w:spacing w:val="-1"/>
          <w:sz w:val="24"/>
          <w:lang w:val="en-US"/>
        </w:rPr>
        <w:t xml:space="preserve"> </w:t>
      </w:r>
      <w:r w:rsidRPr="005E4F50">
        <w:rPr>
          <w:rFonts w:ascii="Arial" w:eastAsia="Arial" w:hAnsi="Arial" w:cs="Arial"/>
          <w:sz w:val="24"/>
          <w:lang w:val="en-US"/>
        </w:rPr>
        <w:t>chair</w:t>
      </w:r>
      <w:r w:rsidRPr="005E4F50">
        <w:rPr>
          <w:rFonts w:ascii="Arial" w:eastAsia="Arial" w:hAnsi="Arial" w:cs="Arial"/>
          <w:spacing w:val="-3"/>
          <w:sz w:val="24"/>
          <w:lang w:val="en-US"/>
        </w:rPr>
        <w:t xml:space="preserve"> </w:t>
      </w:r>
      <w:r w:rsidRPr="005E4F50">
        <w:rPr>
          <w:rFonts w:ascii="Arial" w:eastAsia="Arial" w:hAnsi="Arial" w:cs="Arial"/>
          <w:sz w:val="24"/>
          <w:lang w:val="en-US"/>
        </w:rPr>
        <w:t>and</w:t>
      </w:r>
      <w:r w:rsidRPr="005E4F50">
        <w:rPr>
          <w:rFonts w:ascii="Arial" w:eastAsia="Arial" w:hAnsi="Arial" w:cs="Arial"/>
          <w:spacing w:val="-2"/>
          <w:sz w:val="24"/>
          <w:lang w:val="en-US"/>
        </w:rPr>
        <w:t xml:space="preserve"> </w:t>
      </w:r>
      <w:r w:rsidRPr="005E4F50">
        <w:rPr>
          <w:rFonts w:ascii="Arial" w:eastAsia="Arial" w:hAnsi="Arial" w:cs="Arial"/>
          <w:sz w:val="24"/>
          <w:lang w:val="en-US"/>
        </w:rPr>
        <w:t>the</w:t>
      </w:r>
      <w:r w:rsidRPr="005E4F50">
        <w:rPr>
          <w:rFonts w:ascii="Arial" w:eastAsia="Arial" w:hAnsi="Arial" w:cs="Arial"/>
          <w:spacing w:val="-1"/>
          <w:sz w:val="24"/>
          <w:lang w:val="en-US"/>
        </w:rPr>
        <w:t xml:space="preserve"> </w:t>
      </w:r>
      <w:r w:rsidRPr="005E4F50">
        <w:rPr>
          <w:rFonts w:ascii="Arial" w:eastAsia="Arial" w:hAnsi="Arial" w:cs="Arial"/>
          <w:sz w:val="24"/>
          <w:lang w:val="en-US"/>
        </w:rPr>
        <w:t>clerk</w:t>
      </w:r>
      <w:r w:rsidRPr="005E4F50">
        <w:rPr>
          <w:rFonts w:ascii="Arial" w:eastAsia="Arial" w:hAnsi="Arial" w:cs="Arial"/>
          <w:spacing w:val="-4"/>
          <w:sz w:val="24"/>
          <w:lang w:val="en-US"/>
        </w:rPr>
        <w:t xml:space="preserve"> </w:t>
      </w:r>
      <w:r w:rsidRPr="005E4F50">
        <w:rPr>
          <w:rFonts w:ascii="Arial" w:eastAsia="Arial" w:hAnsi="Arial" w:cs="Arial"/>
          <w:sz w:val="24"/>
          <w:lang w:val="en-US"/>
        </w:rPr>
        <w:t>of a</w:t>
      </w:r>
      <w:r w:rsidRPr="005E4F50">
        <w:rPr>
          <w:rFonts w:ascii="Arial" w:eastAsia="Arial" w:hAnsi="Arial" w:cs="Arial"/>
          <w:spacing w:val="-2"/>
          <w:sz w:val="24"/>
          <w:lang w:val="en-US"/>
        </w:rPr>
        <w:t xml:space="preserve"> </w:t>
      </w:r>
      <w:r w:rsidRPr="005E4F50">
        <w:rPr>
          <w:rFonts w:ascii="Arial" w:eastAsia="Arial" w:hAnsi="Arial" w:cs="Arial"/>
          <w:sz w:val="24"/>
          <w:lang w:val="en-US"/>
        </w:rPr>
        <w:t>review</w:t>
      </w:r>
      <w:r w:rsidRPr="005E4F50">
        <w:rPr>
          <w:rFonts w:ascii="Arial" w:eastAsia="Arial" w:hAnsi="Arial" w:cs="Arial"/>
          <w:spacing w:val="-4"/>
          <w:sz w:val="24"/>
          <w:lang w:val="en-US"/>
        </w:rPr>
        <w:t xml:space="preserve"> </w:t>
      </w:r>
      <w:r w:rsidRPr="005E4F50">
        <w:rPr>
          <w:rFonts w:ascii="Arial" w:eastAsia="Arial" w:hAnsi="Arial" w:cs="Arial"/>
          <w:spacing w:val="-2"/>
          <w:sz w:val="24"/>
          <w:lang w:val="en-US"/>
        </w:rPr>
        <w:t>panel</w:t>
      </w:r>
    </w:p>
    <w:p w14:paraId="74C6CAD5" w14:textId="77777777" w:rsidR="005E4F50" w:rsidRPr="005E4F50" w:rsidRDefault="005E4F50" w:rsidP="005E4F50">
      <w:pPr>
        <w:widowControl w:val="0"/>
        <w:numPr>
          <w:ilvl w:val="0"/>
          <w:numId w:val="3"/>
        </w:numPr>
        <w:tabs>
          <w:tab w:val="left" w:pos="919"/>
        </w:tabs>
        <w:autoSpaceDE w:val="0"/>
        <w:autoSpaceDN w:val="0"/>
        <w:spacing w:after="0" w:line="240" w:lineRule="auto"/>
        <w:ind w:right="397"/>
        <w:jc w:val="both"/>
        <w:rPr>
          <w:rFonts w:ascii="Arial" w:eastAsia="Arial" w:hAnsi="Arial" w:cs="Arial"/>
          <w:sz w:val="24"/>
          <w:lang w:val="en-US"/>
        </w:rPr>
      </w:pPr>
      <w:r w:rsidRPr="005E4F50">
        <w:rPr>
          <w:rFonts w:ascii="Arial" w:eastAsia="Arial" w:hAnsi="Arial" w:cs="Arial"/>
          <w:sz w:val="24"/>
          <w:lang w:val="en-US"/>
        </w:rPr>
        <w:t>The duties of headteachers, governing bodies and the panel under the</w:t>
      </w:r>
      <w:r w:rsidRPr="005E4F50">
        <w:rPr>
          <w:rFonts w:ascii="Arial" w:eastAsia="Arial" w:hAnsi="Arial" w:cs="Arial"/>
          <w:spacing w:val="40"/>
          <w:sz w:val="24"/>
          <w:lang w:val="en-US"/>
        </w:rPr>
        <w:t xml:space="preserve"> </w:t>
      </w:r>
      <w:r w:rsidRPr="005E4F50">
        <w:rPr>
          <w:rFonts w:ascii="Arial" w:eastAsia="Arial" w:hAnsi="Arial" w:cs="Arial"/>
          <w:sz w:val="24"/>
          <w:lang w:val="en-US"/>
        </w:rPr>
        <w:t>Equality Act 2010</w:t>
      </w:r>
    </w:p>
    <w:p w14:paraId="09604FAF" w14:textId="77777777" w:rsidR="005E4F50" w:rsidRPr="005E4F50" w:rsidRDefault="005E4F50" w:rsidP="005E4F50">
      <w:pPr>
        <w:widowControl w:val="0"/>
        <w:numPr>
          <w:ilvl w:val="0"/>
          <w:numId w:val="3"/>
        </w:numPr>
        <w:tabs>
          <w:tab w:val="left" w:pos="919"/>
        </w:tabs>
        <w:autoSpaceDE w:val="0"/>
        <w:autoSpaceDN w:val="0"/>
        <w:spacing w:after="0" w:line="240" w:lineRule="auto"/>
        <w:ind w:right="395"/>
        <w:jc w:val="both"/>
        <w:rPr>
          <w:rFonts w:ascii="Arial" w:eastAsia="Arial" w:hAnsi="Arial" w:cs="Arial"/>
          <w:sz w:val="24"/>
          <w:lang w:val="en-US"/>
        </w:rPr>
      </w:pPr>
      <w:r w:rsidRPr="005E4F50">
        <w:rPr>
          <w:rFonts w:ascii="Arial" w:eastAsia="Arial" w:hAnsi="Arial" w:cs="Arial"/>
          <w:sz w:val="24"/>
          <w:lang w:val="en-US"/>
        </w:rPr>
        <w:t>The effect of section 6 of the Human Rights Act 1998 (acts of public</w:t>
      </w:r>
      <w:r w:rsidRPr="005E4F50">
        <w:rPr>
          <w:rFonts w:ascii="Arial" w:eastAsia="Arial" w:hAnsi="Arial" w:cs="Arial"/>
          <w:spacing w:val="80"/>
          <w:sz w:val="24"/>
          <w:lang w:val="en-US"/>
        </w:rPr>
        <w:t xml:space="preserve"> </w:t>
      </w:r>
      <w:r w:rsidRPr="005E4F50">
        <w:rPr>
          <w:rFonts w:ascii="Arial" w:eastAsia="Arial" w:hAnsi="Arial" w:cs="Arial"/>
          <w:sz w:val="24"/>
          <w:lang w:val="en-US"/>
        </w:rPr>
        <w:t>authorities unlawful if not compatible with certain human rights) and the need to act in a manner compatible with human rights protected by that Act</w:t>
      </w:r>
    </w:p>
    <w:p w14:paraId="4EDD9B41" w14:textId="77777777" w:rsidR="005E4F50" w:rsidRPr="005E4F50" w:rsidRDefault="005E4F50" w:rsidP="005E4F50">
      <w:pPr>
        <w:widowControl w:val="0"/>
        <w:tabs>
          <w:tab w:val="left" w:pos="1905"/>
        </w:tabs>
        <w:autoSpaceDE w:val="0"/>
        <w:autoSpaceDN w:val="0"/>
        <w:spacing w:after="0" w:line="240" w:lineRule="auto"/>
        <w:rPr>
          <w:rFonts w:ascii="Arial" w:eastAsia="Arial" w:hAnsi="Arial" w:cs="Arial"/>
          <w:sz w:val="16"/>
          <w:lang w:val="en-US"/>
        </w:rPr>
        <w:sectPr w:rsidR="005E4F50" w:rsidRPr="005E4F50" w:rsidSect="005E4F50">
          <w:headerReference w:type="default" r:id="rId32"/>
          <w:footerReference w:type="default" r:id="rId33"/>
          <w:pgSz w:w="11910" w:h="16840"/>
          <w:pgMar w:top="440" w:right="1020" w:bottom="0" w:left="1220" w:header="1644" w:footer="1644" w:gutter="0"/>
          <w:cols w:space="720"/>
          <w:docGrid w:linePitch="299"/>
        </w:sectPr>
      </w:pPr>
      <w:r w:rsidRPr="005E4F50">
        <w:rPr>
          <w:rFonts w:ascii="Arial" w:eastAsia="Arial" w:hAnsi="Arial" w:cs="Arial"/>
          <w:sz w:val="16"/>
          <w:lang w:val="en-US"/>
        </w:rPr>
        <w:tab/>
      </w:r>
    </w:p>
    <w:p w14:paraId="2699ECAC" w14:textId="77777777" w:rsidR="005E4F50" w:rsidRPr="005E4F50" w:rsidRDefault="005E4F50" w:rsidP="005E4F50">
      <w:pPr>
        <w:widowControl w:val="0"/>
        <w:autoSpaceDE w:val="0"/>
        <w:autoSpaceDN w:val="0"/>
        <w:spacing w:before="1" w:after="1" w:line="240" w:lineRule="auto"/>
        <w:jc w:val="center"/>
        <w:rPr>
          <w:rFonts w:ascii="Arial" w:eastAsia="Arial" w:hAnsi="Arial" w:cs="Arial"/>
          <w:sz w:val="11"/>
          <w:szCs w:val="24"/>
          <w:lang w:val="en-US"/>
        </w:rPr>
      </w:pPr>
      <w:r w:rsidRPr="005E4F50">
        <w:rPr>
          <w:rFonts w:ascii="Arial" w:eastAsia="Arial" w:hAnsi="Arial" w:cs="Arial"/>
          <w:noProof/>
          <w:sz w:val="24"/>
          <w:szCs w:val="24"/>
          <w:lang w:eastAsia="en-GB"/>
        </w:rPr>
        <w:lastRenderedPageBreak/>
        <mc:AlternateContent>
          <mc:Choice Requires="wps">
            <w:drawing>
              <wp:anchor distT="0" distB="0" distL="114300" distR="114300" simplePos="0" relativeHeight="251662336" behindDoc="0" locked="0" layoutInCell="1" allowOverlap="1" wp14:anchorId="6A0E8685" wp14:editId="4A4B8511">
                <wp:simplePos x="0" y="0"/>
                <wp:positionH relativeFrom="page">
                  <wp:posOffset>719455</wp:posOffset>
                </wp:positionH>
                <wp:positionV relativeFrom="page">
                  <wp:posOffset>9351010</wp:posOffset>
                </wp:positionV>
                <wp:extent cx="6164580" cy="6350"/>
                <wp:effectExtent l="0" t="0" r="0" b="0"/>
                <wp:wrapNone/>
                <wp:docPr id="7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6350"/>
                        </a:xfrm>
                        <a:prstGeom prst="rect">
                          <a:avLst/>
                        </a:prstGeom>
                        <a:solidFill>
                          <a:srgbClr val="A49C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C0425" id="docshape37" o:spid="_x0000_s1026" style="position:absolute;margin-left:56.65pt;margin-top:736.3pt;width:485.4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" fillcolor="#a49c86" stroked="f">
                <w10:wrap anchorx="page" anchory="page"/>
              </v:rect>
            </w:pict>
          </mc:Fallback>
        </mc:AlternateContent>
      </w:r>
      <w:r w:rsidRPr="005E4F50">
        <w:rPr>
          <w:rFonts w:ascii="Arial" w:eastAsia="Arial" w:hAnsi="Arial" w:cs="Arial"/>
          <w:b/>
          <w:color w:val="431B5F"/>
          <w:sz w:val="24"/>
          <w:szCs w:val="24"/>
          <w:u w:val="single" w:color="431B5F"/>
          <w:lang w:val="en-US"/>
        </w:rPr>
        <w:t>Appendix</w:t>
      </w:r>
      <w:r w:rsidRPr="005E4F50">
        <w:rPr>
          <w:rFonts w:ascii="Arial" w:eastAsia="Arial" w:hAnsi="Arial" w:cs="Arial"/>
          <w:b/>
          <w:color w:val="431B5F"/>
          <w:spacing w:val="-8"/>
          <w:sz w:val="24"/>
          <w:szCs w:val="24"/>
          <w:u w:val="single" w:color="431B5F"/>
          <w:lang w:val="en-US"/>
        </w:rPr>
        <w:t xml:space="preserve"> </w:t>
      </w:r>
      <w:r w:rsidRPr="005E4F50">
        <w:rPr>
          <w:rFonts w:ascii="Arial" w:eastAsia="Arial" w:hAnsi="Arial" w:cs="Arial"/>
          <w:b/>
          <w:color w:val="431B5F"/>
          <w:spacing w:val="-10"/>
          <w:sz w:val="24"/>
          <w:szCs w:val="24"/>
          <w:u w:val="single" w:color="431B5F"/>
          <w:lang w:val="en-US"/>
        </w:rPr>
        <w:t>2</w:t>
      </w:r>
    </w:p>
    <w:p w14:paraId="7A195713" w14:textId="77777777" w:rsidR="005E4F50" w:rsidRPr="005E4F50" w:rsidRDefault="005E4F50" w:rsidP="005E4F50">
      <w:pPr>
        <w:widowControl w:val="0"/>
        <w:autoSpaceDE w:val="0"/>
        <w:autoSpaceDN w:val="0"/>
        <w:spacing w:after="0" w:line="252" w:lineRule="exact"/>
        <w:ind w:right="1631"/>
        <w:jc w:val="center"/>
        <w:rPr>
          <w:rFonts w:ascii="Arial" w:eastAsia="Arial" w:hAnsi="Arial" w:cs="Arial"/>
          <w:b/>
          <w:sz w:val="20"/>
          <w:lang w:val="en-US"/>
        </w:rPr>
      </w:pPr>
      <w:r w:rsidRPr="005E4F50">
        <w:rPr>
          <w:rFonts w:ascii="Arial" w:eastAsia="Arial" w:hAnsi="Arial" w:cs="Arial"/>
          <w:b/>
          <w:color w:val="431B5F"/>
          <w:u w:val="single" w:color="431B5F"/>
          <w:lang w:val="en-US"/>
        </w:rPr>
        <w:t>Procedure</w:t>
      </w:r>
      <w:r w:rsidRPr="005E4F50">
        <w:rPr>
          <w:rFonts w:ascii="Arial" w:eastAsia="Arial" w:hAnsi="Arial" w:cs="Arial"/>
          <w:b/>
          <w:color w:val="431B5F"/>
          <w:spacing w:val="-9"/>
          <w:u w:val="single" w:color="431B5F"/>
          <w:lang w:val="en-US"/>
        </w:rPr>
        <w:t xml:space="preserve"> </w:t>
      </w:r>
      <w:r w:rsidRPr="005E4F50">
        <w:rPr>
          <w:rFonts w:ascii="Arial" w:eastAsia="Arial" w:hAnsi="Arial" w:cs="Arial"/>
          <w:b/>
          <w:color w:val="431B5F"/>
          <w:u w:val="single" w:color="431B5F"/>
          <w:lang w:val="en-US"/>
        </w:rPr>
        <w:t>for</w:t>
      </w:r>
      <w:r w:rsidRPr="005E4F50">
        <w:rPr>
          <w:rFonts w:ascii="Arial" w:eastAsia="Arial" w:hAnsi="Arial" w:cs="Arial"/>
          <w:b/>
          <w:color w:val="431B5F"/>
          <w:spacing w:val="-4"/>
          <w:u w:val="single" w:color="431B5F"/>
          <w:lang w:val="en-US"/>
        </w:rPr>
        <w:t xml:space="preserve"> </w:t>
      </w:r>
      <w:r w:rsidRPr="005E4F50">
        <w:rPr>
          <w:rFonts w:ascii="Arial" w:eastAsia="Arial" w:hAnsi="Arial" w:cs="Arial"/>
          <w:b/>
          <w:color w:val="431B5F"/>
          <w:u w:val="single" w:color="431B5F"/>
          <w:lang w:val="en-US"/>
        </w:rPr>
        <w:t>Discipline</w:t>
      </w:r>
      <w:r w:rsidRPr="005E4F50">
        <w:rPr>
          <w:rFonts w:ascii="Arial" w:eastAsia="Arial" w:hAnsi="Arial" w:cs="Arial"/>
          <w:b/>
          <w:color w:val="431B5F"/>
          <w:spacing w:val="-5"/>
          <w:u w:val="single" w:color="431B5F"/>
          <w:lang w:val="en-US"/>
        </w:rPr>
        <w:t xml:space="preserve"> </w:t>
      </w:r>
      <w:r w:rsidRPr="005E4F50">
        <w:rPr>
          <w:rFonts w:ascii="Arial" w:eastAsia="Arial" w:hAnsi="Arial" w:cs="Arial"/>
          <w:b/>
          <w:color w:val="431B5F"/>
          <w:u w:val="single" w:color="431B5F"/>
          <w:lang w:val="en-US"/>
        </w:rPr>
        <w:t>Committee</w:t>
      </w:r>
      <w:r w:rsidRPr="005E4F50">
        <w:rPr>
          <w:rFonts w:ascii="Arial" w:eastAsia="Arial" w:hAnsi="Arial" w:cs="Arial"/>
          <w:b/>
          <w:color w:val="431B5F"/>
          <w:spacing w:val="-5"/>
          <w:u w:val="single" w:color="431B5F"/>
          <w:lang w:val="en-US"/>
        </w:rPr>
        <w:t xml:space="preserve"> </w:t>
      </w:r>
      <w:r w:rsidRPr="005E4F50">
        <w:rPr>
          <w:rFonts w:ascii="Arial" w:eastAsia="Arial" w:hAnsi="Arial" w:cs="Arial"/>
          <w:b/>
          <w:color w:val="431B5F"/>
          <w:spacing w:val="-2"/>
          <w:u w:val="single" w:color="431B5F"/>
          <w:lang w:val="en-US"/>
        </w:rPr>
        <w:t>meeting</w:t>
      </w:r>
    </w:p>
    <w:p w14:paraId="392E76E1" w14:textId="77777777" w:rsidR="005E4F50" w:rsidRPr="005E4F50" w:rsidRDefault="005E4F50" w:rsidP="005E4F50">
      <w:pPr>
        <w:widowControl w:val="0"/>
        <w:autoSpaceDE w:val="0"/>
        <w:autoSpaceDN w:val="0"/>
        <w:spacing w:before="2" w:after="0" w:line="240" w:lineRule="auto"/>
        <w:rPr>
          <w:rFonts w:ascii="Arial" w:eastAsia="Arial" w:hAnsi="Arial" w:cs="Arial"/>
          <w:b/>
          <w:sz w:val="16"/>
          <w:szCs w:val="24"/>
          <w:lang w:val="en-US"/>
        </w:rPr>
      </w:pPr>
      <w:r w:rsidRPr="005E4F50">
        <w:rPr>
          <w:rFonts w:ascii="Arial" w:eastAsia="Arial" w:hAnsi="Arial" w:cs="Arial"/>
          <w:noProof/>
          <w:sz w:val="24"/>
          <w:szCs w:val="24"/>
          <w:lang w:eastAsia="en-GB"/>
        </w:rPr>
        <w:drawing>
          <wp:anchor distT="0" distB="0" distL="0" distR="0" simplePos="0" relativeHeight="251661312" behindDoc="0" locked="0" layoutInCell="1" allowOverlap="1" wp14:anchorId="4E3CB477" wp14:editId="09E42A87">
            <wp:simplePos x="0" y="0"/>
            <wp:positionH relativeFrom="page">
              <wp:posOffset>1154031</wp:posOffset>
            </wp:positionH>
            <wp:positionV relativeFrom="paragraph">
              <wp:posOffset>133522</wp:posOffset>
            </wp:positionV>
            <wp:extent cx="5677367" cy="6747509"/>
            <wp:effectExtent l="0" t="0" r="0" b="0"/>
            <wp:wrapTopAndBottom/>
            <wp:docPr id="21" name="image3.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eg" descr="Diagram&#10;&#10;Description automatically generated"/>
                    <pic:cNvPicPr/>
                  </pic:nvPicPr>
                  <pic:blipFill>
                    <a:blip r:embed="rId34" cstate="print"/>
                    <a:stretch>
                      <a:fillRect/>
                    </a:stretch>
                  </pic:blipFill>
                  <pic:spPr>
                    <a:xfrm>
                      <a:off x="0" y="0"/>
                      <a:ext cx="5677367" cy="6747509"/>
                    </a:xfrm>
                    <a:prstGeom prst="rect">
                      <a:avLst/>
                    </a:prstGeom>
                  </pic:spPr>
                </pic:pic>
              </a:graphicData>
            </a:graphic>
          </wp:anchor>
        </w:drawing>
      </w:r>
    </w:p>
    <w:p w14:paraId="46935CB2" w14:textId="77777777" w:rsidR="005E4F50" w:rsidRPr="005E4F50" w:rsidRDefault="005E4F50" w:rsidP="005E4F50">
      <w:pPr>
        <w:widowControl w:val="0"/>
        <w:autoSpaceDE w:val="0"/>
        <w:autoSpaceDN w:val="0"/>
        <w:spacing w:after="0" w:line="240" w:lineRule="auto"/>
        <w:rPr>
          <w:rFonts w:ascii="Arial" w:eastAsia="Arial" w:hAnsi="Arial" w:cs="Arial"/>
          <w:sz w:val="16"/>
          <w:lang w:val="en-US"/>
        </w:rPr>
        <w:sectPr w:rsidR="005E4F50" w:rsidRPr="005E4F50" w:rsidSect="00886A24">
          <w:headerReference w:type="default" r:id="rId35"/>
          <w:footerReference w:type="default" r:id="rId36"/>
          <w:pgSz w:w="11900" w:h="16850"/>
          <w:pgMar w:top="1644" w:right="278" w:bottom="278" w:left="1644" w:header="680" w:footer="0" w:gutter="0"/>
          <w:cols w:space="720"/>
          <w:docGrid w:linePitch="299"/>
        </w:sectPr>
      </w:pPr>
    </w:p>
    <w:p w14:paraId="1E57F308" w14:textId="77777777" w:rsidR="005E4F50" w:rsidRPr="005E4F50" w:rsidRDefault="005E4F50" w:rsidP="005E4F50">
      <w:pPr>
        <w:widowControl w:val="0"/>
        <w:autoSpaceDE w:val="0"/>
        <w:autoSpaceDN w:val="0"/>
        <w:spacing w:before="9" w:after="0" w:line="240" w:lineRule="auto"/>
        <w:rPr>
          <w:rFonts w:ascii="Arial" w:eastAsia="Arial" w:hAnsi="Arial" w:cs="Arial"/>
          <w:b/>
          <w:sz w:val="19"/>
          <w:szCs w:val="24"/>
          <w:lang w:val="en-US"/>
        </w:rPr>
      </w:pPr>
    </w:p>
    <w:p w14:paraId="2F132FA2" w14:textId="77777777" w:rsidR="005E4F50" w:rsidRPr="005E4F50" w:rsidRDefault="005E4F50" w:rsidP="005E4F50">
      <w:pPr>
        <w:widowControl w:val="0"/>
        <w:autoSpaceDE w:val="0"/>
        <w:autoSpaceDN w:val="0"/>
        <w:spacing w:before="93" w:after="0" w:line="458" w:lineRule="auto"/>
        <w:ind w:right="2910"/>
        <w:rPr>
          <w:rFonts w:ascii="Arial" w:eastAsia="Arial" w:hAnsi="Arial" w:cs="Arial"/>
          <w:b/>
          <w:sz w:val="23"/>
          <w:lang w:val="en-US"/>
        </w:rPr>
      </w:pPr>
      <w:r w:rsidRPr="005E4F50">
        <w:rPr>
          <w:rFonts w:ascii="Arial" w:eastAsia="Arial" w:hAnsi="Arial" w:cs="Arial"/>
          <w:b/>
          <w:color w:val="333333"/>
          <w:sz w:val="23"/>
          <w:lang w:val="en-US"/>
        </w:rPr>
        <w:t>Appendix 3</w:t>
      </w:r>
      <w:r w:rsidRPr="005E4F50">
        <w:rPr>
          <w:rFonts w:ascii="Arial" w:eastAsia="Arial" w:hAnsi="Arial" w:cs="Arial"/>
          <w:b/>
          <w:color w:val="333333"/>
          <w:spacing w:val="40"/>
          <w:sz w:val="23"/>
          <w:lang w:val="en-US"/>
        </w:rPr>
        <w:t xml:space="preserve"> </w:t>
      </w:r>
      <w:r w:rsidRPr="005E4F50">
        <w:rPr>
          <w:rFonts w:ascii="Arial" w:eastAsia="Arial" w:hAnsi="Arial" w:cs="Arial"/>
          <w:b/>
          <w:color w:val="333333"/>
          <w:sz w:val="23"/>
          <w:lang w:val="en-US"/>
        </w:rPr>
        <w:t>Discipline</w:t>
      </w:r>
      <w:r w:rsidRPr="005E4F50">
        <w:rPr>
          <w:rFonts w:ascii="Arial" w:eastAsia="Arial" w:hAnsi="Arial" w:cs="Arial"/>
          <w:b/>
          <w:color w:val="333333"/>
          <w:spacing w:val="-16"/>
          <w:sz w:val="23"/>
          <w:lang w:val="en-US"/>
        </w:rPr>
        <w:t xml:space="preserve"> </w:t>
      </w:r>
      <w:r w:rsidRPr="005E4F50">
        <w:rPr>
          <w:rFonts w:ascii="Arial" w:eastAsia="Arial" w:hAnsi="Arial" w:cs="Arial"/>
          <w:b/>
          <w:color w:val="333333"/>
          <w:sz w:val="23"/>
          <w:lang w:val="en-US"/>
        </w:rPr>
        <w:t>Committee</w:t>
      </w:r>
      <w:r w:rsidRPr="005E4F50">
        <w:rPr>
          <w:rFonts w:ascii="Arial" w:eastAsia="Arial" w:hAnsi="Arial" w:cs="Arial"/>
          <w:b/>
          <w:color w:val="333333"/>
          <w:spacing w:val="-15"/>
          <w:sz w:val="23"/>
          <w:lang w:val="en-US"/>
        </w:rPr>
        <w:t xml:space="preserve"> </w:t>
      </w:r>
      <w:r w:rsidRPr="005E4F50">
        <w:rPr>
          <w:rFonts w:ascii="Arial" w:eastAsia="Arial" w:hAnsi="Arial" w:cs="Arial"/>
          <w:b/>
          <w:color w:val="333333"/>
          <w:sz w:val="23"/>
          <w:lang w:val="en-US"/>
        </w:rPr>
        <w:t>Protocols</w:t>
      </w:r>
    </w:p>
    <w:p w14:paraId="0E171666" w14:textId="65F81EE1" w:rsidR="005E4F50" w:rsidRPr="005E4F50" w:rsidRDefault="005E4F50" w:rsidP="005E4F50">
      <w:pPr>
        <w:widowControl w:val="0"/>
        <w:autoSpaceDE w:val="0"/>
        <w:autoSpaceDN w:val="0"/>
        <w:spacing w:after="0" w:line="458" w:lineRule="auto"/>
        <w:ind w:right="193"/>
        <w:jc w:val="both"/>
        <w:rPr>
          <w:rFonts w:ascii="Arial" w:eastAsia="Arial" w:hAnsi="Arial" w:cs="Arial"/>
          <w:sz w:val="23"/>
          <w:lang w:val="en-US"/>
        </w:rPr>
      </w:pPr>
      <w:r w:rsidRPr="005E4F50">
        <w:rPr>
          <w:rFonts w:ascii="Arial" w:eastAsia="Arial" w:hAnsi="Arial" w:cs="Arial"/>
          <w:color w:val="333333"/>
          <w:sz w:val="23"/>
          <w:lang w:val="en-US"/>
        </w:rPr>
        <w:t>Governing</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bodies</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have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a</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duty</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to</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consider</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headteacher's</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decision</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to</w:t>
      </w:r>
      <w:r w:rsidRPr="005E4F50">
        <w:rPr>
          <w:rFonts w:ascii="Arial" w:eastAsia="Arial" w:hAnsi="Arial" w:cs="Arial"/>
          <w:color w:val="333333"/>
          <w:spacing w:val="-4"/>
          <w:sz w:val="23"/>
          <w:lang w:val="en-US"/>
        </w:rPr>
        <w:t xml:space="preserve"> </w:t>
      </w:r>
      <w:r w:rsidR="00DD329F">
        <w:rPr>
          <w:rFonts w:ascii="Arial" w:eastAsia="Arial" w:hAnsi="Arial" w:cs="Arial"/>
          <w:color w:val="333333"/>
          <w:spacing w:val="-4"/>
          <w:sz w:val="23"/>
          <w:lang w:val="en-US"/>
        </w:rPr>
        <w:t>suspend/</w:t>
      </w:r>
      <w:r w:rsidRPr="005E4F50">
        <w:rPr>
          <w:rFonts w:ascii="Arial" w:eastAsia="Arial" w:hAnsi="Arial" w:cs="Arial"/>
          <w:color w:val="333333"/>
          <w:sz w:val="23"/>
          <w:lang w:val="en-US"/>
        </w:rPr>
        <w:t>exclude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a</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 xml:space="preserve">pupil. In Farnworth CE this duty is </w:t>
      </w:r>
      <w:r w:rsidRPr="005E4F50">
        <w:rPr>
          <w:rFonts w:ascii="Arial" w:eastAsia="Arial" w:hAnsi="Arial" w:cs="Arial"/>
          <w:sz w:val="23"/>
          <w:lang w:val="en-US"/>
        </w:rPr>
        <w:t xml:space="preserve">delegated to </w:t>
      </w:r>
      <w:r w:rsidRPr="005E4F50">
        <w:rPr>
          <w:rFonts w:ascii="Arial" w:eastAsia="Arial" w:hAnsi="Arial" w:cs="Arial"/>
          <w:color w:val="333333"/>
          <w:sz w:val="23"/>
          <w:lang w:val="en-US"/>
        </w:rPr>
        <w:t>the Discipline Committee.</w:t>
      </w:r>
    </w:p>
    <w:p w14:paraId="26C2F18A" w14:textId="77777777" w:rsidR="005E4F50" w:rsidRPr="005E4F50" w:rsidRDefault="005E4F50" w:rsidP="005E4F50">
      <w:pPr>
        <w:widowControl w:val="0"/>
        <w:autoSpaceDE w:val="0"/>
        <w:autoSpaceDN w:val="0"/>
        <w:spacing w:before="7" w:after="0" w:line="240" w:lineRule="auto"/>
        <w:rPr>
          <w:rFonts w:ascii="Arial" w:eastAsia="Arial" w:hAnsi="Arial" w:cs="Arial"/>
          <w:sz w:val="20"/>
          <w:szCs w:val="24"/>
          <w:lang w:val="en-US"/>
        </w:rPr>
      </w:pPr>
    </w:p>
    <w:p w14:paraId="1FB91499" w14:textId="77777777" w:rsidR="005E4F50" w:rsidRPr="005E4F50" w:rsidRDefault="005E4F50" w:rsidP="005E4F50">
      <w:pPr>
        <w:widowControl w:val="0"/>
        <w:autoSpaceDE w:val="0"/>
        <w:autoSpaceDN w:val="0"/>
        <w:spacing w:after="0" w:line="240" w:lineRule="auto"/>
        <w:jc w:val="both"/>
        <w:rPr>
          <w:rFonts w:ascii="Arial" w:eastAsia="Arial" w:hAnsi="Arial" w:cs="Arial"/>
          <w:b/>
          <w:sz w:val="33"/>
          <w:lang w:val="en-US"/>
        </w:rPr>
      </w:pPr>
      <w:r w:rsidRPr="005E4F50">
        <w:rPr>
          <w:rFonts w:ascii="Arial" w:eastAsia="Arial" w:hAnsi="Arial" w:cs="Arial"/>
          <w:b/>
          <w:color w:val="333333"/>
          <w:sz w:val="33"/>
          <w:lang w:val="en-US"/>
        </w:rPr>
        <w:t>Who</w:t>
      </w:r>
      <w:r w:rsidRPr="005E4F50">
        <w:rPr>
          <w:rFonts w:ascii="Arial" w:eastAsia="Arial" w:hAnsi="Arial" w:cs="Arial"/>
          <w:b/>
          <w:color w:val="333333"/>
          <w:spacing w:val="-4"/>
          <w:sz w:val="33"/>
          <w:lang w:val="en-US"/>
        </w:rPr>
        <w:t xml:space="preserve"> </w:t>
      </w:r>
      <w:r w:rsidRPr="005E4F50">
        <w:rPr>
          <w:rFonts w:ascii="Arial" w:eastAsia="Arial" w:hAnsi="Arial" w:cs="Arial"/>
          <w:b/>
          <w:color w:val="333333"/>
          <w:sz w:val="33"/>
          <w:lang w:val="en-US"/>
        </w:rPr>
        <w:t>should</w:t>
      </w:r>
      <w:r w:rsidRPr="005E4F50">
        <w:rPr>
          <w:rFonts w:ascii="Arial" w:eastAsia="Arial" w:hAnsi="Arial" w:cs="Arial"/>
          <w:b/>
          <w:color w:val="333333"/>
          <w:spacing w:val="-4"/>
          <w:sz w:val="33"/>
          <w:lang w:val="en-US"/>
        </w:rPr>
        <w:t xml:space="preserve"> </w:t>
      </w:r>
      <w:r w:rsidRPr="005E4F50">
        <w:rPr>
          <w:rFonts w:ascii="Arial" w:eastAsia="Arial" w:hAnsi="Arial" w:cs="Arial"/>
          <w:b/>
          <w:color w:val="333333"/>
          <w:spacing w:val="-2"/>
          <w:sz w:val="33"/>
          <w:lang w:val="en-US"/>
        </w:rPr>
        <w:t>attend?</w:t>
      </w:r>
    </w:p>
    <w:p w14:paraId="1A5806C7" w14:textId="77777777" w:rsidR="005E4F50" w:rsidRPr="005E4F50" w:rsidRDefault="005E4F50" w:rsidP="005E4F50">
      <w:pPr>
        <w:widowControl w:val="0"/>
        <w:autoSpaceDE w:val="0"/>
        <w:autoSpaceDN w:val="0"/>
        <w:spacing w:before="243" w:after="0" w:line="240" w:lineRule="auto"/>
        <w:ind w:right="126"/>
        <w:jc w:val="both"/>
        <w:rPr>
          <w:rFonts w:ascii="Arial" w:eastAsia="Arial" w:hAnsi="Arial" w:cs="Arial"/>
          <w:sz w:val="23"/>
          <w:lang w:val="en-US"/>
        </w:rPr>
      </w:pPr>
      <w:r w:rsidRPr="005E4F50">
        <w:rPr>
          <w:rFonts w:ascii="Arial" w:eastAsia="Arial" w:hAnsi="Arial" w:cs="Arial"/>
          <w:color w:val="333333"/>
          <w:sz w:val="23"/>
          <w:lang w:val="en-US"/>
        </w:rPr>
        <w:t>The following people must be invited to a meeting of the governing body and allowed to make representations:</w:t>
      </w:r>
    </w:p>
    <w:p w14:paraId="3E08C7ED" w14:textId="77777777" w:rsidR="005E4F50" w:rsidRPr="005E4F50" w:rsidRDefault="005E4F50" w:rsidP="005E4F50">
      <w:pPr>
        <w:widowControl w:val="0"/>
        <w:tabs>
          <w:tab w:val="left" w:pos="1080"/>
          <w:tab w:val="left" w:pos="1081"/>
        </w:tabs>
        <w:autoSpaceDE w:val="0"/>
        <w:autoSpaceDN w:val="0"/>
        <w:spacing w:after="0" w:line="240" w:lineRule="auto"/>
        <w:rPr>
          <w:rFonts w:ascii="Arial" w:eastAsia="Arial" w:hAnsi="Arial" w:cs="Arial"/>
          <w:sz w:val="23"/>
          <w:lang w:val="en-US"/>
        </w:rPr>
      </w:pPr>
    </w:p>
    <w:p w14:paraId="71EA9B72" w14:textId="77777777" w:rsidR="005E4F50" w:rsidRPr="005E4F50" w:rsidRDefault="005E4F50"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3"/>
          <w:lang w:val="en-US"/>
        </w:rPr>
      </w:pPr>
      <w:r w:rsidRPr="005E4F50">
        <w:rPr>
          <w:rFonts w:ascii="Arial" w:eastAsia="Arial" w:hAnsi="Arial" w:cs="Arial"/>
          <w:color w:val="333333"/>
          <w:spacing w:val="-2"/>
          <w:sz w:val="23"/>
          <w:lang w:val="en-US"/>
        </w:rPr>
        <w:t>Parents</w:t>
      </w:r>
    </w:p>
    <w:p w14:paraId="505A6823" w14:textId="77777777" w:rsidR="005E4F50" w:rsidRPr="005E4F50" w:rsidRDefault="005E4F50" w:rsidP="005E4F50">
      <w:pPr>
        <w:widowControl w:val="0"/>
        <w:numPr>
          <w:ilvl w:val="0"/>
          <w:numId w:val="2"/>
        </w:numPr>
        <w:tabs>
          <w:tab w:val="left" w:pos="1080"/>
          <w:tab w:val="left" w:pos="1081"/>
        </w:tabs>
        <w:autoSpaceDE w:val="0"/>
        <w:autoSpaceDN w:val="0"/>
        <w:spacing w:before="161" w:after="0" w:line="240" w:lineRule="auto"/>
        <w:ind w:hanging="361"/>
        <w:rPr>
          <w:rFonts w:ascii="Arial" w:eastAsia="Arial" w:hAnsi="Arial" w:cs="Arial"/>
          <w:sz w:val="23"/>
          <w:lang w:val="en-US"/>
        </w:rPr>
      </w:pPr>
      <w:r w:rsidRPr="005E4F50">
        <w:rPr>
          <w:rFonts w:ascii="Arial" w:eastAsia="Arial" w:hAnsi="Arial" w:cs="Arial"/>
          <w:color w:val="333333"/>
          <w:sz w:val="23"/>
          <w:lang w:val="en-US"/>
        </w:rPr>
        <w:t>The</w:t>
      </w:r>
      <w:r w:rsidRPr="005E4F50">
        <w:rPr>
          <w:rFonts w:ascii="Arial" w:eastAsia="Arial" w:hAnsi="Arial" w:cs="Arial"/>
          <w:color w:val="333333"/>
          <w:spacing w:val="-2"/>
          <w:sz w:val="23"/>
          <w:lang w:val="en-US"/>
        </w:rPr>
        <w:t xml:space="preserve"> headteacher</w:t>
      </w:r>
    </w:p>
    <w:p w14:paraId="3759ED25" w14:textId="77777777" w:rsidR="005E4F50" w:rsidRPr="005E4F50" w:rsidRDefault="005E4F50" w:rsidP="005E4F50">
      <w:pPr>
        <w:widowControl w:val="0"/>
        <w:autoSpaceDE w:val="0"/>
        <w:autoSpaceDN w:val="0"/>
        <w:spacing w:after="0" w:line="240" w:lineRule="auto"/>
        <w:rPr>
          <w:rFonts w:ascii="Arial" w:eastAsia="Arial" w:hAnsi="Arial" w:cs="Arial"/>
          <w:sz w:val="21"/>
          <w:szCs w:val="24"/>
          <w:lang w:val="en-US"/>
        </w:rPr>
      </w:pPr>
    </w:p>
    <w:p w14:paraId="0FEB6389" w14:textId="77777777" w:rsidR="005E4F50" w:rsidRPr="005E4F50" w:rsidRDefault="005E4F50"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3"/>
          <w:lang w:val="en-US"/>
        </w:rPr>
      </w:pPr>
      <w:r w:rsidRPr="005E4F50">
        <w:rPr>
          <w:rFonts w:ascii="Arial" w:eastAsia="Arial" w:hAnsi="Arial" w:cs="Arial"/>
          <w:color w:val="333333"/>
          <w:sz w:val="23"/>
          <w:lang w:val="en-US"/>
        </w:rPr>
        <w:t>A</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representative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of the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local</w:t>
      </w:r>
      <w:r w:rsidRPr="005E4F50">
        <w:rPr>
          <w:rFonts w:ascii="Arial" w:eastAsia="Arial" w:hAnsi="Arial" w:cs="Arial"/>
          <w:color w:val="333333"/>
          <w:spacing w:val="-4"/>
          <w:sz w:val="23"/>
          <w:lang w:val="en-US"/>
        </w:rPr>
        <w:t xml:space="preserve"> </w:t>
      </w:r>
      <w:r w:rsidRPr="005E4F50">
        <w:rPr>
          <w:rFonts w:ascii="Arial" w:eastAsia="Arial" w:hAnsi="Arial" w:cs="Arial"/>
          <w:color w:val="333333"/>
          <w:spacing w:val="-2"/>
          <w:sz w:val="23"/>
          <w:lang w:val="en-US"/>
        </w:rPr>
        <w:t>authority</w:t>
      </w:r>
    </w:p>
    <w:p w14:paraId="54562FFF" w14:textId="77777777" w:rsidR="005E4F50" w:rsidRPr="005E4F50" w:rsidRDefault="005E4F50" w:rsidP="005E4F50">
      <w:pPr>
        <w:widowControl w:val="0"/>
        <w:autoSpaceDE w:val="0"/>
        <w:autoSpaceDN w:val="0"/>
        <w:spacing w:after="0" w:line="240" w:lineRule="auto"/>
        <w:rPr>
          <w:rFonts w:ascii="Arial" w:eastAsia="Arial" w:hAnsi="Arial" w:cs="Arial"/>
          <w:sz w:val="23"/>
          <w:lang w:val="en-US"/>
        </w:rPr>
      </w:pPr>
    </w:p>
    <w:p w14:paraId="097C3071" w14:textId="77777777" w:rsidR="005E4F50" w:rsidRPr="006966C6" w:rsidRDefault="005E4F50"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4"/>
          <w:lang w:val="en-US"/>
        </w:rPr>
      </w:pPr>
      <w:r w:rsidRPr="006966C6">
        <w:rPr>
          <w:rFonts w:ascii="Arial" w:eastAsia="Arial" w:hAnsi="Arial" w:cs="Arial"/>
          <w:sz w:val="24"/>
          <w:lang w:val="en-US"/>
        </w:rPr>
        <w:t>the child’s social worker if the pupil has one</w:t>
      </w:r>
    </w:p>
    <w:p w14:paraId="7C5B1A9E" w14:textId="77777777" w:rsidR="005E4F50" w:rsidRPr="006966C6" w:rsidRDefault="005E4F50" w:rsidP="005E4F50">
      <w:pPr>
        <w:widowControl w:val="0"/>
        <w:autoSpaceDE w:val="0"/>
        <w:autoSpaceDN w:val="0"/>
        <w:spacing w:after="0" w:line="240" w:lineRule="auto"/>
        <w:rPr>
          <w:rFonts w:ascii="Arial" w:eastAsia="Arial" w:hAnsi="Arial" w:cs="Arial"/>
          <w:sz w:val="23"/>
          <w:szCs w:val="23"/>
          <w:lang w:val="en-US"/>
        </w:rPr>
      </w:pPr>
    </w:p>
    <w:p w14:paraId="4E1908BF" w14:textId="28FD2BC3" w:rsidR="005E4F50" w:rsidRPr="006966C6" w:rsidRDefault="006966C6"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3"/>
          <w:szCs w:val="23"/>
          <w:lang w:val="en-US"/>
        </w:rPr>
      </w:pPr>
      <w:r w:rsidRPr="006966C6">
        <w:rPr>
          <w:rFonts w:ascii="Arial" w:eastAsia="Arial" w:hAnsi="Arial" w:cs="Arial"/>
          <w:sz w:val="23"/>
          <w:szCs w:val="23"/>
          <w:lang w:val="en-US"/>
        </w:rPr>
        <w:t>the VSH if the child is CLA</w:t>
      </w:r>
    </w:p>
    <w:p w14:paraId="31717036"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67EAA5E0" w14:textId="77777777" w:rsidR="005E4F50" w:rsidRPr="005E4F50" w:rsidRDefault="005E4F50" w:rsidP="005E4F50">
      <w:pPr>
        <w:widowControl w:val="0"/>
        <w:autoSpaceDE w:val="0"/>
        <w:autoSpaceDN w:val="0"/>
        <w:spacing w:before="1" w:after="0" w:line="240" w:lineRule="auto"/>
        <w:jc w:val="both"/>
        <w:rPr>
          <w:rFonts w:ascii="Arial" w:eastAsia="Arial" w:hAnsi="Arial" w:cs="Arial"/>
          <w:sz w:val="23"/>
          <w:lang w:val="en-US"/>
        </w:rPr>
      </w:pPr>
      <w:r w:rsidRPr="005E4F50">
        <w:rPr>
          <w:rFonts w:ascii="Arial" w:eastAsia="Arial" w:hAnsi="Arial" w:cs="Arial"/>
          <w:color w:val="333333"/>
          <w:sz w:val="23"/>
          <w:lang w:val="en-US"/>
        </w:rPr>
        <w:t>The</w:t>
      </w:r>
      <w:r w:rsidRPr="005E4F50">
        <w:rPr>
          <w:rFonts w:ascii="Arial" w:eastAsia="Arial" w:hAnsi="Arial" w:cs="Arial"/>
          <w:color w:val="333333"/>
          <w:spacing w:val="-8"/>
          <w:sz w:val="23"/>
          <w:lang w:val="en-US"/>
        </w:rPr>
        <w:t xml:space="preserve"> </w:t>
      </w:r>
      <w:r w:rsidRPr="005E4F50">
        <w:rPr>
          <w:rFonts w:ascii="Arial" w:eastAsia="Arial" w:hAnsi="Arial" w:cs="Arial"/>
          <w:color w:val="333333"/>
          <w:sz w:val="23"/>
          <w:lang w:val="en-US"/>
        </w:rPr>
        <w:t>following</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people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also</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attend</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discipline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committee</w:t>
      </w:r>
      <w:r w:rsidRPr="005E4F50">
        <w:rPr>
          <w:rFonts w:ascii="Arial" w:eastAsia="Arial" w:hAnsi="Arial" w:cs="Arial"/>
          <w:color w:val="333333"/>
          <w:spacing w:val="-5"/>
          <w:sz w:val="23"/>
          <w:lang w:val="en-US"/>
        </w:rPr>
        <w:t xml:space="preserve"> </w:t>
      </w:r>
      <w:r w:rsidRPr="005E4F50">
        <w:rPr>
          <w:rFonts w:ascii="Arial" w:eastAsia="Arial" w:hAnsi="Arial" w:cs="Arial"/>
          <w:color w:val="333333"/>
          <w:spacing w:val="-2"/>
          <w:sz w:val="23"/>
          <w:lang w:val="en-US"/>
        </w:rPr>
        <w:t>meetings:</w:t>
      </w:r>
    </w:p>
    <w:p w14:paraId="2FEA6F8C"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4FC61A49" w14:textId="77777777" w:rsidR="005E4F50" w:rsidRPr="005E4F50" w:rsidRDefault="005E4F50"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3"/>
          <w:lang w:val="en-US"/>
        </w:rPr>
      </w:pPr>
      <w:r w:rsidRPr="005E4F50">
        <w:rPr>
          <w:rFonts w:ascii="Arial" w:eastAsia="Arial" w:hAnsi="Arial" w:cs="Arial"/>
          <w:color w:val="333333"/>
          <w:sz w:val="23"/>
          <w:lang w:val="en-US"/>
        </w:rPr>
        <w:t>At</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least</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three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governors,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one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of whom</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will</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act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as</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chair</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of</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pacing w:val="-2"/>
          <w:sz w:val="23"/>
          <w:lang w:val="en-US"/>
        </w:rPr>
        <w:t>committee</w:t>
      </w:r>
    </w:p>
    <w:p w14:paraId="7DEB46D8" w14:textId="77777777" w:rsidR="005E4F50" w:rsidRPr="005E4F50" w:rsidRDefault="005E4F50" w:rsidP="005E4F50">
      <w:pPr>
        <w:widowControl w:val="0"/>
        <w:numPr>
          <w:ilvl w:val="0"/>
          <w:numId w:val="2"/>
        </w:numPr>
        <w:tabs>
          <w:tab w:val="left" w:pos="1080"/>
          <w:tab w:val="left" w:pos="1081"/>
        </w:tabs>
        <w:autoSpaceDE w:val="0"/>
        <w:autoSpaceDN w:val="0"/>
        <w:spacing w:before="160" w:after="0" w:line="240" w:lineRule="auto"/>
        <w:ind w:hanging="361"/>
        <w:rPr>
          <w:rFonts w:ascii="Arial" w:eastAsia="Arial" w:hAnsi="Arial" w:cs="Arial"/>
          <w:sz w:val="23"/>
          <w:lang w:val="en-US"/>
        </w:rPr>
      </w:pPr>
      <w:r w:rsidRPr="005E4F50">
        <w:rPr>
          <w:rFonts w:ascii="Arial" w:eastAsia="Arial" w:hAnsi="Arial" w:cs="Arial"/>
          <w:color w:val="333333"/>
          <w:sz w:val="23"/>
          <w:lang w:val="en-US"/>
        </w:rPr>
        <w:t>A</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clerk</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to</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take</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notes</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and</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advise</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on</w:t>
      </w:r>
      <w:r w:rsidRPr="005E4F50">
        <w:rPr>
          <w:rFonts w:ascii="Arial" w:eastAsia="Arial" w:hAnsi="Arial" w:cs="Arial"/>
          <w:color w:val="333333"/>
          <w:spacing w:val="-2"/>
          <w:sz w:val="23"/>
          <w:lang w:val="en-US"/>
        </w:rPr>
        <w:t xml:space="preserve"> procedure</w:t>
      </w:r>
    </w:p>
    <w:p w14:paraId="4609D4FD" w14:textId="77777777" w:rsidR="005E4F50" w:rsidRPr="005E4F50" w:rsidRDefault="005E4F50" w:rsidP="005E4F50">
      <w:pPr>
        <w:widowControl w:val="0"/>
        <w:numPr>
          <w:ilvl w:val="0"/>
          <w:numId w:val="2"/>
        </w:numPr>
        <w:tabs>
          <w:tab w:val="left" w:pos="1080"/>
          <w:tab w:val="left" w:pos="1081"/>
        </w:tabs>
        <w:autoSpaceDE w:val="0"/>
        <w:autoSpaceDN w:val="0"/>
        <w:spacing w:before="161" w:after="0" w:line="240" w:lineRule="auto"/>
        <w:ind w:right="121"/>
        <w:rPr>
          <w:rFonts w:ascii="Arial" w:eastAsia="Arial" w:hAnsi="Arial" w:cs="Arial"/>
          <w:sz w:val="23"/>
          <w:lang w:val="en-US"/>
        </w:rPr>
      </w:pPr>
      <w:r w:rsidRPr="005E4F50">
        <w:rPr>
          <w:rFonts w:ascii="Arial" w:eastAsia="Arial" w:hAnsi="Arial" w:cs="Arial"/>
          <w:color w:val="333333"/>
          <w:sz w:val="23"/>
          <w:lang w:val="en-US"/>
        </w:rPr>
        <w:t>The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pupil,</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unless</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he/she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is</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very</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young</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or</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there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are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strong</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reasons</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against</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his/her attendance</w:t>
      </w:r>
    </w:p>
    <w:p w14:paraId="023CC5F4" w14:textId="77777777" w:rsidR="005E4F50" w:rsidRPr="005E4F50" w:rsidRDefault="005E4F50" w:rsidP="005E4F50">
      <w:pPr>
        <w:widowControl w:val="0"/>
        <w:numPr>
          <w:ilvl w:val="0"/>
          <w:numId w:val="2"/>
        </w:numPr>
        <w:tabs>
          <w:tab w:val="left" w:pos="1080"/>
          <w:tab w:val="left" w:pos="1081"/>
        </w:tabs>
        <w:autoSpaceDE w:val="0"/>
        <w:autoSpaceDN w:val="0"/>
        <w:spacing w:before="162" w:after="0" w:line="240" w:lineRule="auto"/>
        <w:ind w:hanging="361"/>
        <w:rPr>
          <w:rFonts w:ascii="Arial" w:eastAsia="Arial" w:hAnsi="Arial" w:cs="Arial"/>
          <w:sz w:val="23"/>
          <w:lang w:val="en-US"/>
        </w:rPr>
      </w:pPr>
      <w:r w:rsidRPr="005E4F50">
        <w:rPr>
          <w:rFonts w:ascii="Arial" w:eastAsia="Arial" w:hAnsi="Arial" w:cs="Arial"/>
          <w:color w:val="333333"/>
          <w:sz w:val="23"/>
          <w:lang w:val="en-US"/>
        </w:rPr>
        <w:t>Witnesses,</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although</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these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do</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not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normally</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remain</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for</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full</w:t>
      </w:r>
      <w:r w:rsidRPr="005E4F50">
        <w:rPr>
          <w:rFonts w:ascii="Arial" w:eastAsia="Arial" w:hAnsi="Arial" w:cs="Arial"/>
          <w:color w:val="333333"/>
          <w:spacing w:val="-4"/>
          <w:sz w:val="23"/>
          <w:lang w:val="en-US"/>
        </w:rPr>
        <w:t xml:space="preserve"> </w:t>
      </w:r>
      <w:r w:rsidRPr="005E4F50">
        <w:rPr>
          <w:rFonts w:ascii="Arial" w:eastAsia="Arial" w:hAnsi="Arial" w:cs="Arial"/>
          <w:color w:val="333333"/>
          <w:spacing w:val="-2"/>
          <w:sz w:val="23"/>
          <w:lang w:val="en-US"/>
        </w:rPr>
        <w:t>meeting</w:t>
      </w:r>
    </w:p>
    <w:p w14:paraId="7082E586" w14:textId="77777777" w:rsidR="005E4F50" w:rsidRPr="005E4F50" w:rsidRDefault="005E4F50" w:rsidP="005E4F50">
      <w:pPr>
        <w:widowControl w:val="0"/>
        <w:autoSpaceDE w:val="0"/>
        <w:autoSpaceDN w:val="0"/>
        <w:spacing w:after="0" w:line="240" w:lineRule="auto"/>
        <w:rPr>
          <w:rFonts w:ascii="Arial" w:eastAsia="Arial" w:hAnsi="Arial" w:cs="Arial"/>
          <w:sz w:val="26"/>
          <w:szCs w:val="24"/>
          <w:lang w:val="en-US"/>
        </w:rPr>
      </w:pPr>
    </w:p>
    <w:p w14:paraId="68AC3540" w14:textId="77777777" w:rsidR="005E4F50" w:rsidRPr="005E4F50" w:rsidRDefault="005E4F50" w:rsidP="005E4F50">
      <w:pPr>
        <w:widowControl w:val="0"/>
        <w:autoSpaceDE w:val="0"/>
        <w:autoSpaceDN w:val="0"/>
        <w:spacing w:after="0" w:line="240" w:lineRule="auto"/>
        <w:rPr>
          <w:rFonts w:ascii="Arial" w:eastAsia="Arial" w:hAnsi="Arial" w:cs="Arial"/>
          <w:sz w:val="26"/>
          <w:szCs w:val="24"/>
          <w:lang w:val="en-US"/>
        </w:rPr>
      </w:pPr>
    </w:p>
    <w:p w14:paraId="3183B47D" w14:textId="77777777" w:rsidR="005E4F50" w:rsidRPr="005E4F50" w:rsidRDefault="005E4F50" w:rsidP="005E4F50">
      <w:pPr>
        <w:widowControl w:val="0"/>
        <w:autoSpaceDE w:val="0"/>
        <w:autoSpaceDN w:val="0"/>
        <w:spacing w:after="0" w:line="240" w:lineRule="auto"/>
        <w:jc w:val="both"/>
        <w:rPr>
          <w:rFonts w:ascii="Arial" w:eastAsia="Arial" w:hAnsi="Arial" w:cs="Arial"/>
          <w:b/>
          <w:sz w:val="24"/>
          <w:lang w:val="en-US"/>
        </w:rPr>
      </w:pPr>
      <w:r w:rsidRPr="005E4F50">
        <w:rPr>
          <w:rFonts w:ascii="Arial" w:eastAsia="Arial" w:hAnsi="Arial" w:cs="Arial"/>
          <w:b/>
          <w:color w:val="333333"/>
          <w:sz w:val="24"/>
          <w:lang w:val="en-US"/>
        </w:rPr>
        <w:t>Parents'</w:t>
      </w:r>
      <w:r w:rsidRPr="005E4F50">
        <w:rPr>
          <w:rFonts w:ascii="Arial" w:eastAsia="Arial" w:hAnsi="Arial" w:cs="Arial"/>
          <w:b/>
          <w:color w:val="333333"/>
          <w:spacing w:val="-11"/>
          <w:sz w:val="24"/>
          <w:lang w:val="en-US"/>
        </w:rPr>
        <w:t xml:space="preserve"> </w:t>
      </w:r>
      <w:r w:rsidRPr="005E4F50">
        <w:rPr>
          <w:rFonts w:ascii="Arial" w:eastAsia="Arial" w:hAnsi="Arial" w:cs="Arial"/>
          <w:b/>
          <w:color w:val="333333"/>
          <w:spacing w:val="-2"/>
          <w:sz w:val="24"/>
          <w:lang w:val="en-US"/>
        </w:rPr>
        <w:t>representatives</w:t>
      </w:r>
    </w:p>
    <w:p w14:paraId="24AFE9E4" w14:textId="77777777" w:rsidR="005E4F50" w:rsidRPr="005E4F50" w:rsidRDefault="005E4F50" w:rsidP="005E4F50">
      <w:pPr>
        <w:widowControl w:val="0"/>
        <w:autoSpaceDE w:val="0"/>
        <w:autoSpaceDN w:val="0"/>
        <w:spacing w:before="9" w:after="0" w:line="240" w:lineRule="auto"/>
        <w:rPr>
          <w:rFonts w:ascii="Arial" w:eastAsia="Arial" w:hAnsi="Arial" w:cs="Arial"/>
          <w:b/>
          <w:sz w:val="20"/>
          <w:szCs w:val="24"/>
          <w:lang w:val="en-US"/>
        </w:rPr>
      </w:pPr>
    </w:p>
    <w:p w14:paraId="0BAC9870" w14:textId="547AEB71" w:rsidR="005E4F50" w:rsidRPr="005E4F50" w:rsidRDefault="005E4F50" w:rsidP="005E4F50">
      <w:pPr>
        <w:widowControl w:val="0"/>
        <w:autoSpaceDE w:val="0"/>
        <w:autoSpaceDN w:val="0"/>
        <w:spacing w:before="1" w:after="0" w:line="240" w:lineRule="auto"/>
        <w:ind w:right="115"/>
        <w:jc w:val="both"/>
        <w:rPr>
          <w:rFonts w:ascii="Arial" w:eastAsia="Arial" w:hAnsi="Arial" w:cs="Arial"/>
          <w:sz w:val="23"/>
          <w:lang w:val="en-US"/>
        </w:rPr>
      </w:pPr>
      <w:r w:rsidRPr="005E4F50">
        <w:rPr>
          <w:rFonts w:ascii="Arial" w:eastAsia="Arial" w:hAnsi="Arial" w:cs="Arial"/>
          <w:color w:val="333333"/>
          <w:sz w:val="23"/>
          <w:lang w:val="en-US"/>
        </w:rPr>
        <w:t xml:space="preserve">Where the governing body is </w:t>
      </w:r>
      <w:r w:rsidR="00DD329F">
        <w:rPr>
          <w:rFonts w:ascii="Arial" w:eastAsia="Arial" w:hAnsi="Arial" w:cs="Arial"/>
          <w:color w:val="333333"/>
          <w:sz w:val="23"/>
          <w:lang w:val="en-US"/>
        </w:rPr>
        <w:t>legally required to consider a suspension/</w:t>
      </w:r>
      <w:r w:rsidRPr="005E4F50">
        <w:rPr>
          <w:rFonts w:ascii="Arial" w:eastAsia="Arial" w:hAnsi="Arial" w:cs="Arial"/>
          <w:color w:val="333333"/>
          <w:sz w:val="23"/>
          <w:lang w:val="en-US"/>
        </w:rPr>
        <w:t>exclusion, it should allow parents and pupils to be accompanied by a friend or representative.</w:t>
      </w:r>
    </w:p>
    <w:p w14:paraId="7760B489" w14:textId="77777777" w:rsidR="005E4F50" w:rsidRPr="005E4F50" w:rsidRDefault="005E4F50" w:rsidP="005E4F50">
      <w:pPr>
        <w:widowControl w:val="0"/>
        <w:autoSpaceDE w:val="0"/>
        <w:autoSpaceDN w:val="0"/>
        <w:spacing w:before="11" w:after="0" w:line="240" w:lineRule="auto"/>
        <w:rPr>
          <w:rFonts w:ascii="Arial" w:eastAsia="Arial" w:hAnsi="Arial" w:cs="Arial"/>
          <w:sz w:val="20"/>
          <w:szCs w:val="24"/>
          <w:lang w:val="en-US"/>
        </w:rPr>
      </w:pPr>
    </w:p>
    <w:p w14:paraId="53FAE048" w14:textId="77777777" w:rsidR="005E4F50" w:rsidRPr="005E4F50" w:rsidRDefault="005E4F50" w:rsidP="005E4F50">
      <w:pPr>
        <w:widowControl w:val="0"/>
        <w:autoSpaceDE w:val="0"/>
        <w:autoSpaceDN w:val="0"/>
        <w:spacing w:after="0" w:line="240" w:lineRule="auto"/>
        <w:ind w:right="120"/>
        <w:jc w:val="both"/>
        <w:rPr>
          <w:rFonts w:ascii="Arial" w:eastAsia="Arial" w:hAnsi="Arial" w:cs="Arial"/>
          <w:sz w:val="23"/>
          <w:lang w:val="en-US"/>
        </w:rPr>
      </w:pPr>
      <w:r w:rsidRPr="005E4F50">
        <w:rPr>
          <w:rFonts w:ascii="Arial" w:eastAsia="Arial" w:hAnsi="Arial" w:cs="Arial"/>
          <w:color w:val="333333"/>
          <w:sz w:val="23"/>
          <w:lang w:val="en-US"/>
        </w:rPr>
        <w:t>The friend is there to act as an advocate, and to accompany and support the parent. They can make statements or ask questions on the parent's behalf. Any questions the friend asks should be from the parent's perspective.</w:t>
      </w:r>
    </w:p>
    <w:p w14:paraId="5A7B1561" w14:textId="77777777" w:rsidR="005E4F50" w:rsidRPr="005E4F50" w:rsidRDefault="005E4F50" w:rsidP="005E4F50">
      <w:pPr>
        <w:widowControl w:val="0"/>
        <w:autoSpaceDE w:val="0"/>
        <w:autoSpaceDN w:val="0"/>
        <w:spacing w:before="8" w:after="0" w:line="240" w:lineRule="auto"/>
        <w:rPr>
          <w:rFonts w:ascii="Arial" w:eastAsia="Arial" w:hAnsi="Arial" w:cs="Arial"/>
          <w:sz w:val="20"/>
          <w:szCs w:val="24"/>
          <w:lang w:val="en-US"/>
        </w:rPr>
      </w:pPr>
    </w:p>
    <w:p w14:paraId="3EF0014E" w14:textId="77777777" w:rsidR="005E4F50" w:rsidRPr="005E4F50" w:rsidRDefault="005E4F50" w:rsidP="005E4F50">
      <w:pPr>
        <w:widowControl w:val="0"/>
        <w:autoSpaceDE w:val="0"/>
        <w:autoSpaceDN w:val="0"/>
        <w:spacing w:before="1" w:after="0" w:line="240" w:lineRule="auto"/>
        <w:ind w:right="123"/>
        <w:jc w:val="both"/>
        <w:rPr>
          <w:rFonts w:ascii="Arial" w:eastAsia="Arial" w:hAnsi="Arial" w:cs="Arial"/>
          <w:sz w:val="23"/>
          <w:lang w:val="en-US"/>
        </w:rPr>
      </w:pPr>
      <w:r w:rsidRPr="005E4F50">
        <w:rPr>
          <w:rFonts w:ascii="Arial" w:eastAsia="Arial" w:hAnsi="Arial" w:cs="Arial"/>
          <w:color w:val="333333"/>
          <w:sz w:val="23"/>
          <w:lang w:val="en-US"/>
        </w:rPr>
        <w:t>Provided the friend or advocate is acting on the parent's behalf, the members of the committee should allow him or her to make statements and ask questions.</w:t>
      </w:r>
    </w:p>
    <w:p w14:paraId="186EE9BA"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7209369F" w14:textId="77777777" w:rsidR="005E4F50" w:rsidRPr="005E4F50" w:rsidRDefault="005E4F50" w:rsidP="005E4F50">
      <w:pPr>
        <w:widowControl w:val="0"/>
        <w:autoSpaceDE w:val="0"/>
        <w:autoSpaceDN w:val="0"/>
        <w:spacing w:after="0" w:line="240" w:lineRule="auto"/>
        <w:rPr>
          <w:rFonts w:ascii="Arial" w:eastAsia="Arial" w:hAnsi="Arial" w:cs="Arial"/>
          <w:sz w:val="26"/>
          <w:szCs w:val="24"/>
          <w:lang w:val="en-US"/>
        </w:rPr>
      </w:pPr>
    </w:p>
    <w:p w14:paraId="6681587D" w14:textId="77777777" w:rsidR="005E4F50" w:rsidRPr="005E4F50" w:rsidRDefault="005E4F50" w:rsidP="005E4F50">
      <w:pPr>
        <w:widowControl w:val="0"/>
        <w:autoSpaceDE w:val="0"/>
        <w:autoSpaceDN w:val="0"/>
        <w:spacing w:before="178" w:after="0" w:line="240" w:lineRule="auto"/>
        <w:jc w:val="both"/>
        <w:rPr>
          <w:rFonts w:ascii="Arial" w:eastAsia="Arial" w:hAnsi="Arial" w:cs="Arial"/>
          <w:b/>
          <w:sz w:val="33"/>
          <w:lang w:val="en-US"/>
        </w:rPr>
      </w:pPr>
      <w:r w:rsidRPr="005E4F50">
        <w:rPr>
          <w:rFonts w:ascii="Arial" w:eastAsia="Arial" w:hAnsi="Arial" w:cs="Arial"/>
          <w:b/>
          <w:color w:val="333333"/>
          <w:sz w:val="33"/>
          <w:lang w:val="en-US"/>
        </w:rPr>
        <w:t>Before</w:t>
      </w:r>
      <w:r w:rsidRPr="005E4F50">
        <w:rPr>
          <w:rFonts w:ascii="Arial" w:eastAsia="Arial" w:hAnsi="Arial" w:cs="Arial"/>
          <w:b/>
          <w:color w:val="333333"/>
          <w:spacing w:val="-3"/>
          <w:sz w:val="33"/>
          <w:lang w:val="en-US"/>
        </w:rPr>
        <w:t xml:space="preserve"> </w:t>
      </w:r>
      <w:r w:rsidRPr="005E4F50">
        <w:rPr>
          <w:rFonts w:ascii="Arial" w:eastAsia="Arial" w:hAnsi="Arial" w:cs="Arial"/>
          <w:b/>
          <w:color w:val="333333"/>
          <w:sz w:val="33"/>
          <w:lang w:val="en-US"/>
        </w:rPr>
        <w:t>the</w:t>
      </w:r>
      <w:r w:rsidRPr="005E4F50">
        <w:rPr>
          <w:rFonts w:ascii="Arial" w:eastAsia="Arial" w:hAnsi="Arial" w:cs="Arial"/>
          <w:b/>
          <w:color w:val="333333"/>
          <w:spacing w:val="-2"/>
          <w:sz w:val="33"/>
          <w:lang w:val="en-US"/>
        </w:rPr>
        <w:t xml:space="preserve"> meeting</w:t>
      </w:r>
    </w:p>
    <w:p w14:paraId="0B2C8E74" w14:textId="77777777" w:rsidR="005E4F50" w:rsidRPr="005E4F50" w:rsidRDefault="005E4F50" w:rsidP="005E4F50">
      <w:pPr>
        <w:widowControl w:val="0"/>
        <w:autoSpaceDE w:val="0"/>
        <w:autoSpaceDN w:val="0"/>
        <w:spacing w:before="163" w:after="0" w:line="240" w:lineRule="auto"/>
        <w:jc w:val="both"/>
        <w:rPr>
          <w:rFonts w:ascii="Arial" w:eastAsia="Arial" w:hAnsi="Arial" w:cs="Arial"/>
          <w:b/>
          <w:sz w:val="24"/>
          <w:lang w:val="en-US"/>
        </w:rPr>
      </w:pPr>
      <w:r w:rsidRPr="005E4F50">
        <w:rPr>
          <w:rFonts w:ascii="Arial" w:eastAsia="Arial" w:hAnsi="Arial" w:cs="Arial"/>
          <w:b/>
          <w:color w:val="333333"/>
          <w:sz w:val="24"/>
          <w:lang w:val="en-US"/>
        </w:rPr>
        <w:t>Setting</w:t>
      </w:r>
      <w:r w:rsidRPr="005E4F50">
        <w:rPr>
          <w:rFonts w:ascii="Arial" w:eastAsia="Arial" w:hAnsi="Arial" w:cs="Arial"/>
          <w:b/>
          <w:color w:val="333333"/>
          <w:spacing w:val="-6"/>
          <w:sz w:val="24"/>
          <w:lang w:val="en-US"/>
        </w:rPr>
        <w:t xml:space="preserve"> </w:t>
      </w:r>
      <w:r w:rsidRPr="005E4F50">
        <w:rPr>
          <w:rFonts w:ascii="Arial" w:eastAsia="Arial" w:hAnsi="Arial" w:cs="Arial"/>
          <w:b/>
          <w:color w:val="333333"/>
          <w:sz w:val="24"/>
          <w:lang w:val="en-US"/>
        </w:rPr>
        <w:t>the</w:t>
      </w:r>
      <w:r w:rsidRPr="005E4F50">
        <w:rPr>
          <w:rFonts w:ascii="Arial" w:eastAsia="Arial" w:hAnsi="Arial" w:cs="Arial"/>
          <w:b/>
          <w:color w:val="333333"/>
          <w:spacing w:val="-5"/>
          <w:sz w:val="24"/>
          <w:lang w:val="en-US"/>
        </w:rPr>
        <w:t xml:space="preserve"> </w:t>
      </w:r>
      <w:r w:rsidRPr="005E4F50">
        <w:rPr>
          <w:rFonts w:ascii="Arial" w:eastAsia="Arial" w:hAnsi="Arial" w:cs="Arial"/>
          <w:b/>
          <w:color w:val="333333"/>
          <w:sz w:val="24"/>
          <w:lang w:val="en-US"/>
        </w:rPr>
        <w:t>date</w:t>
      </w:r>
      <w:r w:rsidRPr="005E4F50">
        <w:rPr>
          <w:rFonts w:ascii="Arial" w:eastAsia="Arial" w:hAnsi="Arial" w:cs="Arial"/>
          <w:b/>
          <w:color w:val="333333"/>
          <w:spacing w:val="-4"/>
          <w:sz w:val="24"/>
          <w:lang w:val="en-US"/>
        </w:rPr>
        <w:t xml:space="preserve"> </w:t>
      </w:r>
      <w:r w:rsidRPr="005E4F50">
        <w:rPr>
          <w:rFonts w:ascii="Arial" w:eastAsia="Arial" w:hAnsi="Arial" w:cs="Arial"/>
          <w:b/>
          <w:color w:val="333333"/>
          <w:sz w:val="24"/>
          <w:lang w:val="en-US"/>
        </w:rPr>
        <w:t>and</w:t>
      </w:r>
      <w:r w:rsidRPr="005E4F50">
        <w:rPr>
          <w:rFonts w:ascii="Arial" w:eastAsia="Arial" w:hAnsi="Arial" w:cs="Arial"/>
          <w:b/>
          <w:color w:val="333333"/>
          <w:spacing w:val="-7"/>
          <w:sz w:val="24"/>
          <w:lang w:val="en-US"/>
        </w:rPr>
        <w:t xml:space="preserve"> </w:t>
      </w:r>
      <w:r w:rsidRPr="005E4F50">
        <w:rPr>
          <w:rFonts w:ascii="Arial" w:eastAsia="Arial" w:hAnsi="Arial" w:cs="Arial"/>
          <w:b/>
          <w:color w:val="333333"/>
          <w:spacing w:val="-4"/>
          <w:sz w:val="24"/>
          <w:lang w:val="en-US"/>
        </w:rPr>
        <w:t>time</w:t>
      </w:r>
    </w:p>
    <w:p w14:paraId="47619FDA" w14:textId="77777777" w:rsidR="005E4F50" w:rsidRPr="005E4F50" w:rsidRDefault="005E4F50" w:rsidP="005E4F50">
      <w:pPr>
        <w:widowControl w:val="0"/>
        <w:autoSpaceDE w:val="0"/>
        <w:autoSpaceDN w:val="0"/>
        <w:spacing w:before="10" w:after="0" w:line="240" w:lineRule="auto"/>
        <w:rPr>
          <w:rFonts w:ascii="Arial" w:eastAsia="Arial" w:hAnsi="Arial" w:cs="Arial"/>
          <w:b/>
          <w:sz w:val="20"/>
          <w:szCs w:val="24"/>
          <w:lang w:val="en-US"/>
        </w:rPr>
      </w:pPr>
    </w:p>
    <w:p w14:paraId="073E5261" w14:textId="77777777" w:rsidR="005E4F50" w:rsidRPr="005E4F50" w:rsidRDefault="005E4F50" w:rsidP="005E4F50">
      <w:pPr>
        <w:widowControl w:val="0"/>
        <w:autoSpaceDE w:val="0"/>
        <w:autoSpaceDN w:val="0"/>
        <w:spacing w:after="0" w:line="240" w:lineRule="auto"/>
        <w:ind w:right="121"/>
        <w:jc w:val="both"/>
        <w:rPr>
          <w:rFonts w:ascii="Arial" w:eastAsia="Arial" w:hAnsi="Arial" w:cs="Arial"/>
          <w:sz w:val="23"/>
          <w:lang w:val="en-US"/>
        </w:rPr>
      </w:pPr>
      <w:r w:rsidRPr="005E4F50">
        <w:rPr>
          <w:rFonts w:ascii="Arial" w:eastAsia="Arial" w:hAnsi="Arial" w:cs="Arial"/>
          <w:color w:val="333333"/>
          <w:sz w:val="23"/>
          <w:lang w:val="en-US"/>
        </w:rPr>
        <w:t xml:space="preserve">The DfE's guidance says the governing body must make "reasonable </w:t>
      </w:r>
      <w:proofErr w:type="spellStart"/>
      <w:r w:rsidRPr="005E4F50">
        <w:rPr>
          <w:rFonts w:ascii="Arial" w:eastAsia="Arial" w:hAnsi="Arial" w:cs="Arial"/>
          <w:color w:val="333333"/>
          <w:sz w:val="23"/>
          <w:lang w:val="en-US"/>
        </w:rPr>
        <w:t>endeavours</w:t>
      </w:r>
      <w:proofErr w:type="spellEnd"/>
      <w:r w:rsidRPr="005E4F50">
        <w:rPr>
          <w:rFonts w:ascii="Arial" w:eastAsia="Arial" w:hAnsi="Arial" w:cs="Arial"/>
          <w:color w:val="333333"/>
          <w:sz w:val="23"/>
          <w:lang w:val="en-US"/>
        </w:rPr>
        <w:t>" to arrange the discipline committee meeting at a date and time that is convenient to all parties, although it must comply with the relevant statutory time limits</w:t>
      </w:r>
      <w:r w:rsidRPr="005E4F50">
        <w:rPr>
          <w:rFonts w:ascii="Arial" w:eastAsia="Arial" w:hAnsi="Arial" w:cs="Arial"/>
          <w:color w:val="333333"/>
          <w:spacing w:val="-4"/>
          <w:sz w:val="23"/>
          <w:lang w:val="en-US"/>
        </w:rPr>
        <w:t>.</w:t>
      </w:r>
    </w:p>
    <w:p w14:paraId="7CEB0117" w14:textId="77777777" w:rsidR="005E4F50" w:rsidRPr="005E4F50" w:rsidRDefault="005E4F50" w:rsidP="005E4F50">
      <w:pPr>
        <w:widowControl w:val="0"/>
        <w:autoSpaceDE w:val="0"/>
        <w:autoSpaceDN w:val="0"/>
        <w:spacing w:before="11" w:after="0" w:line="240" w:lineRule="auto"/>
        <w:rPr>
          <w:rFonts w:ascii="Arial" w:eastAsia="Arial" w:hAnsi="Arial" w:cs="Arial"/>
          <w:sz w:val="20"/>
          <w:szCs w:val="24"/>
          <w:lang w:val="en-US"/>
        </w:rPr>
      </w:pPr>
    </w:p>
    <w:p w14:paraId="5E95D5DA" w14:textId="77777777" w:rsidR="005E4F50" w:rsidRPr="005E4F50" w:rsidRDefault="005E4F50" w:rsidP="005E4F50">
      <w:pPr>
        <w:widowControl w:val="0"/>
        <w:autoSpaceDE w:val="0"/>
        <w:autoSpaceDN w:val="0"/>
        <w:spacing w:after="0" w:line="240" w:lineRule="auto"/>
        <w:ind w:right="128"/>
        <w:jc w:val="both"/>
        <w:rPr>
          <w:rFonts w:ascii="Arial" w:eastAsia="Arial" w:hAnsi="Arial" w:cs="Arial"/>
          <w:sz w:val="23"/>
          <w:lang w:val="en-US"/>
        </w:rPr>
      </w:pPr>
      <w:r w:rsidRPr="005E4F50">
        <w:rPr>
          <w:rFonts w:ascii="Arial" w:eastAsia="Arial" w:hAnsi="Arial" w:cs="Arial"/>
          <w:color w:val="333333"/>
          <w:sz w:val="23"/>
          <w:lang w:val="en-US"/>
        </w:rPr>
        <w:t>The governing body must do everything in its power to arrange a date that is convenient for all parties, as far as possible.</w:t>
      </w:r>
    </w:p>
    <w:p w14:paraId="3539E7D5"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097FB5D7" w14:textId="77777777" w:rsidR="005E4F50" w:rsidRPr="005E4F50" w:rsidRDefault="005E4F50" w:rsidP="005E4F50">
      <w:pPr>
        <w:widowControl w:val="0"/>
        <w:autoSpaceDE w:val="0"/>
        <w:autoSpaceDN w:val="0"/>
        <w:spacing w:after="0" w:line="240" w:lineRule="auto"/>
        <w:ind w:right="116"/>
        <w:jc w:val="both"/>
        <w:rPr>
          <w:rFonts w:ascii="Arial" w:eastAsia="Arial" w:hAnsi="Arial" w:cs="Arial"/>
          <w:sz w:val="23"/>
          <w:lang w:val="en-US"/>
        </w:rPr>
      </w:pPr>
      <w:r w:rsidRPr="005E4F50">
        <w:rPr>
          <w:rFonts w:ascii="Arial" w:eastAsia="Arial" w:hAnsi="Arial" w:cs="Arial"/>
          <w:color w:val="333333"/>
          <w:sz w:val="23"/>
          <w:lang w:val="en-US"/>
        </w:rPr>
        <w:t>If the parent has a valid reason for requesting an adjournment, the governing body should issue a new</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date and time</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for</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meeting as soon as possible. The new</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meeting date must be within the time limit for the governing body to consider the exclusion.</w:t>
      </w:r>
    </w:p>
    <w:p w14:paraId="036FBC52" w14:textId="77777777" w:rsidR="005E4F50" w:rsidRPr="005E4F50" w:rsidRDefault="005E4F50" w:rsidP="005E4F50">
      <w:pPr>
        <w:widowControl w:val="0"/>
        <w:autoSpaceDE w:val="0"/>
        <w:autoSpaceDN w:val="0"/>
        <w:spacing w:before="11" w:after="0" w:line="240" w:lineRule="auto"/>
        <w:rPr>
          <w:rFonts w:ascii="Arial" w:eastAsia="Arial" w:hAnsi="Arial" w:cs="Arial"/>
          <w:sz w:val="20"/>
          <w:szCs w:val="24"/>
          <w:lang w:val="en-US"/>
        </w:rPr>
      </w:pPr>
    </w:p>
    <w:p w14:paraId="709846A4" w14:textId="0AAE6DEF" w:rsidR="005E4F50" w:rsidRPr="005E4F50" w:rsidRDefault="005E4F50" w:rsidP="005E4F50">
      <w:pPr>
        <w:widowControl w:val="0"/>
        <w:autoSpaceDE w:val="0"/>
        <w:autoSpaceDN w:val="0"/>
        <w:spacing w:after="0" w:line="240" w:lineRule="auto"/>
        <w:ind w:right="121"/>
        <w:jc w:val="both"/>
        <w:rPr>
          <w:rFonts w:ascii="Arial" w:eastAsia="Arial" w:hAnsi="Arial" w:cs="Arial"/>
          <w:sz w:val="23"/>
          <w:lang w:val="en-US"/>
        </w:rPr>
      </w:pPr>
      <w:r w:rsidRPr="005E4F50">
        <w:rPr>
          <w:rFonts w:ascii="Arial" w:eastAsia="Arial" w:hAnsi="Arial" w:cs="Arial"/>
          <w:color w:val="333333"/>
          <w:sz w:val="23"/>
          <w:lang w:val="en-US"/>
        </w:rPr>
        <w:t xml:space="preserve">The time limit is 50 days for a </w:t>
      </w:r>
      <w:r w:rsidR="00DD329F">
        <w:rPr>
          <w:rFonts w:ascii="Arial" w:eastAsia="Arial" w:hAnsi="Arial" w:cs="Arial"/>
          <w:color w:val="333333"/>
          <w:sz w:val="23"/>
          <w:lang w:val="en-US"/>
        </w:rPr>
        <w:t>suspension</w:t>
      </w:r>
      <w:r w:rsidRPr="005E4F50">
        <w:rPr>
          <w:rFonts w:ascii="Arial" w:eastAsia="Arial" w:hAnsi="Arial" w:cs="Arial"/>
          <w:color w:val="333333"/>
          <w:sz w:val="23"/>
          <w:lang w:val="en-US"/>
        </w:rPr>
        <w:t xml:space="preserve"> of pupils who </w:t>
      </w:r>
      <w:r w:rsidR="00DD329F">
        <w:rPr>
          <w:rFonts w:ascii="Arial" w:eastAsia="Arial" w:hAnsi="Arial" w:cs="Arial"/>
          <w:color w:val="333333"/>
          <w:sz w:val="23"/>
          <w:lang w:val="en-US"/>
        </w:rPr>
        <w:t>have been suspen</w:t>
      </w:r>
      <w:r w:rsidRPr="005E4F50">
        <w:rPr>
          <w:rFonts w:ascii="Arial" w:eastAsia="Arial" w:hAnsi="Arial" w:cs="Arial"/>
          <w:color w:val="333333"/>
          <w:sz w:val="23"/>
          <w:lang w:val="en-US"/>
        </w:rPr>
        <w:t>ded for more than 5 but less than 15 days in a term, and 15 days for:</w:t>
      </w:r>
    </w:p>
    <w:p w14:paraId="1CDAEBE7"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1598CD2B" w14:textId="77777777" w:rsidR="005E4F50" w:rsidRPr="005E4F50" w:rsidRDefault="005E4F50" w:rsidP="005E4F50">
      <w:pPr>
        <w:widowControl w:val="0"/>
        <w:numPr>
          <w:ilvl w:val="0"/>
          <w:numId w:val="2"/>
        </w:numPr>
        <w:tabs>
          <w:tab w:val="left" w:pos="1145"/>
          <w:tab w:val="left" w:pos="1146"/>
        </w:tabs>
        <w:autoSpaceDE w:val="0"/>
        <w:autoSpaceDN w:val="0"/>
        <w:spacing w:before="1" w:after="0" w:line="240" w:lineRule="auto"/>
        <w:ind w:left="1145" w:hanging="426"/>
        <w:rPr>
          <w:rFonts w:ascii="Arial" w:eastAsia="Arial" w:hAnsi="Arial" w:cs="Arial"/>
          <w:sz w:val="23"/>
          <w:lang w:val="en-US"/>
        </w:rPr>
      </w:pPr>
      <w:r w:rsidRPr="005E4F50">
        <w:rPr>
          <w:rFonts w:ascii="Arial" w:eastAsia="Arial" w:hAnsi="Arial" w:cs="Arial"/>
          <w:color w:val="333333"/>
          <w:sz w:val="23"/>
          <w:lang w:val="en-US"/>
        </w:rPr>
        <w:t>All</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permanent</w:t>
      </w:r>
      <w:r w:rsidRPr="005E4F50">
        <w:rPr>
          <w:rFonts w:ascii="Arial" w:eastAsia="Arial" w:hAnsi="Arial" w:cs="Arial"/>
          <w:color w:val="333333"/>
          <w:spacing w:val="-2"/>
          <w:sz w:val="23"/>
          <w:lang w:val="en-US"/>
        </w:rPr>
        <w:t xml:space="preserve"> exclusions</w:t>
      </w:r>
    </w:p>
    <w:p w14:paraId="2203B2B4" w14:textId="40665438" w:rsidR="005E4F50" w:rsidRPr="005E4F50" w:rsidRDefault="005E4F50" w:rsidP="005E4F50">
      <w:pPr>
        <w:widowControl w:val="0"/>
        <w:numPr>
          <w:ilvl w:val="0"/>
          <w:numId w:val="2"/>
        </w:numPr>
        <w:tabs>
          <w:tab w:val="left" w:pos="1080"/>
          <w:tab w:val="left" w:pos="1081"/>
        </w:tabs>
        <w:autoSpaceDE w:val="0"/>
        <w:autoSpaceDN w:val="0"/>
        <w:spacing w:before="162" w:after="0" w:line="240" w:lineRule="auto"/>
        <w:ind w:right="124"/>
        <w:rPr>
          <w:rFonts w:ascii="Arial" w:eastAsia="Arial" w:hAnsi="Arial" w:cs="Arial"/>
          <w:sz w:val="23"/>
          <w:lang w:val="en-US"/>
        </w:rPr>
      </w:pPr>
      <w:r w:rsidRPr="005E4F50">
        <w:rPr>
          <w:rFonts w:ascii="Arial" w:eastAsia="Arial" w:hAnsi="Arial" w:cs="Arial"/>
          <w:color w:val="333333"/>
          <w:sz w:val="23"/>
          <w:lang w:val="en-US"/>
        </w:rPr>
        <w:t>All</w:t>
      </w:r>
      <w:r w:rsidRPr="005E4F50">
        <w:rPr>
          <w:rFonts w:ascii="Arial" w:eastAsia="Arial" w:hAnsi="Arial" w:cs="Arial"/>
          <w:color w:val="333333"/>
          <w:spacing w:val="26"/>
          <w:sz w:val="23"/>
          <w:lang w:val="en-US"/>
        </w:rPr>
        <w:t xml:space="preserve"> </w:t>
      </w:r>
      <w:r w:rsidR="00DD329F">
        <w:rPr>
          <w:rFonts w:ascii="Arial" w:eastAsia="Arial" w:hAnsi="Arial" w:cs="Arial"/>
          <w:color w:val="333333"/>
          <w:sz w:val="23"/>
          <w:lang w:val="en-US"/>
        </w:rPr>
        <w:t>suspen</w:t>
      </w:r>
      <w:r w:rsidRPr="005E4F50">
        <w:rPr>
          <w:rFonts w:ascii="Arial" w:eastAsia="Arial" w:hAnsi="Arial" w:cs="Arial"/>
          <w:color w:val="333333"/>
          <w:sz w:val="23"/>
          <w:lang w:val="en-US"/>
        </w:rPr>
        <w:t>sions</w:t>
      </w:r>
      <w:r w:rsidRPr="005E4F50">
        <w:rPr>
          <w:rFonts w:ascii="Arial" w:eastAsia="Arial" w:hAnsi="Arial" w:cs="Arial"/>
          <w:color w:val="333333"/>
          <w:spacing w:val="27"/>
          <w:sz w:val="23"/>
          <w:lang w:val="en-US"/>
        </w:rPr>
        <w:t xml:space="preserve"> </w:t>
      </w:r>
      <w:r w:rsidRPr="005E4F50">
        <w:rPr>
          <w:rFonts w:ascii="Arial" w:eastAsia="Arial" w:hAnsi="Arial" w:cs="Arial"/>
          <w:color w:val="333333"/>
          <w:sz w:val="23"/>
          <w:lang w:val="en-US"/>
        </w:rPr>
        <w:t>of</w:t>
      </w:r>
      <w:r w:rsidRPr="005E4F50">
        <w:rPr>
          <w:rFonts w:ascii="Arial" w:eastAsia="Arial" w:hAnsi="Arial" w:cs="Arial"/>
          <w:color w:val="333333"/>
          <w:spacing w:val="29"/>
          <w:sz w:val="23"/>
          <w:lang w:val="en-US"/>
        </w:rPr>
        <w:t xml:space="preserve"> </w:t>
      </w:r>
      <w:r w:rsidRPr="005E4F50">
        <w:rPr>
          <w:rFonts w:ascii="Arial" w:eastAsia="Arial" w:hAnsi="Arial" w:cs="Arial"/>
          <w:color w:val="333333"/>
          <w:sz w:val="23"/>
          <w:lang w:val="en-US"/>
        </w:rPr>
        <w:t>pupils</w:t>
      </w:r>
      <w:r w:rsidRPr="005E4F50">
        <w:rPr>
          <w:rFonts w:ascii="Arial" w:eastAsia="Arial" w:hAnsi="Arial" w:cs="Arial"/>
          <w:color w:val="333333"/>
          <w:spacing w:val="29"/>
          <w:sz w:val="23"/>
          <w:lang w:val="en-US"/>
        </w:rPr>
        <w:t xml:space="preserve"> </w:t>
      </w:r>
      <w:r w:rsidRPr="005E4F50">
        <w:rPr>
          <w:rFonts w:ascii="Arial" w:eastAsia="Arial" w:hAnsi="Arial" w:cs="Arial"/>
          <w:color w:val="333333"/>
          <w:sz w:val="23"/>
          <w:lang w:val="en-US"/>
        </w:rPr>
        <w:t>who</w:t>
      </w:r>
      <w:r w:rsidRPr="005E4F50">
        <w:rPr>
          <w:rFonts w:ascii="Arial" w:eastAsia="Arial" w:hAnsi="Arial" w:cs="Arial"/>
          <w:color w:val="333333"/>
          <w:spacing w:val="26"/>
          <w:sz w:val="23"/>
          <w:lang w:val="en-US"/>
        </w:rPr>
        <w:t xml:space="preserve"> </w:t>
      </w:r>
      <w:r w:rsidRPr="005E4F50">
        <w:rPr>
          <w:rFonts w:ascii="Arial" w:eastAsia="Arial" w:hAnsi="Arial" w:cs="Arial"/>
          <w:color w:val="333333"/>
          <w:sz w:val="23"/>
          <w:lang w:val="en-US"/>
        </w:rPr>
        <w:t>have</w:t>
      </w:r>
      <w:r w:rsidRPr="005E4F50">
        <w:rPr>
          <w:rFonts w:ascii="Arial" w:eastAsia="Arial" w:hAnsi="Arial" w:cs="Arial"/>
          <w:color w:val="333333"/>
          <w:spacing w:val="26"/>
          <w:sz w:val="23"/>
          <w:lang w:val="en-US"/>
        </w:rPr>
        <w:t xml:space="preserve"> </w:t>
      </w:r>
      <w:r w:rsidRPr="005E4F50">
        <w:rPr>
          <w:rFonts w:ascii="Arial" w:eastAsia="Arial" w:hAnsi="Arial" w:cs="Arial"/>
          <w:color w:val="333333"/>
          <w:sz w:val="23"/>
          <w:lang w:val="en-US"/>
        </w:rPr>
        <w:t>been</w:t>
      </w:r>
      <w:r w:rsidRPr="005E4F50">
        <w:rPr>
          <w:rFonts w:ascii="Arial" w:eastAsia="Arial" w:hAnsi="Arial" w:cs="Arial"/>
          <w:color w:val="333333"/>
          <w:spacing w:val="28"/>
          <w:sz w:val="23"/>
          <w:lang w:val="en-US"/>
        </w:rPr>
        <w:t xml:space="preserve"> </w:t>
      </w:r>
      <w:r w:rsidRPr="005E4F50">
        <w:rPr>
          <w:rFonts w:ascii="Arial" w:eastAsia="Arial" w:hAnsi="Arial" w:cs="Arial"/>
          <w:color w:val="333333"/>
          <w:sz w:val="23"/>
          <w:lang w:val="en-US"/>
        </w:rPr>
        <w:t>excluded</w:t>
      </w:r>
      <w:r w:rsidRPr="005E4F50">
        <w:rPr>
          <w:rFonts w:ascii="Arial" w:eastAsia="Arial" w:hAnsi="Arial" w:cs="Arial"/>
          <w:color w:val="333333"/>
          <w:spacing w:val="26"/>
          <w:sz w:val="23"/>
          <w:lang w:val="en-US"/>
        </w:rPr>
        <w:t xml:space="preserve"> </w:t>
      </w:r>
      <w:r w:rsidRPr="005E4F50">
        <w:rPr>
          <w:rFonts w:ascii="Arial" w:eastAsia="Arial" w:hAnsi="Arial" w:cs="Arial"/>
          <w:color w:val="333333"/>
          <w:sz w:val="23"/>
          <w:lang w:val="en-US"/>
        </w:rPr>
        <w:t>for</w:t>
      </w:r>
      <w:r w:rsidRPr="005E4F50">
        <w:rPr>
          <w:rFonts w:ascii="Arial" w:eastAsia="Arial" w:hAnsi="Arial" w:cs="Arial"/>
          <w:color w:val="333333"/>
          <w:spacing w:val="25"/>
          <w:sz w:val="23"/>
          <w:lang w:val="en-US"/>
        </w:rPr>
        <w:t xml:space="preserve"> </w:t>
      </w:r>
      <w:r w:rsidRPr="005E4F50">
        <w:rPr>
          <w:rFonts w:ascii="Arial" w:eastAsia="Arial" w:hAnsi="Arial" w:cs="Arial"/>
          <w:color w:val="333333"/>
          <w:sz w:val="23"/>
          <w:lang w:val="en-US"/>
        </w:rPr>
        <w:t>more</w:t>
      </w:r>
      <w:r w:rsidRPr="005E4F50">
        <w:rPr>
          <w:rFonts w:ascii="Arial" w:eastAsia="Arial" w:hAnsi="Arial" w:cs="Arial"/>
          <w:color w:val="333333"/>
          <w:spacing w:val="26"/>
          <w:sz w:val="23"/>
          <w:lang w:val="en-US"/>
        </w:rPr>
        <w:t xml:space="preserve"> </w:t>
      </w:r>
      <w:r w:rsidRPr="005E4F50">
        <w:rPr>
          <w:rFonts w:ascii="Arial" w:eastAsia="Arial" w:hAnsi="Arial" w:cs="Arial"/>
          <w:color w:val="333333"/>
          <w:sz w:val="23"/>
          <w:lang w:val="en-US"/>
        </w:rPr>
        <w:t>than</w:t>
      </w:r>
      <w:r w:rsidRPr="005E4F50">
        <w:rPr>
          <w:rFonts w:ascii="Arial" w:eastAsia="Arial" w:hAnsi="Arial" w:cs="Arial"/>
          <w:color w:val="333333"/>
          <w:spacing w:val="28"/>
          <w:sz w:val="23"/>
          <w:lang w:val="en-US"/>
        </w:rPr>
        <w:t xml:space="preserve"> </w:t>
      </w:r>
      <w:r w:rsidRPr="005E4F50">
        <w:rPr>
          <w:rFonts w:ascii="Arial" w:eastAsia="Arial" w:hAnsi="Arial" w:cs="Arial"/>
          <w:color w:val="333333"/>
          <w:sz w:val="23"/>
          <w:lang w:val="en-US"/>
        </w:rPr>
        <w:t xml:space="preserve">15 school days in the term, or who will have been as a result of the </w:t>
      </w:r>
      <w:r w:rsidR="00DD329F">
        <w:rPr>
          <w:rFonts w:ascii="Arial" w:eastAsia="Arial" w:hAnsi="Arial" w:cs="Arial"/>
          <w:color w:val="333333"/>
          <w:sz w:val="23"/>
          <w:lang w:val="en-US"/>
        </w:rPr>
        <w:t>suspen</w:t>
      </w:r>
      <w:r w:rsidRPr="005E4F50">
        <w:rPr>
          <w:rFonts w:ascii="Arial" w:eastAsia="Arial" w:hAnsi="Arial" w:cs="Arial"/>
          <w:color w:val="333333"/>
          <w:sz w:val="23"/>
          <w:lang w:val="en-US"/>
        </w:rPr>
        <w:t>sion</w:t>
      </w:r>
    </w:p>
    <w:p w14:paraId="02EB7331" w14:textId="3086F847" w:rsidR="005E4F50" w:rsidRPr="00DD329F" w:rsidRDefault="005E4F50" w:rsidP="00DD329F">
      <w:pPr>
        <w:widowControl w:val="0"/>
        <w:numPr>
          <w:ilvl w:val="0"/>
          <w:numId w:val="2"/>
        </w:numPr>
        <w:tabs>
          <w:tab w:val="left" w:pos="1080"/>
          <w:tab w:val="left" w:pos="1081"/>
        </w:tabs>
        <w:autoSpaceDE w:val="0"/>
        <w:autoSpaceDN w:val="0"/>
        <w:spacing w:before="83" w:after="0" w:line="240" w:lineRule="auto"/>
        <w:ind w:right="119"/>
        <w:rPr>
          <w:rFonts w:ascii="Arial" w:eastAsia="Arial" w:hAnsi="Arial" w:cs="Arial"/>
          <w:sz w:val="23"/>
          <w:lang w:val="en-US"/>
        </w:rPr>
      </w:pPr>
      <w:r w:rsidRPr="005E4F50">
        <w:rPr>
          <w:rFonts w:ascii="Arial" w:eastAsia="Arial" w:hAnsi="Arial" w:cs="Arial"/>
          <w:color w:val="333333"/>
          <w:sz w:val="23"/>
          <w:lang w:val="en-US"/>
        </w:rPr>
        <w:t>All</w:t>
      </w:r>
      <w:r w:rsidR="00DD329F">
        <w:rPr>
          <w:rFonts w:ascii="Arial" w:eastAsia="Arial" w:hAnsi="Arial" w:cs="Arial"/>
          <w:color w:val="333333"/>
          <w:spacing w:val="75"/>
          <w:w w:val="150"/>
          <w:sz w:val="23"/>
          <w:lang w:val="en-US"/>
        </w:rPr>
        <w:t xml:space="preserve"> </w:t>
      </w:r>
      <w:proofErr w:type="spellStart"/>
      <w:r w:rsidR="00DD329F" w:rsidRPr="00DD329F">
        <w:rPr>
          <w:rFonts w:ascii="Arial" w:hAnsi="Arial" w:cs="Arial"/>
          <w:sz w:val="23"/>
          <w:szCs w:val="23"/>
        </w:rPr>
        <w:t>suspen</w:t>
      </w:r>
      <w:r w:rsidRPr="00DD329F">
        <w:rPr>
          <w:rFonts w:ascii="Arial" w:hAnsi="Arial" w:cs="Arial"/>
          <w:sz w:val="23"/>
          <w:szCs w:val="23"/>
          <w:lang w:val="en-US"/>
        </w:rPr>
        <w:t>sions</w:t>
      </w:r>
      <w:proofErr w:type="spellEnd"/>
      <w:r w:rsidRPr="00DD329F">
        <w:rPr>
          <w:rFonts w:ascii="Arial" w:eastAsia="Arial" w:hAnsi="Arial" w:cs="Arial"/>
          <w:color w:val="333333"/>
          <w:spacing w:val="76"/>
          <w:w w:val="150"/>
          <w:sz w:val="23"/>
          <w:lang w:val="en-US"/>
        </w:rPr>
        <w:t xml:space="preserve"> </w:t>
      </w:r>
      <w:r w:rsidRPr="00DD329F">
        <w:rPr>
          <w:rFonts w:ascii="Arial" w:eastAsia="Arial" w:hAnsi="Arial" w:cs="Arial"/>
          <w:color w:val="333333"/>
          <w:sz w:val="23"/>
          <w:lang w:val="en-US"/>
        </w:rPr>
        <w:t>that</w:t>
      </w:r>
      <w:r w:rsidRPr="00DD329F">
        <w:rPr>
          <w:rFonts w:ascii="Arial" w:eastAsia="Arial" w:hAnsi="Arial" w:cs="Arial"/>
          <w:color w:val="333333"/>
          <w:spacing w:val="79"/>
          <w:w w:val="150"/>
          <w:sz w:val="23"/>
          <w:lang w:val="en-US"/>
        </w:rPr>
        <w:t xml:space="preserve"> </w:t>
      </w:r>
      <w:r w:rsidRPr="00DD329F">
        <w:rPr>
          <w:rFonts w:ascii="Arial" w:eastAsia="Arial" w:hAnsi="Arial" w:cs="Arial"/>
          <w:color w:val="333333"/>
          <w:sz w:val="23"/>
          <w:lang w:val="en-US"/>
        </w:rPr>
        <w:t>would</w:t>
      </w:r>
      <w:r w:rsidRPr="00DD329F">
        <w:rPr>
          <w:rFonts w:ascii="Arial" w:eastAsia="Arial" w:hAnsi="Arial" w:cs="Arial"/>
          <w:color w:val="333333"/>
          <w:spacing w:val="75"/>
          <w:w w:val="150"/>
          <w:sz w:val="23"/>
          <w:lang w:val="en-US"/>
        </w:rPr>
        <w:t xml:space="preserve"> </w:t>
      </w:r>
      <w:r w:rsidRPr="00DD329F">
        <w:rPr>
          <w:rFonts w:ascii="Arial" w:eastAsia="Arial" w:hAnsi="Arial" w:cs="Arial"/>
          <w:color w:val="333333"/>
          <w:sz w:val="23"/>
          <w:lang w:val="en-US"/>
        </w:rPr>
        <w:t>result</w:t>
      </w:r>
      <w:r w:rsidRPr="00DD329F">
        <w:rPr>
          <w:rFonts w:ascii="Arial" w:eastAsia="Arial" w:hAnsi="Arial" w:cs="Arial"/>
          <w:color w:val="333333"/>
          <w:spacing w:val="76"/>
          <w:w w:val="150"/>
          <w:sz w:val="23"/>
          <w:lang w:val="en-US"/>
        </w:rPr>
        <w:t xml:space="preserve"> </w:t>
      </w:r>
      <w:r w:rsidRPr="00DD329F">
        <w:rPr>
          <w:rFonts w:ascii="Arial" w:eastAsia="Arial" w:hAnsi="Arial" w:cs="Arial"/>
          <w:color w:val="333333"/>
          <w:sz w:val="23"/>
          <w:lang w:val="en-US"/>
        </w:rPr>
        <w:t>in</w:t>
      </w:r>
      <w:r w:rsidRPr="00DD329F">
        <w:rPr>
          <w:rFonts w:ascii="Arial" w:eastAsia="Arial" w:hAnsi="Arial" w:cs="Arial"/>
          <w:color w:val="333333"/>
          <w:spacing w:val="75"/>
          <w:w w:val="150"/>
          <w:sz w:val="23"/>
          <w:lang w:val="en-US"/>
        </w:rPr>
        <w:t xml:space="preserve"> </w:t>
      </w:r>
      <w:r w:rsidRPr="00DD329F">
        <w:rPr>
          <w:rFonts w:ascii="Arial" w:eastAsia="Arial" w:hAnsi="Arial" w:cs="Arial"/>
          <w:color w:val="333333"/>
          <w:sz w:val="23"/>
          <w:lang w:val="en-US"/>
        </w:rPr>
        <w:t>a</w:t>
      </w:r>
      <w:r w:rsidRPr="00DD329F">
        <w:rPr>
          <w:rFonts w:ascii="Arial" w:eastAsia="Arial" w:hAnsi="Arial" w:cs="Arial"/>
          <w:color w:val="333333"/>
          <w:spacing w:val="75"/>
          <w:w w:val="150"/>
          <w:sz w:val="23"/>
          <w:lang w:val="en-US"/>
        </w:rPr>
        <w:t xml:space="preserve"> </w:t>
      </w:r>
      <w:r w:rsidRPr="00DD329F">
        <w:rPr>
          <w:rFonts w:ascii="Arial" w:eastAsia="Arial" w:hAnsi="Arial" w:cs="Arial"/>
          <w:color w:val="333333"/>
          <w:sz w:val="23"/>
          <w:lang w:val="en-US"/>
        </w:rPr>
        <w:t>pupil</w:t>
      </w:r>
      <w:r w:rsidRPr="00DD329F">
        <w:rPr>
          <w:rFonts w:ascii="Arial" w:eastAsia="Arial" w:hAnsi="Arial" w:cs="Arial"/>
          <w:color w:val="333333"/>
          <w:spacing w:val="80"/>
          <w:sz w:val="23"/>
          <w:lang w:val="en-US"/>
        </w:rPr>
        <w:t xml:space="preserve"> </w:t>
      </w:r>
      <w:r w:rsidRPr="00DD329F">
        <w:rPr>
          <w:rFonts w:ascii="Arial" w:eastAsia="Arial" w:hAnsi="Arial" w:cs="Arial"/>
          <w:color w:val="333333"/>
          <w:sz w:val="23"/>
          <w:lang w:val="en-US"/>
        </w:rPr>
        <w:t>missing</w:t>
      </w:r>
      <w:r w:rsidRPr="00DD329F">
        <w:rPr>
          <w:rFonts w:ascii="Arial" w:eastAsia="Arial" w:hAnsi="Arial" w:cs="Arial"/>
          <w:color w:val="333333"/>
          <w:spacing w:val="75"/>
          <w:w w:val="150"/>
          <w:sz w:val="23"/>
          <w:lang w:val="en-US"/>
        </w:rPr>
        <w:t xml:space="preserve"> </w:t>
      </w:r>
      <w:r w:rsidRPr="00DD329F">
        <w:rPr>
          <w:rFonts w:ascii="Arial" w:eastAsia="Arial" w:hAnsi="Arial" w:cs="Arial"/>
          <w:color w:val="333333"/>
          <w:sz w:val="23"/>
          <w:lang w:val="en-US"/>
        </w:rPr>
        <w:t>a</w:t>
      </w:r>
      <w:r w:rsidRPr="00DD329F">
        <w:rPr>
          <w:rFonts w:ascii="Arial" w:eastAsia="Arial" w:hAnsi="Arial" w:cs="Arial"/>
          <w:color w:val="333333"/>
          <w:spacing w:val="75"/>
          <w:w w:val="150"/>
          <w:sz w:val="23"/>
          <w:lang w:val="en-US"/>
        </w:rPr>
        <w:t xml:space="preserve"> </w:t>
      </w:r>
      <w:r w:rsidRPr="00DD329F">
        <w:rPr>
          <w:rFonts w:ascii="Arial" w:eastAsia="Arial" w:hAnsi="Arial" w:cs="Arial"/>
          <w:color w:val="333333"/>
          <w:sz w:val="23"/>
          <w:lang w:val="en-US"/>
        </w:rPr>
        <w:t>public examination or National Curriculum test</w:t>
      </w:r>
    </w:p>
    <w:p w14:paraId="1DAEE370" w14:textId="77777777" w:rsidR="005E4F50" w:rsidRPr="005E4F50" w:rsidRDefault="005E4F50" w:rsidP="005E4F50">
      <w:pPr>
        <w:widowControl w:val="0"/>
        <w:autoSpaceDE w:val="0"/>
        <w:autoSpaceDN w:val="0"/>
        <w:spacing w:before="8" w:after="0" w:line="240" w:lineRule="auto"/>
        <w:rPr>
          <w:rFonts w:ascii="Arial" w:eastAsia="Arial" w:hAnsi="Arial" w:cs="Arial"/>
          <w:sz w:val="20"/>
          <w:szCs w:val="24"/>
          <w:lang w:val="en-US"/>
        </w:rPr>
      </w:pPr>
    </w:p>
    <w:p w14:paraId="595801DA" w14:textId="77777777" w:rsidR="005E4F50" w:rsidRPr="005E4F50" w:rsidRDefault="005E4F50" w:rsidP="005E4F50">
      <w:pPr>
        <w:widowControl w:val="0"/>
        <w:autoSpaceDE w:val="0"/>
        <w:autoSpaceDN w:val="0"/>
        <w:spacing w:before="1" w:after="0" w:line="240" w:lineRule="auto"/>
        <w:jc w:val="both"/>
        <w:rPr>
          <w:rFonts w:ascii="Arial" w:eastAsia="Arial" w:hAnsi="Arial" w:cs="Arial"/>
          <w:sz w:val="23"/>
          <w:lang w:val="en-US"/>
        </w:rPr>
      </w:pPr>
      <w:r w:rsidRPr="005E4F50">
        <w:rPr>
          <w:rFonts w:ascii="Arial" w:eastAsia="Arial" w:hAnsi="Arial" w:cs="Arial"/>
          <w:color w:val="333333"/>
          <w:sz w:val="23"/>
          <w:lang w:val="en-US"/>
        </w:rPr>
        <w:t>There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is</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no</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time</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limit</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for</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exclusions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of fewer</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than</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5</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days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in</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a</w:t>
      </w:r>
      <w:r w:rsidRPr="005E4F50">
        <w:rPr>
          <w:rFonts w:ascii="Arial" w:eastAsia="Arial" w:hAnsi="Arial" w:cs="Arial"/>
          <w:color w:val="333333"/>
          <w:spacing w:val="-2"/>
          <w:sz w:val="23"/>
          <w:lang w:val="en-US"/>
        </w:rPr>
        <w:t xml:space="preserve"> term.</w:t>
      </w:r>
    </w:p>
    <w:p w14:paraId="204BE196"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1A1A05B8" w14:textId="77777777" w:rsidR="005E4F50" w:rsidRPr="005E4F50" w:rsidRDefault="005E4F50" w:rsidP="005E4F50">
      <w:pPr>
        <w:widowControl w:val="0"/>
        <w:autoSpaceDE w:val="0"/>
        <w:autoSpaceDN w:val="0"/>
        <w:spacing w:after="0" w:line="240" w:lineRule="auto"/>
        <w:ind w:right="127"/>
        <w:jc w:val="both"/>
        <w:rPr>
          <w:rFonts w:ascii="Arial" w:eastAsia="Arial" w:hAnsi="Arial" w:cs="Arial"/>
          <w:sz w:val="23"/>
          <w:lang w:val="en-US"/>
        </w:rPr>
      </w:pPr>
      <w:r w:rsidRPr="005E4F50">
        <w:rPr>
          <w:rFonts w:ascii="Arial" w:eastAsia="Arial" w:hAnsi="Arial" w:cs="Arial"/>
          <w:color w:val="333333"/>
          <w:sz w:val="23"/>
          <w:lang w:val="en-US"/>
        </w:rPr>
        <w:t>If the parent does not comply with the governing body's efforts to accommodate them within the limit, the meeting may take place without the parent being present.</w:t>
      </w:r>
    </w:p>
    <w:p w14:paraId="735A2F98" w14:textId="77777777" w:rsidR="005E4F50" w:rsidRPr="005E4F50" w:rsidRDefault="005E4F50" w:rsidP="005E4F50">
      <w:pPr>
        <w:widowControl w:val="0"/>
        <w:autoSpaceDE w:val="0"/>
        <w:autoSpaceDN w:val="0"/>
        <w:spacing w:after="0" w:line="240" w:lineRule="auto"/>
        <w:rPr>
          <w:rFonts w:ascii="Arial" w:eastAsia="Arial" w:hAnsi="Arial" w:cs="Arial"/>
          <w:sz w:val="21"/>
          <w:szCs w:val="24"/>
          <w:lang w:val="en-US"/>
        </w:rPr>
      </w:pPr>
    </w:p>
    <w:p w14:paraId="65E0CC8F" w14:textId="77777777" w:rsidR="005E4F50" w:rsidRPr="005E4F50" w:rsidRDefault="005E4F50" w:rsidP="005E4F50">
      <w:pPr>
        <w:widowControl w:val="0"/>
        <w:autoSpaceDE w:val="0"/>
        <w:autoSpaceDN w:val="0"/>
        <w:spacing w:after="0" w:line="240" w:lineRule="auto"/>
        <w:jc w:val="both"/>
        <w:rPr>
          <w:rFonts w:ascii="Arial" w:eastAsia="Arial" w:hAnsi="Arial" w:cs="Arial"/>
          <w:sz w:val="23"/>
          <w:lang w:val="en-US"/>
        </w:rPr>
      </w:pPr>
      <w:r w:rsidRPr="005E4F50">
        <w:rPr>
          <w:rFonts w:ascii="Arial" w:eastAsia="Arial" w:hAnsi="Arial" w:cs="Arial"/>
          <w:color w:val="333333"/>
          <w:sz w:val="23"/>
          <w:lang w:val="en-US"/>
        </w:rPr>
        <w:t>Parents</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can</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still</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send</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written</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representations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if they</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are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not</w:t>
      </w:r>
      <w:r w:rsidRPr="005E4F50">
        <w:rPr>
          <w:rFonts w:ascii="Arial" w:eastAsia="Arial" w:hAnsi="Arial" w:cs="Arial"/>
          <w:color w:val="333333"/>
          <w:spacing w:val="-1"/>
          <w:sz w:val="23"/>
          <w:lang w:val="en-US"/>
        </w:rPr>
        <w:t xml:space="preserve"> </w:t>
      </w:r>
      <w:r w:rsidRPr="005E4F50">
        <w:rPr>
          <w:rFonts w:ascii="Arial" w:eastAsia="Arial" w:hAnsi="Arial" w:cs="Arial"/>
          <w:color w:val="333333"/>
          <w:spacing w:val="-2"/>
          <w:sz w:val="23"/>
          <w:lang w:val="en-US"/>
        </w:rPr>
        <w:t>present.</w:t>
      </w:r>
    </w:p>
    <w:p w14:paraId="7C146AFA" w14:textId="77777777" w:rsidR="005E4F50" w:rsidRPr="005E4F50" w:rsidRDefault="005E4F50" w:rsidP="005E4F50">
      <w:pPr>
        <w:widowControl w:val="0"/>
        <w:autoSpaceDE w:val="0"/>
        <w:autoSpaceDN w:val="0"/>
        <w:spacing w:before="7" w:after="0" w:line="240" w:lineRule="auto"/>
        <w:rPr>
          <w:rFonts w:ascii="Arial" w:eastAsia="Arial" w:hAnsi="Arial" w:cs="Arial"/>
          <w:sz w:val="20"/>
          <w:szCs w:val="24"/>
          <w:lang w:val="en-US"/>
        </w:rPr>
      </w:pPr>
    </w:p>
    <w:p w14:paraId="365901A4" w14:textId="77777777" w:rsidR="005E4F50" w:rsidRPr="005E4F50" w:rsidRDefault="005E4F50" w:rsidP="005E4F50">
      <w:pPr>
        <w:widowControl w:val="0"/>
        <w:autoSpaceDE w:val="0"/>
        <w:autoSpaceDN w:val="0"/>
        <w:spacing w:after="0" w:line="240" w:lineRule="auto"/>
        <w:jc w:val="both"/>
        <w:rPr>
          <w:rFonts w:ascii="Arial" w:eastAsia="Arial" w:hAnsi="Arial" w:cs="Arial"/>
          <w:b/>
          <w:sz w:val="24"/>
          <w:lang w:val="en-US"/>
        </w:rPr>
      </w:pPr>
      <w:r w:rsidRPr="005E4F50">
        <w:rPr>
          <w:rFonts w:ascii="Arial" w:eastAsia="Arial" w:hAnsi="Arial" w:cs="Arial"/>
          <w:b/>
          <w:color w:val="333333"/>
          <w:sz w:val="24"/>
          <w:lang w:val="en-US"/>
        </w:rPr>
        <w:t>Sending</w:t>
      </w:r>
      <w:r w:rsidRPr="005E4F50">
        <w:rPr>
          <w:rFonts w:ascii="Arial" w:eastAsia="Arial" w:hAnsi="Arial" w:cs="Arial"/>
          <w:b/>
          <w:color w:val="333333"/>
          <w:spacing w:val="-1"/>
          <w:sz w:val="24"/>
          <w:lang w:val="en-US"/>
        </w:rPr>
        <w:t xml:space="preserve"> </w:t>
      </w:r>
      <w:r w:rsidRPr="005E4F50">
        <w:rPr>
          <w:rFonts w:ascii="Arial" w:eastAsia="Arial" w:hAnsi="Arial" w:cs="Arial"/>
          <w:b/>
          <w:color w:val="333333"/>
          <w:sz w:val="24"/>
          <w:lang w:val="en-US"/>
        </w:rPr>
        <w:t>out</w:t>
      </w:r>
      <w:r w:rsidRPr="005E4F50">
        <w:rPr>
          <w:rFonts w:ascii="Arial" w:eastAsia="Arial" w:hAnsi="Arial" w:cs="Arial"/>
          <w:b/>
          <w:color w:val="333333"/>
          <w:spacing w:val="-3"/>
          <w:sz w:val="24"/>
          <w:lang w:val="en-US"/>
        </w:rPr>
        <w:t xml:space="preserve"> </w:t>
      </w:r>
      <w:r w:rsidRPr="005E4F50">
        <w:rPr>
          <w:rFonts w:ascii="Arial" w:eastAsia="Arial" w:hAnsi="Arial" w:cs="Arial"/>
          <w:b/>
          <w:color w:val="333333"/>
          <w:spacing w:val="-2"/>
          <w:sz w:val="24"/>
          <w:lang w:val="en-US"/>
        </w:rPr>
        <w:t>evidence</w:t>
      </w:r>
    </w:p>
    <w:p w14:paraId="0FA0BE22" w14:textId="77777777" w:rsidR="005E4F50" w:rsidRPr="005E4F50" w:rsidRDefault="005E4F50" w:rsidP="005E4F50">
      <w:pPr>
        <w:widowControl w:val="0"/>
        <w:autoSpaceDE w:val="0"/>
        <w:autoSpaceDN w:val="0"/>
        <w:spacing w:before="1" w:after="0" w:line="240" w:lineRule="auto"/>
        <w:rPr>
          <w:rFonts w:ascii="Arial" w:eastAsia="Arial" w:hAnsi="Arial" w:cs="Arial"/>
          <w:b/>
          <w:sz w:val="21"/>
          <w:szCs w:val="24"/>
          <w:lang w:val="en-US"/>
        </w:rPr>
      </w:pPr>
    </w:p>
    <w:p w14:paraId="24AAD1C1" w14:textId="77777777" w:rsidR="005E4F50" w:rsidRPr="005E4F50" w:rsidRDefault="005E4F50" w:rsidP="005E4F50">
      <w:pPr>
        <w:widowControl w:val="0"/>
        <w:autoSpaceDE w:val="0"/>
        <w:autoSpaceDN w:val="0"/>
        <w:spacing w:after="0" w:line="240" w:lineRule="auto"/>
        <w:ind w:right="118"/>
        <w:jc w:val="both"/>
        <w:rPr>
          <w:rFonts w:ascii="Arial" w:eastAsia="Arial" w:hAnsi="Arial" w:cs="Arial"/>
          <w:sz w:val="23"/>
          <w:lang w:val="en-US"/>
        </w:rPr>
      </w:pPr>
      <w:r w:rsidRPr="005E4F50">
        <w:rPr>
          <w:rFonts w:ascii="Arial" w:eastAsia="Arial" w:hAnsi="Arial" w:cs="Arial"/>
          <w:color w:val="333333"/>
          <w:sz w:val="23"/>
          <w:lang w:val="en-US"/>
        </w:rPr>
        <w:t xml:space="preserve">The governing body should ask for any written evidence in advance of the meeting and where possible, circulate this to all parties at least five school days in advance of the </w:t>
      </w:r>
      <w:r w:rsidRPr="005E4F50">
        <w:rPr>
          <w:rFonts w:ascii="Arial" w:eastAsia="Arial" w:hAnsi="Arial" w:cs="Arial"/>
          <w:color w:val="333333"/>
          <w:spacing w:val="-2"/>
          <w:sz w:val="23"/>
          <w:lang w:val="en-US"/>
        </w:rPr>
        <w:t>meeting.</w:t>
      </w:r>
    </w:p>
    <w:p w14:paraId="483DA3D1" w14:textId="77777777" w:rsidR="005E4F50" w:rsidRPr="005E4F50" w:rsidRDefault="005E4F50" w:rsidP="005E4F50">
      <w:pPr>
        <w:widowControl w:val="0"/>
        <w:autoSpaceDE w:val="0"/>
        <w:autoSpaceDN w:val="0"/>
        <w:spacing w:after="0" w:line="240" w:lineRule="auto"/>
        <w:rPr>
          <w:rFonts w:ascii="Arial" w:eastAsia="Arial" w:hAnsi="Arial" w:cs="Arial"/>
          <w:sz w:val="21"/>
          <w:szCs w:val="24"/>
          <w:lang w:val="en-US"/>
        </w:rPr>
      </w:pPr>
    </w:p>
    <w:p w14:paraId="7FC2666F" w14:textId="77777777" w:rsidR="005E4F50" w:rsidRPr="005E4F50" w:rsidRDefault="005E4F50" w:rsidP="005E4F50">
      <w:pPr>
        <w:widowControl w:val="0"/>
        <w:autoSpaceDE w:val="0"/>
        <w:autoSpaceDN w:val="0"/>
        <w:spacing w:after="0" w:line="240" w:lineRule="auto"/>
        <w:jc w:val="both"/>
        <w:rPr>
          <w:rFonts w:ascii="Arial" w:eastAsia="Arial" w:hAnsi="Arial" w:cs="Arial"/>
          <w:sz w:val="23"/>
          <w:lang w:val="en-US"/>
        </w:rPr>
      </w:pPr>
      <w:r w:rsidRPr="005E4F50">
        <w:rPr>
          <w:rFonts w:ascii="Arial" w:eastAsia="Arial" w:hAnsi="Arial" w:cs="Arial"/>
          <w:color w:val="333333"/>
          <w:sz w:val="23"/>
          <w:lang w:val="en-US"/>
        </w:rPr>
        <w:t>This</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information</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should</w:t>
      </w:r>
      <w:r w:rsidRPr="005E4F50">
        <w:rPr>
          <w:rFonts w:ascii="Arial" w:eastAsia="Arial" w:hAnsi="Arial" w:cs="Arial"/>
          <w:color w:val="333333"/>
          <w:spacing w:val="-4"/>
          <w:sz w:val="23"/>
          <w:lang w:val="en-US"/>
        </w:rPr>
        <w:t xml:space="preserve"> </w:t>
      </w:r>
      <w:r w:rsidRPr="005E4F50">
        <w:rPr>
          <w:rFonts w:ascii="Arial" w:eastAsia="Arial" w:hAnsi="Arial" w:cs="Arial"/>
          <w:color w:val="333333"/>
          <w:spacing w:val="-2"/>
          <w:sz w:val="23"/>
          <w:lang w:val="en-US"/>
        </w:rPr>
        <w:t>include:</w:t>
      </w:r>
    </w:p>
    <w:p w14:paraId="5FE0A489" w14:textId="77777777" w:rsidR="005E4F50" w:rsidRPr="005E4F50" w:rsidRDefault="005E4F50" w:rsidP="005E4F50">
      <w:pPr>
        <w:widowControl w:val="0"/>
        <w:autoSpaceDE w:val="0"/>
        <w:autoSpaceDN w:val="0"/>
        <w:spacing w:before="10" w:after="0" w:line="240" w:lineRule="auto"/>
        <w:rPr>
          <w:rFonts w:ascii="Arial" w:eastAsia="Arial" w:hAnsi="Arial" w:cs="Arial"/>
          <w:sz w:val="20"/>
          <w:szCs w:val="24"/>
          <w:lang w:val="en-US"/>
        </w:rPr>
      </w:pPr>
    </w:p>
    <w:p w14:paraId="4815117B" w14:textId="77777777" w:rsidR="005E4F50" w:rsidRPr="005E4F50" w:rsidRDefault="005E4F50"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3"/>
          <w:lang w:val="en-US"/>
        </w:rPr>
      </w:pPr>
      <w:r w:rsidRPr="005E4F50">
        <w:rPr>
          <w:rFonts w:ascii="Arial" w:eastAsia="Arial" w:hAnsi="Arial" w:cs="Arial"/>
          <w:color w:val="333333"/>
          <w:sz w:val="23"/>
          <w:lang w:val="en-US"/>
        </w:rPr>
        <w:t>A</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list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of</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those who</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will</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be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present</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at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5"/>
          <w:sz w:val="23"/>
          <w:lang w:val="en-US"/>
        </w:rPr>
        <w:t xml:space="preserve"> </w:t>
      </w:r>
      <w:r w:rsidRPr="005E4F50">
        <w:rPr>
          <w:rFonts w:ascii="Arial" w:eastAsia="Arial" w:hAnsi="Arial" w:cs="Arial"/>
          <w:color w:val="333333"/>
          <w:spacing w:val="-2"/>
          <w:sz w:val="23"/>
          <w:lang w:val="en-US"/>
        </w:rPr>
        <w:t>meeting</w:t>
      </w:r>
    </w:p>
    <w:p w14:paraId="6B4C833B" w14:textId="77777777" w:rsidR="005E4F50" w:rsidRPr="005E4F50" w:rsidRDefault="005E4F50" w:rsidP="005E4F50">
      <w:pPr>
        <w:widowControl w:val="0"/>
        <w:numPr>
          <w:ilvl w:val="0"/>
          <w:numId w:val="2"/>
        </w:numPr>
        <w:tabs>
          <w:tab w:val="left" w:pos="1080"/>
          <w:tab w:val="left" w:pos="1081"/>
        </w:tabs>
        <w:autoSpaceDE w:val="0"/>
        <w:autoSpaceDN w:val="0"/>
        <w:spacing w:before="160" w:after="0" w:line="240" w:lineRule="auto"/>
        <w:ind w:hanging="361"/>
        <w:rPr>
          <w:rFonts w:ascii="Arial" w:eastAsia="Arial" w:hAnsi="Arial" w:cs="Arial"/>
          <w:sz w:val="23"/>
          <w:lang w:val="en-US"/>
        </w:rPr>
      </w:pPr>
      <w:r w:rsidRPr="005E4F50">
        <w:rPr>
          <w:rFonts w:ascii="Arial" w:eastAsia="Arial" w:hAnsi="Arial" w:cs="Arial"/>
          <w:color w:val="333333"/>
          <w:sz w:val="23"/>
          <w:lang w:val="en-US"/>
        </w:rPr>
        <w:t>Witness</w:t>
      </w:r>
      <w:r w:rsidRPr="005E4F50">
        <w:rPr>
          <w:rFonts w:ascii="Arial" w:eastAsia="Arial" w:hAnsi="Arial" w:cs="Arial"/>
          <w:color w:val="333333"/>
          <w:spacing w:val="-3"/>
          <w:sz w:val="23"/>
          <w:lang w:val="en-US"/>
        </w:rPr>
        <w:t xml:space="preserve"> </w:t>
      </w:r>
      <w:r w:rsidRPr="005E4F50">
        <w:rPr>
          <w:rFonts w:ascii="Arial" w:eastAsia="Arial" w:hAnsi="Arial" w:cs="Arial"/>
          <w:color w:val="333333"/>
          <w:spacing w:val="-2"/>
          <w:sz w:val="23"/>
          <w:lang w:val="en-US"/>
        </w:rPr>
        <w:t>statements</w:t>
      </w:r>
    </w:p>
    <w:p w14:paraId="71536FAF" w14:textId="77777777" w:rsidR="005E4F50" w:rsidRPr="005E4F50" w:rsidRDefault="005E4F50" w:rsidP="005E4F50">
      <w:pPr>
        <w:widowControl w:val="0"/>
        <w:numPr>
          <w:ilvl w:val="0"/>
          <w:numId w:val="2"/>
        </w:numPr>
        <w:tabs>
          <w:tab w:val="left" w:pos="1080"/>
          <w:tab w:val="left" w:pos="1081"/>
        </w:tabs>
        <w:autoSpaceDE w:val="0"/>
        <w:autoSpaceDN w:val="0"/>
        <w:spacing w:before="160" w:after="0" w:line="240" w:lineRule="auto"/>
        <w:ind w:right="126"/>
        <w:rPr>
          <w:rFonts w:ascii="Arial" w:eastAsia="Arial" w:hAnsi="Arial" w:cs="Arial"/>
          <w:sz w:val="23"/>
          <w:lang w:val="en-US"/>
        </w:rPr>
      </w:pPr>
      <w:r w:rsidRPr="005E4F50">
        <w:rPr>
          <w:rFonts w:ascii="Arial" w:eastAsia="Arial" w:hAnsi="Arial" w:cs="Arial"/>
          <w:color w:val="333333"/>
          <w:sz w:val="23"/>
          <w:lang w:val="en-US"/>
        </w:rPr>
        <w:t>Other relevant information held by the school, for example, information relating to a pupil's special educational needs (SEN)</w:t>
      </w:r>
    </w:p>
    <w:p w14:paraId="28F07327" w14:textId="77777777" w:rsidR="005E4F50" w:rsidRPr="005E4F50" w:rsidRDefault="005E4F50" w:rsidP="005E4F50">
      <w:pPr>
        <w:widowControl w:val="0"/>
        <w:autoSpaceDE w:val="0"/>
        <w:autoSpaceDN w:val="0"/>
        <w:spacing w:after="0" w:line="240" w:lineRule="auto"/>
        <w:rPr>
          <w:rFonts w:ascii="Arial" w:eastAsia="Arial" w:hAnsi="Arial" w:cs="Arial"/>
          <w:sz w:val="21"/>
          <w:szCs w:val="24"/>
          <w:lang w:val="en-US"/>
        </w:rPr>
      </w:pPr>
    </w:p>
    <w:p w14:paraId="2B7E6C45" w14:textId="77777777" w:rsidR="005E4F50" w:rsidRPr="005E4F50" w:rsidRDefault="005E4F50" w:rsidP="005E4F50">
      <w:pPr>
        <w:widowControl w:val="0"/>
        <w:autoSpaceDE w:val="0"/>
        <w:autoSpaceDN w:val="0"/>
        <w:spacing w:after="0" w:line="240" w:lineRule="auto"/>
        <w:ind w:right="123"/>
        <w:jc w:val="both"/>
        <w:rPr>
          <w:rFonts w:ascii="Arial" w:eastAsia="Arial" w:hAnsi="Arial" w:cs="Arial"/>
          <w:sz w:val="23"/>
          <w:lang w:val="en-US"/>
        </w:rPr>
      </w:pPr>
      <w:r w:rsidRPr="005E4F50">
        <w:rPr>
          <w:rFonts w:ascii="Arial" w:eastAsia="Arial" w:hAnsi="Arial" w:cs="Arial"/>
          <w:color w:val="333333"/>
          <w:sz w:val="23"/>
          <w:lang w:val="en-US"/>
        </w:rPr>
        <w:t>Sending out evidence in advance and being prepared is critical to the meeting working well. The clerk should also be clear about how the meeting should proceed.</w:t>
      </w:r>
    </w:p>
    <w:p w14:paraId="2C0C6963" w14:textId="77777777" w:rsidR="005E4F50" w:rsidRPr="005E4F50" w:rsidRDefault="005E4F50" w:rsidP="005E4F50">
      <w:pPr>
        <w:widowControl w:val="0"/>
        <w:autoSpaceDE w:val="0"/>
        <w:autoSpaceDN w:val="0"/>
        <w:spacing w:after="0" w:line="240" w:lineRule="auto"/>
        <w:rPr>
          <w:rFonts w:ascii="Arial" w:eastAsia="Arial" w:hAnsi="Arial" w:cs="Arial"/>
          <w:sz w:val="26"/>
          <w:szCs w:val="24"/>
          <w:lang w:val="en-US"/>
        </w:rPr>
      </w:pPr>
    </w:p>
    <w:p w14:paraId="7333B807" w14:textId="77777777" w:rsidR="005E4F50" w:rsidRPr="005E4F50" w:rsidRDefault="005E4F50" w:rsidP="005E4F50">
      <w:pPr>
        <w:widowControl w:val="0"/>
        <w:autoSpaceDE w:val="0"/>
        <w:autoSpaceDN w:val="0"/>
        <w:spacing w:before="178" w:after="0" w:line="240" w:lineRule="auto"/>
        <w:jc w:val="both"/>
        <w:rPr>
          <w:rFonts w:ascii="Arial" w:eastAsia="Arial" w:hAnsi="Arial" w:cs="Arial"/>
          <w:b/>
          <w:sz w:val="33"/>
          <w:lang w:val="en-US"/>
        </w:rPr>
      </w:pPr>
      <w:r w:rsidRPr="005E4F50">
        <w:rPr>
          <w:rFonts w:ascii="Arial" w:eastAsia="Arial" w:hAnsi="Arial" w:cs="Arial"/>
          <w:b/>
          <w:color w:val="333333"/>
          <w:sz w:val="33"/>
          <w:lang w:val="en-US"/>
        </w:rPr>
        <w:t>What</w:t>
      </w:r>
      <w:r w:rsidRPr="005E4F50">
        <w:rPr>
          <w:rFonts w:ascii="Arial" w:eastAsia="Arial" w:hAnsi="Arial" w:cs="Arial"/>
          <w:b/>
          <w:color w:val="333333"/>
          <w:spacing w:val="-2"/>
          <w:sz w:val="33"/>
          <w:lang w:val="en-US"/>
        </w:rPr>
        <w:t xml:space="preserve"> </w:t>
      </w:r>
      <w:r w:rsidRPr="005E4F50">
        <w:rPr>
          <w:rFonts w:ascii="Arial" w:eastAsia="Arial" w:hAnsi="Arial" w:cs="Arial"/>
          <w:b/>
          <w:color w:val="333333"/>
          <w:sz w:val="33"/>
          <w:lang w:val="en-US"/>
        </w:rPr>
        <w:t>to</w:t>
      </w:r>
      <w:r w:rsidRPr="005E4F50">
        <w:rPr>
          <w:rFonts w:ascii="Arial" w:eastAsia="Arial" w:hAnsi="Arial" w:cs="Arial"/>
          <w:b/>
          <w:color w:val="333333"/>
          <w:spacing w:val="-2"/>
          <w:sz w:val="33"/>
          <w:lang w:val="en-US"/>
        </w:rPr>
        <w:t xml:space="preserve"> consider</w:t>
      </w:r>
    </w:p>
    <w:p w14:paraId="2227E62C" w14:textId="77777777" w:rsidR="005E4F50" w:rsidRPr="005E4F50" w:rsidRDefault="005E4F50" w:rsidP="005E4F50">
      <w:pPr>
        <w:widowControl w:val="0"/>
        <w:autoSpaceDE w:val="0"/>
        <w:autoSpaceDN w:val="0"/>
        <w:spacing w:before="243" w:after="0" w:line="240" w:lineRule="auto"/>
        <w:jc w:val="both"/>
        <w:rPr>
          <w:rFonts w:ascii="Arial" w:eastAsia="Arial" w:hAnsi="Arial" w:cs="Arial"/>
          <w:sz w:val="23"/>
          <w:lang w:val="en-US"/>
        </w:rPr>
      </w:pPr>
      <w:r w:rsidRPr="005E4F50">
        <w:rPr>
          <w:rFonts w:ascii="Arial" w:eastAsia="Arial" w:hAnsi="Arial" w:cs="Arial"/>
          <w:color w:val="333333"/>
          <w:sz w:val="23"/>
          <w:lang w:val="en-US"/>
        </w:rPr>
        <w:t>During</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meeting, governors</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 xml:space="preserve">must </w:t>
      </w:r>
      <w:r w:rsidRPr="005E4F50">
        <w:rPr>
          <w:rFonts w:ascii="Arial" w:eastAsia="Arial" w:hAnsi="Arial" w:cs="Arial"/>
          <w:color w:val="333333"/>
          <w:spacing w:val="-2"/>
          <w:sz w:val="23"/>
          <w:lang w:val="en-US"/>
        </w:rPr>
        <w:t>consider:</w:t>
      </w:r>
    </w:p>
    <w:p w14:paraId="6FB5E2C0"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2FC8C581" w14:textId="77777777" w:rsidR="005E4F50" w:rsidRPr="005E4F50" w:rsidRDefault="005E4F50"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3"/>
          <w:lang w:val="en-US"/>
        </w:rPr>
      </w:pPr>
      <w:r w:rsidRPr="005E4F50">
        <w:rPr>
          <w:rFonts w:ascii="Arial" w:eastAsia="Arial" w:hAnsi="Arial" w:cs="Arial"/>
          <w:color w:val="333333"/>
          <w:sz w:val="23"/>
          <w:lang w:val="en-US"/>
        </w:rPr>
        <w:t>Representations</w:t>
      </w:r>
      <w:r w:rsidRPr="005E4F50">
        <w:rPr>
          <w:rFonts w:ascii="Arial" w:eastAsia="Arial" w:hAnsi="Arial" w:cs="Arial"/>
          <w:color w:val="333333"/>
          <w:spacing w:val="-9"/>
          <w:sz w:val="23"/>
          <w:lang w:val="en-US"/>
        </w:rPr>
        <w:t xml:space="preserve"> </w:t>
      </w:r>
      <w:r w:rsidRPr="005E4F50">
        <w:rPr>
          <w:rFonts w:ascii="Arial" w:eastAsia="Arial" w:hAnsi="Arial" w:cs="Arial"/>
          <w:color w:val="333333"/>
          <w:spacing w:val="-4"/>
          <w:sz w:val="23"/>
          <w:lang w:val="en-US"/>
        </w:rPr>
        <w:t>from:</w:t>
      </w:r>
    </w:p>
    <w:p w14:paraId="444DB31D" w14:textId="77777777" w:rsidR="005E4F50" w:rsidRPr="005E4F50" w:rsidRDefault="005E4F50" w:rsidP="005E4F50">
      <w:pPr>
        <w:widowControl w:val="0"/>
        <w:numPr>
          <w:ilvl w:val="1"/>
          <w:numId w:val="2"/>
        </w:numPr>
        <w:tabs>
          <w:tab w:val="left" w:pos="1801"/>
        </w:tabs>
        <w:autoSpaceDE w:val="0"/>
        <w:autoSpaceDN w:val="0"/>
        <w:spacing w:before="163" w:after="0" w:line="240" w:lineRule="auto"/>
        <w:ind w:hanging="361"/>
        <w:rPr>
          <w:rFonts w:ascii="Courier New" w:eastAsia="Arial" w:hAnsi="Courier New" w:cs="Arial"/>
          <w:color w:val="333333"/>
          <w:sz w:val="20"/>
          <w:lang w:val="en-US"/>
        </w:rPr>
      </w:pPr>
      <w:r w:rsidRPr="005E4F50">
        <w:rPr>
          <w:rFonts w:ascii="Arial" w:eastAsia="Arial" w:hAnsi="Arial" w:cs="Arial"/>
          <w:color w:val="333333"/>
          <w:spacing w:val="-2"/>
          <w:sz w:val="23"/>
          <w:lang w:val="en-US"/>
        </w:rPr>
        <w:t>Parents</w:t>
      </w:r>
    </w:p>
    <w:p w14:paraId="73DD43C9" w14:textId="77777777" w:rsidR="005E4F50" w:rsidRPr="005E4F50" w:rsidRDefault="005E4F50" w:rsidP="005E4F50">
      <w:pPr>
        <w:widowControl w:val="0"/>
        <w:numPr>
          <w:ilvl w:val="1"/>
          <w:numId w:val="2"/>
        </w:numPr>
        <w:tabs>
          <w:tab w:val="left" w:pos="1801"/>
        </w:tabs>
        <w:autoSpaceDE w:val="0"/>
        <w:autoSpaceDN w:val="0"/>
        <w:spacing w:before="149" w:after="0" w:line="240" w:lineRule="auto"/>
        <w:ind w:hanging="361"/>
        <w:rPr>
          <w:rFonts w:ascii="Courier New" w:eastAsia="Arial" w:hAnsi="Courier New" w:cs="Arial"/>
          <w:color w:val="333333"/>
          <w:sz w:val="20"/>
          <w:lang w:val="en-US"/>
        </w:rPr>
      </w:pPr>
      <w:r w:rsidRPr="005E4F50">
        <w:rPr>
          <w:rFonts w:ascii="Arial" w:eastAsia="Arial" w:hAnsi="Arial" w:cs="Arial"/>
          <w:color w:val="333333"/>
          <w:sz w:val="23"/>
          <w:lang w:val="en-US"/>
        </w:rPr>
        <w:lastRenderedPageBreak/>
        <w:t>The</w:t>
      </w:r>
      <w:r w:rsidRPr="005E4F50">
        <w:rPr>
          <w:rFonts w:ascii="Arial" w:eastAsia="Arial" w:hAnsi="Arial" w:cs="Arial"/>
          <w:color w:val="333333"/>
          <w:spacing w:val="-2"/>
          <w:sz w:val="23"/>
          <w:lang w:val="en-US"/>
        </w:rPr>
        <w:t xml:space="preserve"> headteacher</w:t>
      </w:r>
    </w:p>
    <w:p w14:paraId="0A7E7793" w14:textId="77777777" w:rsidR="005E4F50" w:rsidRPr="005E4F50" w:rsidRDefault="005E4F50" w:rsidP="005E4F50">
      <w:pPr>
        <w:widowControl w:val="0"/>
        <w:numPr>
          <w:ilvl w:val="1"/>
          <w:numId w:val="2"/>
        </w:numPr>
        <w:tabs>
          <w:tab w:val="left" w:pos="1801"/>
        </w:tabs>
        <w:autoSpaceDE w:val="0"/>
        <w:autoSpaceDN w:val="0"/>
        <w:spacing w:before="149" w:after="0" w:line="240" w:lineRule="auto"/>
        <w:ind w:hanging="361"/>
        <w:rPr>
          <w:rFonts w:ascii="Courier New" w:eastAsia="Arial" w:hAnsi="Courier New" w:cs="Arial"/>
          <w:color w:val="333333"/>
          <w:sz w:val="20"/>
          <w:lang w:val="en-US"/>
        </w:rPr>
      </w:pPr>
      <w:r w:rsidRPr="005E4F50">
        <w:rPr>
          <w:rFonts w:ascii="Arial" w:eastAsia="Arial" w:hAnsi="Arial" w:cs="Arial"/>
          <w:color w:val="333333"/>
          <w:sz w:val="23"/>
          <w:lang w:val="en-US"/>
        </w:rPr>
        <w:t>The</w:t>
      </w:r>
      <w:r w:rsidRPr="005E4F50">
        <w:rPr>
          <w:rFonts w:ascii="Arial" w:eastAsia="Arial" w:hAnsi="Arial" w:cs="Arial"/>
          <w:color w:val="333333"/>
          <w:spacing w:val="-6"/>
          <w:sz w:val="23"/>
          <w:lang w:val="en-US"/>
        </w:rPr>
        <w:t xml:space="preserve"> </w:t>
      </w:r>
      <w:r w:rsidRPr="005E4F50">
        <w:rPr>
          <w:rFonts w:ascii="Arial" w:eastAsia="Arial" w:hAnsi="Arial" w:cs="Arial"/>
          <w:color w:val="333333"/>
          <w:sz w:val="23"/>
          <w:lang w:val="en-US"/>
        </w:rPr>
        <w:t>LA</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representative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(in</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maintained</w:t>
      </w:r>
      <w:r w:rsidRPr="005E4F50">
        <w:rPr>
          <w:rFonts w:ascii="Arial" w:eastAsia="Arial" w:hAnsi="Arial" w:cs="Arial"/>
          <w:color w:val="333333"/>
          <w:spacing w:val="-3"/>
          <w:sz w:val="23"/>
          <w:lang w:val="en-US"/>
        </w:rPr>
        <w:t xml:space="preserve"> </w:t>
      </w:r>
      <w:r w:rsidRPr="005E4F50">
        <w:rPr>
          <w:rFonts w:ascii="Arial" w:eastAsia="Arial" w:hAnsi="Arial" w:cs="Arial"/>
          <w:color w:val="333333"/>
          <w:spacing w:val="-2"/>
          <w:sz w:val="23"/>
          <w:lang w:val="en-US"/>
        </w:rPr>
        <w:t>schools)</w:t>
      </w:r>
    </w:p>
    <w:p w14:paraId="30BDF821" w14:textId="77777777" w:rsidR="005E4F50" w:rsidRPr="005E4F50" w:rsidRDefault="005E4F50" w:rsidP="005E4F50">
      <w:pPr>
        <w:widowControl w:val="0"/>
        <w:numPr>
          <w:ilvl w:val="0"/>
          <w:numId w:val="2"/>
        </w:numPr>
        <w:tabs>
          <w:tab w:val="left" w:pos="1080"/>
          <w:tab w:val="left" w:pos="1081"/>
        </w:tabs>
        <w:autoSpaceDE w:val="0"/>
        <w:autoSpaceDN w:val="0"/>
        <w:spacing w:before="151" w:after="0" w:line="240" w:lineRule="auto"/>
        <w:ind w:right="124"/>
        <w:rPr>
          <w:rFonts w:ascii="Arial" w:eastAsia="Arial" w:hAnsi="Arial" w:cs="Arial"/>
          <w:sz w:val="23"/>
          <w:lang w:val="en-US"/>
        </w:rPr>
      </w:pPr>
      <w:r w:rsidRPr="005E4F50">
        <w:rPr>
          <w:rFonts w:ascii="Arial" w:eastAsia="Arial" w:hAnsi="Arial" w:cs="Arial"/>
          <w:color w:val="333333"/>
          <w:sz w:val="23"/>
          <w:lang w:val="en-US"/>
        </w:rPr>
        <w:t>The interests and circumstances of the pupil who has been excluded, including</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the circumstances in which the pupil was excluded</w:t>
      </w:r>
    </w:p>
    <w:p w14:paraId="02E4C689" w14:textId="77777777" w:rsidR="005E4F50" w:rsidRPr="005E4F50" w:rsidRDefault="005E4F50" w:rsidP="005E4F50">
      <w:pPr>
        <w:widowControl w:val="0"/>
        <w:numPr>
          <w:ilvl w:val="0"/>
          <w:numId w:val="2"/>
        </w:numPr>
        <w:tabs>
          <w:tab w:val="left" w:pos="1080"/>
          <w:tab w:val="left" w:pos="1081"/>
        </w:tabs>
        <w:autoSpaceDE w:val="0"/>
        <w:autoSpaceDN w:val="0"/>
        <w:spacing w:before="160" w:after="0" w:line="240" w:lineRule="auto"/>
        <w:ind w:hanging="361"/>
        <w:rPr>
          <w:rFonts w:ascii="Arial" w:eastAsia="Arial" w:hAnsi="Arial" w:cs="Arial"/>
          <w:sz w:val="23"/>
          <w:lang w:val="en-US"/>
        </w:rPr>
      </w:pPr>
      <w:r w:rsidRPr="005E4F50">
        <w:rPr>
          <w:rFonts w:ascii="Arial" w:eastAsia="Arial" w:hAnsi="Arial" w:cs="Arial"/>
          <w:color w:val="333333"/>
          <w:sz w:val="23"/>
          <w:lang w:val="en-US"/>
        </w:rPr>
        <w:t>The</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interests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of</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other</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pupils</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and</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people working</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at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2"/>
          <w:sz w:val="23"/>
          <w:lang w:val="en-US"/>
        </w:rPr>
        <w:t xml:space="preserve"> school</w:t>
      </w:r>
    </w:p>
    <w:p w14:paraId="1DA12042" w14:textId="77777777" w:rsidR="005E4F50" w:rsidRPr="005E4F50" w:rsidRDefault="005E4F50" w:rsidP="005E4F50">
      <w:pPr>
        <w:widowControl w:val="0"/>
        <w:autoSpaceDE w:val="0"/>
        <w:autoSpaceDN w:val="0"/>
        <w:spacing w:before="83" w:after="0" w:line="240" w:lineRule="auto"/>
        <w:jc w:val="both"/>
        <w:rPr>
          <w:rFonts w:ascii="Arial" w:eastAsia="Arial" w:hAnsi="Arial" w:cs="Arial"/>
          <w:b/>
          <w:sz w:val="24"/>
          <w:lang w:val="en-US"/>
        </w:rPr>
      </w:pPr>
      <w:r w:rsidRPr="005E4F50">
        <w:rPr>
          <w:rFonts w:ascii="Arial" w:eastAsia="Arial" w:hAnsi="Arial" w:cs="Arial"/>
          <w:b/>
          <w:color w:val="333333"/>
          <w:sz w:val="24"/>
          <w:lang w:val="en-US"/>
        </w:rPr>
        <w:t>Questions</w:t>
      </w:r>
      <w:r w:rsidRPr="005E4F50">
        <w:rPr>
          <w:rFonts w:ascii="Arial" w:eastAsia="Arial" w:hAnsi="Arial" w:cs="Arial"/>
          <w:b/>
          <w:color w:val="333333"/>
          <w:spacing w:val="-8"/>
          <w:sz w:val="24"/>
          <w:lang w:val="en-US"/>
        </w:rPr>
        <w:t xml:space="preserve"> </w:t>
      </w:r>
      <w:r w:rsidRPr="005E4F50">
        <w:rPr>
          <w:rFonts w:ascii="Arial" w:eastAsia="Arial" w:hAnsi="Arial" w:cs="Arial"/>
          <w:b/>
          <w:color w:val="333333"/>
          <w:sz w:val="24"/>
          <w:lang w:val="en-US"/>
        </w:rPr>
        <w:t>to</w:t>
      </w:r>
      <w:r w:rsidRPr="005E4F50">
        <w:rPr>
          <w:rFonts w:ascii="Arial" w:eastAsia="Arial" w:hAnsi="Arial" w:cs="Arial"/>
          <w:b/>
          <w:color w:val="333333"/>
          <w:spacing w:val="-9"/>
          <w:sz w:val="24"/>
          <w:lang w:val="en-US"/>
        </w:rPr>
        <w:t xml:space="preserve"> </w:t>
      </w:r>
      <w:r w:rsidRPr="005E4F50">
        <w:rPr>
          <w:rFonts w:ascii="Arial" w:eastAsia="Arial" w:hAnsi="Arial" w:cs="Arial"/>
          <w:b/>
          <w:color w:val="333333"/>
          <w:spacing w:val="-5"/>
          <w:sz w:val="24"/>
          <w:lang w:val="en-US"/>
        </w:rPr>
        <w:t>ask</w:t>
      </w:r>
    </w:p>
    <w:p w14:paraId="495F3714" w14:textId="77777777" w:rsidR="005E4F50" w:rsidRPr="005E4F50" w:rsidRDefault="005E4F50" w:rsidP="005E4F50">
      <w:pPr>
        <w:widowControl w:val="0"/>
        <w:autoSpaceDE w:val="0"/>
        <w:autoSpaceDN w:val="0"/>
        <w:spacing w:before="9" w:after="0" w:line="240" w:lineRule="auto"/>
        <w:rPr>
          <w:rFonts w:ascii="Arial" w:eastAsia="Arial" w:hAnsi="Arial" w:cs="Arial"/>
          <w:b/>
          <w:sz w:val="20"/>
          <w:szCs w:val="24"/>
          <w:lang w:val="en-US"/>
        </w:rPr>
      </w:pPr>
    </w:p>
    <w:p w14:paraId="64D0E676" w14:textId="77777777" w:rsidR="005E4F50" w:rsidRPr="005E4F50" w:rsidRDefault="005E4F50" w:rsidP="005E4F50">
      <w:pPr>
        <w:widowControl w:val="0"/>
        <w:autoSpaceDE w:val="0"/>
        <w:autoSpaceDN w:val="0"/>
        <w:spacing w:before="1" w:after="0" w:line="240" w:lineRule="auto"/>
        <w:ind w:right="114"/>
        <w:jc w:val="both"/>
        <w:rPr>
          <w:rFonts w:ascii="Arial" w:eastAsia="Arial" w:hAnsi="Arial" w:cs="Arial"/>
          <w:sz w:val="23"/>
          <w:lang w:val="en-US"/>
        </w:rPr>
      </w:pPr>
      <w:r w:rsidRPr="005E4F50">
        <w:rPr>
          <w:rFonts w:ascii="Arial" w:eastAsia="Arial" w:hAnsi="Arial" w:cs="Arial"/>
          <w:color w:val="333333"/>
          <w:sz w:val="23"/>
          <w:lang w:val="en-US"/>
        </w:rPr>
        <w:t>Governors should ensure they are satisfied that the headteacher has taken all possible steps to establish the true facts of the incident that prompted the exclusion. This</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includes reading all the witness statements and any other documentation and carefully considering the representations made by the parents.</w:t>
      </w:r>
    </w:p>
    <w:p w14:paraId="3D2621CC" w14:textId="77777777" w:rsidR="005E4F50" w:rsidRPr="005E4F50" w:rsidRDefault="005E4F50" w:rsidP="005E4F50">
      <w:pPr>
        <w:widowControl w:val="0"/>
        <w:autoSpaceDE w:val="0"/>
        <w:autoSpaceDN w:val="0"/>
        <w:spacing w:before="10" w:after="0" w:line="240" w:lineRule="auto"/>
        <w:rPr>
          <w:rFonts w:ascii="Arial" w:eastAsia="Arial" w:hAnsi="Arial" w:cs="Arial"/>
          <w:sz w:val="20"/>
          <w:szCs w:val="24"/>
          <w:lang w:val="en-US"/>
        </w:rPr>
      </w:pPr>
    </w:p>
    <w:p w14:paraId="7AEB5C48" w14:textId="77777777" w:rsidR="005E4F50" w:rsidRPr="005E4F50" w:rsidRDefault="005E4F50" w:rsidP="005E4F50">
      <w:pPr>
        <w:widowControl w:val="0"/>
        <w:autoSpaceDE w:val="0"/>
        <w:autoSpaceDN w:val="0"/>
        <w:spacing w:after="0" w:line="240" w:lineRule="auto"/>
        <w:jc w:val="both"/>
        <w:rPr>
          <w:rFonts w:ascii="Arial" w:eastAsia="Arial" w:hAnsi="Arial" w:cs="Arial"/>
          <w:sz w:val="23"/>
          <w:lang w:val="en-US"/>
        </w:rPr>
      </w:pPr>
      <w:r w:rsidRPr="005E4F50">
        <w:rPr>
          <w:rFonts w:ascii="Arial" w:eastAsia="Arial" w:hAnsi="Arial" w:cs="Arial"/>
          <w:color w:val="333333"/>
          <w:sz w:val="23"/>
          <w:lang w:val="en-US"/>
        </w:rPr>
        <w:t>Governors</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could</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also</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reflect</w:t>
      </w:r>
      <w:r w:rsidRPr="005E4F50">
        <w:rPr>
          <w:rFonts w:ascii="Arial" w:eastAsia="Arial" w:hAnsi="Arial" w:cs="Arial"/>
          <w:color w:val="333333"/>
          <w:spacing w:val="-3"/>
          <w:sz w:val="23"/>
          <w:lang w:val="en-US"/>
        </w:rPr>
        <w:t xml:space="preserve"> </w:t>
      </w:r>
      <w:r w:rsidRPr="005E4F50">
        <w:rPr>
          <w:rFonts w:ascii="Arial" w:eastAsia="Arial" w:hAnsi="Arial" w:cs="Arial"/>
          <w:color w:val="333333"/>
          <w:spacing w:val="-5"/>
          <w:sz w:val="23"/>
          <w:lang w:val="en-US"/>
        </w:rPr>
        <w:t>on:</w:t>
      </w:r>
    </w:p>
    <w:p w14:paraId="324039CE"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64F67338" w14:textId="77777777" w:rsidR="005E4F50" w:rsidRPr="005E4F50" w:rsidRDefault="005E4F50" w:rsidP="005E4F50">
      <w:pPr>
        <w:widowControl w:val="0"/>
        <w:numPr>
          <w:ilvl w:val="0"/>
          <w:numId w:val="2"/>
        </w:numPr>
        <w:tabs>
          <w:tab w:val="left" w:pos="1080"/>
          <w:tab w:val="left" w:pos="1081"/>
        </w:tabs>
        <w:autoSpaceDE w:val="0"/>
        <w:autoSpaceDN w:val="0"/>
        <w:spacing w:before="1" w:after="0" w:line="240" w:lineRule="auto"/>
        <w:ind w:hanging="361"/>
        <w:rPr>
          <w:rFonts w:ascii="Arial" w:eastAsia="Arial" w:hAnsi="Arial" w:cs="Arial"/>
          <w:sz w:val="23"/>
          <w:lang w:val="en-US"/>
        </w:rPr>
      </w:pPr>
      <w:r w:rsidRPr="005E4F50">
        <w:rPr>
          <w:rFonts w:ascii="Arial" w:eastAsia="Arial" w:hAnsi="Arial" w:cs="Arial"/>
          <w:color w:val="333333"/>
          <w:sz w:val="23"/>
          <w:lang w:val="en-US"/>
        </w:rPr>
        <w:t>What</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is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likely</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impact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of</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exclusion</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on</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pupil</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who</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has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been</w:t>
      </w:r>
      <w:r w:rsidRPr="005E4F50">
        <w:rPr>
          <w:rFonts w:ascii="Arial" w:eastAsia="Arial" w:hAnsi="Arial" w:cs="Arial"/>
          <w:color w:val="333333"/>
          <w:spacing w:val="-2"/>
          <w:sz w:val="23"/>
          <w:lang w:val="en-US"/>
        </w:rPr>
        <w:t xml:space="preserve"> excluded?</w:t>
      </w:r>
    </w:p>
    <w:p w14:paraId="5DAF0DF3" w14:textId="77777777" w:rsidR="005E4F50" w:rsidRPr="005E4F50" w:rsidRDefault="005E4F50" w:rsidP="005E4F50">
      <w:pPr>
        <w:widowControl w:val="0"/>
        <w:numPr>
          <w:ilvl w:val="0"/>
          <w:numId w:val="2"/>
        </w:numPr>
        <w:tabs>
          <w:tab w:val="left" w:pos="1080"/>
          <w:tab w:val="left" w:pos="1081"/>
        </w:tabs>
        <w:autoSpaceDE w:val="0"/>
        <w:autoSpaceDN w:val="0"/>
        <w:spacing w:before="160" w:after="0" w:line="240" w:lineRule="auto"/>
        <w:ind w:right="125"/>
        <w:rPr>
          <w:rFonts w:ascii="Arial" w:eastAsia="Arial" w:hAnsi="Arial" w:cs="Arial"/>
          <w:sz w:val="23"/>
          <w:lang w:val="en-US"/>
        </w:rPr>
      </w:pPr>
      <w:r w:rsidRPr="005E4F50">
        <w:rPr>
          <w:rFonts w:ascii="Arial" w:eastAsia="Arial" w:hAnsi="Arial" w:cs="Arial"/>
          <w:color w:val="333333"/>
          <w:sz w:val="23"/>
          <w:lang w:val="en-US"/>
        </w:rPr>
        <w:t>What</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is</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likely</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impact</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on</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school?</w:t>
      </w:r>
      <w:r w:rsidRPr="005E4F50">
        <w:rPr>
          <w:rFonts w:ascii="Arial" w:eastAsia="Arial" w:hAnsi="Arial" w:cs="Arial"/>
          <w:color w:val="333333"/>
          <w:spacing w:val="38"/>
          <w:sz w:val="23"/>
          <w:lang w:val="en-US"/>
        </w:rPr>
        <w:t xml:space="preserve"> </w:t>
      </w:r>
      <w:r w:rsidRPr="005E4F50">
        <w:rPr>
          <w:rFonts w:ascii="Arial" w:eastAsia="Arial" w:hAnsi="Arial" w:cs="Arial"/>
          <w:color w:val="333333"/>
          <w:sz w:val="23"/>
          <w:lang w:val="en-US"/>
        </w:rPr>
        <w:t>Will</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exclusion</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be</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considered</w:t>
      </w:r>
      <w:r w:rsidRPr="005E4F50">
        <w:rPr>
          <w:rFonts w:ascii="Arial" w:eastAsia="Arial" w:hAnsi="Arial" w:cs="Arial"/>
          <w:color w:val="333333"/>
          <w:spacing w:val="40"/>
          <w:sz w:val="23"/>
          <w:lang w:val="en-US"/>
        </w:rPr>
        <w:t xml:space="preserve"> </w:t>
      </w:r>
      <w:r w:rsidRPr="005E4F50">
        <w:rPr>
          <w:rFonts w:ascii="Arial" w:eastAsia="Arial" w:hAnsi="Arial" w:cs="Arial"/>
          <w:color w:val="333333"/>
          <w:sz w:val="23"/>
          <w:lang w:val="en-US"/>
        </w:rPr>
        <w:t>an appropriate sanction?</w:t>
      </w:r>
    </w:p>
    <w:p w14:paraId="1FB6FE9E"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4A52B6FC" w14:textId="77777777" w:rsidR="005E4F50" w:rsidRPr="005E4F50" w:rsidRDefault="005E4F50" w:rsidP="005E4F50">
      <w:pPr>
        <w:widowControl w:val="0"/>
        <w:autoSpaceDE w:val="0"/>
        <w:autoSpaceDN w:val="0"/>
        <w:spacing w:after="0" w:line="242" w:lineRule="auto"/>
        <w:ind w:right="126"/>
        <w:jc w:val="both"/>
        <w:rPr>
          <w:rFonts w:ascii="Arial" w:eastAsia="Arial" w:hAnsi="Arial" w:cs="Arial"/>
          <w:sz w:val="23"/>
          <w:lang w:val="en-US"/>
        </w:rPr>
      </w:pPr>
      <w:r w:rsidRPr="005E4F50">
        <w:rPr>
          <w:rFonts w:ascii="Arial" w:eastAsia="Arial" w:hAnsi="Arial" w:cs="Arial"/>
          <w:color w:val="333333"/>
          <w:sz w:val="23"/>
          <w:lang w:val="en-US"/>
        </w:rPr>
        <w:t>These are appropriate questions even when the governing body is not able to overturn the headteacher's decision to exclude a pupil.</w:t>
      </w:r>
    </w:p>
    <w:p w14:paraId="6242B53D" w14:textId="77777777" w:rsidR="005E4F50" w:rsidRPr="005E4F50" w:rsidRDefault="005E4F50" w:rsidP="005E4F50">
      <w:pPr>
        <w:widowControl w:val="0"/>
        <w:autoSpaceDE w:val="0"/>
        <w:autoSpaceDN w:val="0"/>
        <w:spacing w:after="0" w:line="240" w:lineRule="auto"/>
        <w:rPr>
          <w:rFonts w:ascii="Arial" w:eastAsia="Arial" w:hAnsi="Arial" w:cs="Arial"/>
          <w:sz w:val="26"/>
          <w:szCs w:val="24"/>
          <w:lang w:val="en-US"/>
        </w:rPr>
      </w:pPr>
    </w:p>
    <w:p w14:paraId="342FE13E" w14:textId="77777777" w:rsidR="005E4F50" w:rsidRPr="005E4F50" w:rsidRDefault="005E4F50" w:rsidP="005E4F50">
      <w:pPr>
        <w:widowControl w:val="0"/>
        <w:autoSpaceDE w:val="0"/>
        <w:autoSpaceDN w:val="0"/>
        <w:spacing w:before="175" w:after="0" w:line="240" w:lineRule="auto"/>
        <w:jc w:val="both"/>
        <w:rPr>
          <w:rFonts w:ascii="Arial" w:eastAsia="Arial" w:hAnsi="Arial" w:cs="Arial"/>
          <w:b/>
          <w:sz w:val="33"/>
          <w:lang w:val="en-US"/>
        </w:rPr>
      </w:pPr>
      <w:r w:rsidRPr="005E4F50">
        <w:rPr>
          <w:rFonts w:ascii="Arial" w:eastAsia="Arial" w:hAnsi="Arial" w:cs="Arial"/>
          <w:b/>
          <w:color w:val="333333"/>
          <w:sz w:val="33"/>
          <w:lang w:val="en-US"/>
        </w:rPr>
        <w:t>Making</w:t>
      </w:r>
      <w:r w:rsidRPr="005E4F50">
        <w:rPr>
          <w:rFonts w:ascii="Arial" w:eastAsia="Arial" w:hAnsi="Arial" w:cs="Arial"/>
          <w:b/>
          <w:color w:val="333333"/>
          <w:spacing w:val="-5"/>
          <w:sz w:val="33"/>
          <w:lang w:val="en-US"/>
        </w:rPr>
        <w:t xml:space="preserve"> </w:t>
      </w:r>
      <w:r w:rsidRPr="005E4F50">
        <w:rPr>
          <w:rFonts w:ascii="Arial" w:eastAsia="Arial" w:hAnsi="Arial" w:cs="Arial"/>
          <w:b/>
          <w:color w:val="333333"/>
          <w:sz w:val="33"/>
          <w:lang w:val="en-US"/>
        </w:rPr>
        <w:t xml:space="preserve">a </w:t>
      </w:r>
      <w:r w:rsidRPr="005E4F50">
        <w:rPr>
          <w:rFonts w:ascii="Arial" w:eastAsia="Arial" w:hAnsi="Arial" w:cs="Arial"/>
          <w:b/>
          <w:color w:val="333333"/>
          <w:spacing w:val="-2"/>
          <w:sz w:val="33"/>
          <w:lang w:val="en-US"/>
        </w:rPr>
        <w:t>decision</w:t>
      </w:r>
    </w:p>
    <w:p w14:paraId="2BE0D992" w14:textId="77777777" w:rsidR="005E4F50" w:rsidRPr="005E4F50" w:rsidRDefault="005E4F50" w:rsidP="005E4F50">
      <w:pPr>
        <w:widowControl w:val="0"/>
        <w:autoSpaceDE w:val="0"/>
        <w:autoSpaceDN w:val="0"/>
        <w:spacing w:before="243" w:after="0" w:line="240" w:lineRule="auto"/>
        <w:ind w:right="118"/>
        <w:jc w:val="both"/>
        <w:rPr>
          <w:rFonts w:ascii="Arial" w:eastAsia="Arial" w:hAnsi="Arial" w:cs="Arial"/>
          <w:sz w:val="23"/>
          <w:lang w:val="en-US"/>
        </w:rPr>
      </w:pPr>
      <w:r w:rsidRPr="005E4F50">
        <w:rPr>
          <w:rFonts w:ascii="Arial" w:eastAsia="Arial" w:hAnsi="Arial" w:cs="Arial"/>
          <w:color w:val="333333"/>
          <w:sz w:val="23"/>
          <w:lang w:val="en-US"/>
        </w:rPr>
        <w:t>The statutory guidance says the governing body must apply the "civil standard of proof" when establishing the facts about an exclusion. This means "on the balance of probabilities, it is more likely than not that a fact is true" rather than using the criminal standard of "beyond reasonable doubt".</w:t>
      </w:r>
    </w:p>
    <w:p w14:paraId="6C078BE8" w14:textId="77777777" w:rsidR="005E4F50" w:rsidRPr="005E4F50" w:rsidRDefault="005E4F50" w:rsidP="005E4F50">
      <w:pPr>
        <w:widowControl w:val="0"/>
        <w:autoSpaceDE w:val="0"/>
        <w:autoSpaceDN w:val="0"/>
        <w:spacing w:before="10" w:after="0" w:line="240" w:lineRule="auto"/>
        <w:rPr>
          <w:rFonts w:ascii="Arial" w:eastAsia="Arial" w:hAnsi="Arial" w:cs="Arial"/>
          <w:sz w:val="20"/>
          <w:szCs w:val="24"/>
          <w:lang w:val="en-US"/>
        </w:rPr>
      </w:pPr>
    </w:p>
    <w:p w14:paraId="788F2343" w14:textId="77777777" w:rsidR="005E4F50" w:rsidRPr="005E4F50" w:rsidRDefault="005E4F50" w:rsidP="005E4F50">
      <w:pPr>
        <w:widowControl w:val="0"/>
        <w:autoSpaceDE w:val="0"/>
        <w:autoSpaceDN w:val="0"/>
        <w:spacing w:after="0" w:line="240" w:lineRule="auto"/>
        <w:ind w:right="126"/>
        <w:jc w:val="both"/>
        <w:rPr>
          <w:rFonts w:ascii="Arial" w:eastAsia="Arial" w:hAnsi="Arial" w:cs="Arial"/>
          <w:sz w:val="23"/>
          <w:lang w:val="en-US"/>
        </w:rPr>
      </w:pPr>
      <w:r w:rsidRPr="005E4F50">
        <w:rPr>
          <w:rFonts w:ascii="Arial" w:eastAsia="Arial" w:hAnsi="Arial" w:cs="Arial"/>
          <w:color w:val="333333"/>
          <w:sz w:val="23"/>
          <w:lang w:val="en-US"/>
        </w:rPr>
        <w:t>The governing body can decide whether to uphold an exclusion, or to direct the reinstatement of the pupil immediately, or on a particular date.</w:t>
      </w:r>
    </w:p>
    <w:p w14:paraId="2648B568"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4E641831" w14:textId="77777777" w:rsidR="005E4F50" w:rsidRPr="005E4F50" w:rsidRDefault="005E4F50" w:rsidP="005E4F50">
      <w:pPr>
        <w:widowControl w:val="0"/>
        <w:autoSpaceDE w:val="0"/>
        <w:autoSpaceDN w:val="0"/>
        <w:spacing w:after="0" w:line="240" w:lineRule="auto"/>
        <w:ind w:right="119"/>
        <w:jc w:val="both"/>
        <w:rPr>
          <w:rFonts w:ascii="Arial" w:eastAsia="Arial" w:hAnsi="Arial" w:cs="Arial"/>
          <w:sz w:val="23"/>
          <w:lang w:val="en-US"/>
        </w:rPr>
      </w:pPr>
      <w:r w:rsidRPr="005E4F50">
        <w:rPr>
          <w:rFonts w:ascii="Arial" w:eastAsia="Arial" w:hAnsi="Arial" w:cs="Arial"/>
          <w:color w:val="333333"/>
          <w:sz w:val="23"/>
          <w:lang w:val="en-US"/>
        </w:rPr>
        <w:t>All parties should withdraw while the governing body makes it decision. The clerk can remain present and help the governing body "by reference to his/her notes of the meeting and with the wording of the decision letter".</w:t>
      </w:r>
    </w:p>
    <w:p w14:paraId="7100FF97"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4E5A445B" w14:textId="77777777" w:rsidR="005E4F50" w:rsidRPr="005E4F50" w:rsidRDefault="005E4F50" w:rsidP="005E4F50">
      <w:pPr>
        <w:widowControl w:val="0"/>
        <w:autoSpaceDE w:val="0"/>
        <w:autoSpaceDN w:val="0"/>
        <w:spacing w:after="0" w:line="240" w:lineRule="auto"/>
        <w:jc w:val="both"/>
        <w:rPr>
          <w:rFonts w:ascii="Arial" w:eastAsia="Arial" w:hAnsi="Arial" w:cs="Arial"/>
          <w:b/>
          <w:sz w:val="24"/>
          <w:lang w:val="en-US"/>
        </w:rPr>
      </w:pPr>
      <w:r w:rsidRPr="005E4F50">
        <w:rPr>
          <w:rFonts w:ascii="Arial" w:eastAsia="Arial" w:hAnsi="Arial" w:cs="Arial"/>
          <w:b/>
          <w:color w:val="333333"/>
          <w:sz w:val="24"/>
          <w:lang w:val="en-US"/>
        </w:rPr>
        <w:t>Taking</w:t>
      </w:r>
      <w:r w:rsidRPr="005E4F50">
        <w:rPr>
          <w:rFonts w:ascii="Arial" w:eastAsia="Arial" w:hAnsi="Arial" w:cs="Arial"/>
          <w:b/>
          <w:color w:val="333333"/>
          <w:spacing w:val="-4"/>
          <w:sz w:val="24"/>
          <w:lang w:val="en-US"/>
        </w:rPr>
        <w:t xml:space="preserve"> </w:t>
      </w:r>
      <w:r w:rsidRPr="005E4F50">
        <w:rPr>
          <w:rFonts w:ascii="Arial" w:eastAsia="Arial" w:hAnsi="Arial" w:cs="Arial"/>
          <w:b/>
          <w:color w:val="333333"/>
          <w:spacing w:val="-2"/>
          <w:sz w:val="24"/>
          <w:lang w:val="en-US"/>
        </w:rPr>
        <w:t>minutes</w:t>
      </w:r>
    </w:p>
    <w:p w14:paraId="77FD44AD" w14:textId="77777777" w:rsidR="005E4F50" w:rsidRPr="005E4F50" w:rsidRDefault="005E4F50" w:rsidP="005E4F50">
      <w:pPr>
        <w:widowControl w:val="0"/>
        <w:autoSpaceDE w:val="0"/>
        <w:autoSpaceDN w:val="0"/>
        <w:spacing w:before="1" w:after="0" w:line="240" w:lineRule="auto"/>
        <w:rPr>
          <w:rFonts w:ascii="Arial" w:eastAsia="Arial" w:hAnsi="Arial" w:cs="Arial"/>
          <w:b/>
          <w:sz w:val="21"/>
          <w:szCs w:val="24"/>
          <w:lang w:val="en-US"/>
        </w:rPr>
      </w:pPr>
    </w:p>
    <w:p w14:paraId="4A409716" w14:textId="77777777" w:rsidR="005E4F50" w:rsidRPr="005E4F50" w:rsidRDefault="005E4F50" w:rsidP="005E4F50">
      <w:pPr>
        <w:widowControl w:val="0"/>
        <w:autoSpaceDE w:val="0"/>
        <w:autoSpaceDN w:val="0"/>
        <w:spacing w:after="0" w:line="240" w:lineRule="auto"/>
        <w:ind w:right="121"/>
        <w:jc w:val="both"/>
        <w:rPr>
          <w:rFonts w:ascii="Arial" w:eastAsia="Arial" w:hAnsi="Arial" w:cs="Arial"/>
          <w:sz w:val="23"/>
          <w:lang w:val="en-US"/>
        </w:rPr>
      </w:pPr>
      <w:r w:rsidRPr="005E4F50">
        <w:rPr>
          <w:rFonts w:ascii="Arial" w:eastAsia="Arial" w:hAnsi="Arial" w:cs="Arial"/>
          <w:color w:val="333333"/>
          <w:sz w:val="23"/>
          <w:lang w:val="en-US"/>
        </w:rPr>
        <w:t>The governing body should make sure that there are clear minutes of the meeting, as a record of the evidence that was considered by the governing body. These minutes should be made available to all parties on request.</w:t>
      </w:r>
    </w:p>
    <w:p w14:paraId="2AF0F2BF" w14:textId="77777777" w:rsidR="005E4F50" w:rsidRPr="005E4F50" w:rsidRDefault="005E4F50" w:rsidP="005E4F50">
      <w:pPr>
        <w:widowControl w:val="0"/>
        <w:autoSpaceDE w:val="0"/>
        <w:autoSpaceDN w:val="0"/>
        <w:spacing w:before="8" w:after="0" w:line="240" w:lineRule="auto"/>
        <w:rPr>
          <w:rFonts w:ascii="Arial" w:eastAsia="Arial" w:hAnsi="Arial" w:cs="Arial"/>
          <w:sz w:val="20"/>
          <w:szCs w:val="24"/>
          <w:lang w:val="en-US"/>
        </w:rPr>
      </w:pPr>
    </w:p>
    <w:p w14:paraId="789D555C"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46E0B1AB" w14:textId="77777777" w:rsidR="005E4F50" w:rsidRPr="005E4F50" w:rsidRDefault="005E4F50" w:rsidP="005E4F50">
      <w:pPr>
        <w:widowControl w:val="0"/>
        <w:autoSpaceDE w:val="0"/>
        <w:autoSpaceDN w:val="0"/>
        <w:spacing w:after="0" w:line="240" w:lineRule="auto"/>
        <w:ind w:right="120"/>
        <w:jc w:val="both"/>
        <w:rPr>
          <w:rFonts w:ascii="Arial" w:eastAsia="Arial" w:hAnsi="Arial" w:cs="Arial"/>
          <w:sz w:val="23"/>
          <w:lang w:val="en-US"/>
        </w:rPr>
      </w:pPr>
      <w:r w:rsidRPr="005E4F50">
        <w:rPr>
          <w:rFonts w:ascii="Arial" w:eastAsia="Arial" w:hAnsi="Arial" w:cs="Arial"/>
          <w:color w:val="333333"/>
          <w:sz w:val="23"/>
          <w:lang w:val="en-US"/>
        </w:rPr>
        <w:t>The minutes should be produced by the clerk and sent to the committee chair to approve. They should be available to all parties (including parents) on request, as they may be used as evidence if parents request an independent review panel.</w:t>
      </w:r>
    </w:p>
    <w:p w14:paraId="350CC1B7" w14:textId="77777777" w:rsidR="005E4F50" w:rsidRPr="005E4F50" w:rsidRDefault="005E4F50" w:rsidP="005E4F50">
      <w:pPr>
        <w:widowControl w:val="0"/>
        <w:autoSpaceDE w:val="0"/>
        <w:autoSpaceDN w:val="0"/>
        <w:spacing w:after="0" w:line="240" w:lineRule="auto"/>
        <w:rPr>
          <w:rFonts w:ascii="Arial" w:eastAsia="Arial" w:hAnsi="Arial" w:cs="Arial"/>
          <w:sz w:val="21"/>
          <w:szCs w:val="24"/>
          <w:lang w:val="en-US"/>
        </w:rPr>
      </w:pPr>
    </w:p>
    <w:p w14:paraId="45706618" w14:textId="77777777" w:rsidR="005E4F50" w:rsidRPr="005E4F50" w:rsidRDefault="005E4F50" w:rsidP="005E4F50">
      <w:pPr>
        <w:widowControl w:val="0"/>
        <w:autoSpaceDE w:val="0"/>
        <w:autoSpaceDN w:val="0"/>
        <w:spacing w:after="0" w:line="240" w:lineRule="auto"/>
        <w:ind w:right="120"/>
        <w:jc w:val="both"/>
        <w:rPr>
          <w:rFonts w:ascii="Arial" w:eastAsia="Arial" w:hAnsi="Arial" w:cs="Arial"/>
          <w:sz w:val="23"/>
          <w:lang w:val="en-US"/>
        </w:rPr>
      </w:pPr>
      <w:r w:rsidRPr="005E4F50">
        <w:rPr>
          <w:rFonts w:ascii="Arial" w:eastAsia="Arial" w:hAnsi="Arial" w:cs="Arial"/>
          <w:color w:val="333333"/>
          <w:sz w:val="23"/>
          <w:lang w:val="en-US"/>
        </w:rPr>
        <w:t xml:space="preserve">Because of this, the minutes should be written so that they'd be appropriate for an independent review panel. This means they should not contain </w:t>
      </w:r>
      <w:proofErr w:type="gramStart"/>
      <w:r w:rsidRPr="005E4F50">
        <w:rPr>
          <w:rFonts w:ascii="Arial" w:eastAsia="Arial" w:hAnsi="Arial" w:cs="Arial"/>
          <w:color w:val="333333"/>
          <w:sz w:val="23"/>
          <w:lang w:val="en-US"/>
        </w:rPr>
        <w:t>detail</w:t>
      </w:r>
      <w:proofErr w:type="gramEnd"/>
      <w:r w:rsidRPr="005E4F50">
        <w:rPr>
          <w:rFonts w:ascii="Arial" w:eastAsia="Arial" w:hAnsi="Arial" w:cs="Arial"/>
          <w:color w:val="333333"/>
          <w:sz w:val="23"/>
          <w:lang w:val="en-US"/>
        </w:rPr>
        <w:t xml:space="preserve"> that would be deemed confidential, such as the names of any witnesses.</w:t>
      </w:r>
    </w:p>
    <w:p w14:paraId="04096DAE" w14:textId="77777777" w:rsidR="005E4F50" w:rsidRPr="005E4F50" w:rsidRDefault="005E4F50" w:rsidP="005E4F50">
      <w:pPr>
        <w:widowControl w:val="0"/>
        <w:autoSpaceDE w:val="0"/>
        <w:autoSpaceDN w:val="0"/>
        <w:spacing w:before="83" w:after="0" w:line="240" w:lineRule="auto"/>
        <w:rPr>
          <w:rFonts w:ascii="Arial" w:eastAsia="Arial" w:hAnsi="Arial" w:cs="Arial"/>
          <w:sz w:val="23"/>
          <w:lang w:val="en-US"/>
        </w:rPr>
      </w:pPr>
      <w:r w:rsidRPr="005E4F50">
        <w:rPr>
          <w:rFonts w:ascii="Arial" w:eastAsia="Arial" w:hAnsi="Arial" w:cs="Arial"/>
          <w:color w:val="333333"/>
          <w:sz w:val="23"/>
          <w:lang w:val="en-US"/>
        </w:rPr>
        <w:lastRenderedPageBreak/>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clerk</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should</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minute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reasons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behind</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committee's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decision,</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including</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main points of the discussion. Governors should not be named in the minutes.</w:t>
      </w:r>
    </w:p>
    <w:p w14:paraId="78C16035" w14:textId="77777777" w:rsidR="005E4F50" w:rsidRPr="005E4F50" w:rsidRDefault="005E4F50" w:rsidP="005E4F50">
      <w:pPr>
        <w:widowControl w:val="0"/>
        <w:autoSpaceDE w:val="0"/>
        <w:autoSpaceDN w:val="0"/>
        <w:spacing w:after="0" w:line="240" w:lineRule="auto"/>
        <w:rPr>
          <w:rFonts w:ascii="Arial" w:eastAsia="Arial" w:hAnsi="Arial" w:cs="Arial"/>
          <w:sz w:val="26"/>
          <w:szCs w:val="24"/>
          <w:lang w:val="en-US"/>
        </w:rPr>
      </w:pPr>
    </w:p>
    <w:p w14:paraId="2D94D3B5" w14:textId="77777777" w:rsidR="005E4F50" w:rsidRPr="005E4F50" w:rsidRDefault="005E4F50" w:rsidP="005E4F50">
      <w:pPr>
        <w:widowControl w:val="0"/>
        <w:autoSpaceDE w:val="0"/>
        <w:autoSpaceDN w:val="0"/>
        <w:spacing w:before="177" w:after="0" w:line="240" w:lineRule="auto"/>
        <w:rPr>
          <w:rFonts w:ascii="Arial" w:eastAsia="Arial" w:hAnsi="Arial" w:cs="Arial"/>
          <w:b/>
          <w:sz w:val="33"/>
          <w:lang w:val="en-US"/>
        </w:rPr>
      </w:pPr>
      <w:r w:rsidRPr="005E4F50">
        <w:rPr>
          <w:rFonts w:ascii="Arial" w:eastAsia="Arial" w:hAnsi="Arial" w:cs="Arial"/>
          <w:b/>
          <w:color w:val="333333"/>
          <w:sz w:val="33"/>
          <w:lang w:val="en-US"/>
        </w:rPr>
        <w:t>Notifying</w:t>
      </w:r>
      <w:r w:rsidRPr="005E4F50">
        <w:rPr>
          <w:rFonts w:ascii="Arial" w:eastAsia="Arial" w:hAnsi="Arial" w:cs="Arial"/>
          <w:b/>
          <w:color w:val="333333"/>
          <w:spacing w:val="-5"/>
          <w:sz w:val="33"/>
          <w:lang w:val="en-US"/>
        </w:rPr>
        <w:t xml:space="preserve"> </w:t>
      </w:r>
      <w:r w:rsidRPr="005E4F50">
        <w:rPr>
          <w:rFonts w:ascii="Arial" w:eastAsia="Arial" w:hAnsi="Arial" w:cs="Arial"/>
          <w:b/>
          <w:color w:val="333333"/>
          <w:sz w:val="33"/>
          <w:lang w:val="en-US"/>
        </w:rPr>
        <w:t>parties</w:t>
      </w:r>
      <w:r w:rsidRPr="005E4F50">
        <w:rPr>
          <w:rFonts w:ascii="Arial" w:eastAsia="Arial" w:hAnsi="Arial" w:cs="Arial"/>
          <w:b/>
          <w:color w:val="333333"/>
          <w:spacing w:val="-3"/>
          <w:sz w:val="33"/>
          <w:lang w:val="en-US"/>
        </w:rPr>
        <w:t xml:space="preserve"> </w:t>
      </w:r>
      <w:r w:rsidRPr="005E4F50">
        <w:rPr>
          <w:rFonts w:ascii="Arial" w:eastAsia="Arial" w:hAnsi="Arial" w:cs="Arial"/>
          <w:b/>
          <w:color w:val="333333"/>
          <w:sz w:val="33"/>
          <w:lang w:val="en-US"/>
        </w:rPr>
        <w:t>about</w:t>
      </w:r>
      <w:r w:rsidRPr="005E4F50">
        <w:rPr>
          <w:rFonts w:ascii="Arial" w:eastAsia="Arial" w:hAnsi="Arial" w:cs="Arial"/>
          <w:b/>
          <w:color w:val="333333"/>
          <w:spacing w:val="-5"/>
          <w:sz w:val="33"/>
          <w:lang w:val="en-US"/>
        </w:rPr>
        <w:t xml:space="preserve"> </w:t>
      </w:r>
      <w:r w:rsidRPr="005E4F50">
        <w:rPr>
          <w:rFonts w:ascii="Arial" w:eastAsia="Arial" w:hAnsi="Arial" w:cs="Arial"/>
          <w:b/>
          <w:color w:val="333333"/>
          <w:sz w:val="33"/>
          <w:lang w:val="en-US"/>
        </w:rPr>
        <w:t>a</w:t>
      </w:r>
      <w:r w:rsidRPr="005E4F50">
        <w:rPr>
          <w:rFonts w:ascii="Arial" w:eastAsia="Arial" w:hAnsi="Arial" w:cs="Arial"/>
          <w:b/>
          <w:color w:val="333333"/>
          <w:spacing w:val="-2"/>
          <w:sz w:val="33"/>
          <w:lang w:val="en-US"/>
        </w:rPr>
        <w:t xml:space="preserve"> decision</w:t>
      </w:r>
    </w:p>
    <w:p w14:paraId="418A835F" w14:textId="77777777" w:rsidR="005E4F50" w:rsidRPr="005E4F50" w:rsidRDefault="005E4F50" w:rsidP="005E4F50">
      <w:pPr>
        <w:widowControl w:val="0"/>
        <w:autoSpaceDE w:val="0"/>
        <w:autoSpaceDN w:val="0"/>
        <w:spacing w:before="242" w:after="0" w:line="240" w:lineRule="auto"/>
        <w:rPr>
          <w:rFonts w:ascii="Arial" w:eastAsia="Arial" w:hAnsi="Arial" w:cs="Arial"/>
          <w:sz w:val="23"/>
          <w:lang w:val="en-US"/>
        </w:rPr>
      </w:pPr>
      <w:r w:rsidRPr="005E4F50">
        <w:rPr>
          <w:rFonts w:ascii="Arial" w:eastAsia="Arial" w:hAnsi="Arial" w:cs="Arial"/>
          <w:color w:val="333333"/>
          <w:sz w:val="23"/>
          <w:lang w:val="en-US"/>
        </w:rPr>
        <w:t>The governing</w:t>
      </w:r>
      <w:r w:rsidRPr="005E4F50">
        <w:rPr>
          <w:rFonts w:ascii="Arial" w:eastAsia="Arial" w:hAnsi="Arial" w:cs="Arial"/>
          <w:color w:val="333333"/>
          <w:spacing w:val="23"/>
          <w:sz w:val="23"/>
          <w:lang w:val="en-US"/>
        </w:rPr>
        <w:t xml:space="preserve"> </w:t>
      </w:r>
      <w:r w:rsidRPr="005E4F50">
        <w:rPr>
          <w:rFonts w:ascii="Arial" w:eastAsia="Arial" w:hAnsi="Arial" w:cs="Arial"/>
          <w:color w:val="333333"/>
          <w:sz w:val="23"/>
          <w:lang w:val="en-US"/>
        </w:rPr>
        <w:t>body must</w:t>
      </w:r>
      <w:r w:rsidRPr="005E4F50">
        <w:rPr>
          <w:rFonts w:ascii="Arial" w:eastAsia="Arial" w:hAnsi="Arial" w:cs="Arial"/>
          <w:color w:val="333333"/>
          <w:spacing w:val="23"/>
          <w:sz w:val="23"/>
          <w:lang w:val="en-US"/>
        </w:rPr>
        <w:t xml:space="preserve"> </w:t>
      </w:r>
      <w:r w:rsidRPr="005E4F50">
        <w:rPr>
          <w:rFonts w:ascii="Arial" w:eastAsia="Arial" w:hAnsi="Arial" w:cs="Arial"/>
          <w:color w:val="333333"/>
          <w:sz w:val="23"/>
          <w:lang w:val="en-US"/>
        </w:rPr>
        <w:t>notify parents,</w:t>
      </w:r>
      <w:r w:rsidRPr="005E4F50">
        <w:rPr>
          <w:rFonts w:ascii="Arial" w:eastAsia="Arial" w:hAnsi="Arial" w:cs="Arial"/>
          <w:color w:val="333333"/>
          <w:spacing w:val="2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24"/>
          <w:sz w:val="23"/>
          <w:lang w:val="en-US"/>
        </w:rPr>
        <w:t xml:space="preserve"> </w:t>
      </w:r>
      <w:r w:rsidRPr="005E4F50">
        <w:rPr>
          <w:rFonts w:ascii="Arial" w:eastAsia="Arial" w:hAnsi="Arial" w:cs="Arial"/>
          <w:color w:val="333333"/>
          <w:sz w:val="23"/>
          <w:lang w:val="en-US"/>
        </w:rPr>
        <w:t>headteacher and the local authority of</w:t>
      </w:r>
      <w:r w:rsidRPr="005E4F50">
        <w:rPr>
          <w:rFonts w:ascii="Arial" w:eastAsia="Arial" w:hAnsi="Arial" w:cs="Arial"/>
          <w:color w:val="333333"/>
          <w:spacing w:val="25"/>
          <w:sz w:val="23"/>
          <w:lang w:val="en-US"/>
        </w:rPr>
        <w:t xml:space="preserve"> </w:t>
      </w:r>
      <w:r w:rsidRPr="005E4F50">
        <w:rPr>
          <w:rFonts w:ascii="Arial" w:eastAsia="Arial" w:hAnsi="Arial" w:cs="Arial"/>
          <w:color w:val="333333"/>
          <w:sz w:val="23"/>
          <w:lang w:val="en-US"/>
        </w:rPr>
        <w:t>its decision, and the reason for this, in writing without delay.</w:t>
      </w:r>
    </w:p>
    <w:p w14:paraId="79DEAB53" w14:textId="77777777" w:rsidR="005E4F50" w:rsidRPr="005E4F50" w:rsidRDefault="005E4F50" w:rsidP="005E4F50">
      <w:pPr>
        <w:widowControl w:val="0"/>
        <w:autoSpaceDE w:val="0"/>
        <w:autoSpaceDN w:val="0"/>
        <w:spacing w:after="0" w:line="240" w:lineRule="auto"/>
        <w:rPr>
          <w:rFonts w:ascii="Arial" w:eastAsia="Arial" w:hAnsi="Arial" w:cs="Arial"/>
          <w:sz w:val="21"/>
          <w:szCs w:val="24"/>
          <w:lang w:val="en-US"/>
        </w:rPr>
      </w:pPr>
    </w:p>
    <w:p w14:paraId="6E5F8ADB" w14:textId="77777777" w:rsidR="005E4F50" w:rsidRPr="005E4F50" w:rsidRDefault="005E4F50" w:rsidP="005E4F50">
      <w:pPr>
        <w:widowControl w:val="0"/>
        <w:autoSpaceDE w:val="0"/>
        <w:autoSpaceDN w:val="0"/>
        <w:spacing w:after="0" w:line="240" w:lineRule="auto"/>
        <w:rPr>
          <w:rFonts w:ascii="Arial" w:eastAsia="Arial" w:hAnsi="Arial" w:cs="Arial"/>
          <w:sz w:val="23"/>
          <w:lang w:val="en-US"/>
        </w:rPr>
      </w:pPr>
      <w:r w:rsidRPr="005E4F50">
        <w:rPr>
          <w:rFonts w:ascii="Arial" w:eastAsia="Arial" w:hAnsi="Arial" w:cs="Arial"/>
          <w:color w:val="333333"/>
          <w:sz w:val="23"/>
          <w:lang w:val="en-US"/>
        </w:rPr>
        <w:t>Where</w:t>
      </w:r>
      <w:r w:rsidRPr="005E4F50">
        <w:rPr>
          <w:rFonts w:ascii="Arial" w:eastAsia="Arial" w:hAnsi="Arial" w:cs="Arial"/>
          <w:color w:val="333333"/>
          <w:spacing w:val="31"/>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1"/>
          <w:sz w:val="23"/>
          <w:lang w:val="en-US"/>
        </w:rPr>
        <w:t xml:space="preserve"> </w:t>
      </w:r>
      <w:r w:rsidRPr="005E4F50">
        <w:rPr>
          <w:rFonts w:ascii="Arial" w:eastAsia="Arial" w:hAnsi="Arial" w:cs="Arial"/>
          <w:color w:val="333333"/>
          <w:sz w:val="23"/>
          <w:lang w:val="en-US"/>
        </w:rPr>
        <w:t>pupil</w:t>
      </w:r>
      <w:r w:rsidRPr="005E4F50">
        <w:rPr>
          <w:rFonts w:ascii="Arial" w:eastAsia="Arial" w:hAnsi="Arial" w:cs="Arial"/>
          <w:color w:val="333333"/>
          <w:spacing w:val="33"/>
          <w:sz w:val="23"/>
          <w:lang w:val="en-US"/>
        </w:rPr>
        <w:t xml:space="preserve"> </w:t>
      </w:r>
      <w:r w:rsidRPr="005E4F50">
        <w:rPr>
          <w:rFonts w:ascii="Arial" w:eastAsia="Arial" w:hAnsi="Arial" w:cs="Arial"/>
          <w:color w:val="333333"/>
          <w:sz w:val="23"/>
          <w:lang w:val="en-US"/>
        </w:rPr>
        <w:t>resides</w:t>
      </w:r>
      <w:r w:rsidRPr="005E4F50">
        <w:rPr>
          <w:rFonts w:ascii="Arial" w:eastAsia="Arial" w:hAnsi="Arial" w:cs="Arial"/>
          <w:color w:val="333333"/>
          <w:spacing w:val="32"/>
          <w:sz w:val="23"/>
          <w:lang w:val="en-US"/>
        </w:rPr>
        <w:t xml:space="preserve"> </w:t>
      </w:r>
      <w:r w:rsidRPr="005E4F50">
        <w:rPr>
          <w:rFonts w:ascii="Arial" w:eastAsia="Arial" w:hAnsi="Arial" w:cs="Arial"/>
          <w:color w:val="333333"/>
          <w:sz w:val="23"/>
          <w:lang w:val="en-US"/>
        </w:rPr>
        <w:t>in</w:t>
      </w:r>
      <w:r w:rsidRPr="005E4F50">
        <w:rPr>
          <w:rFonts w:ascii="Arial" w:eastAsia="Arial" w:hAnsi="Arial" w:cs="Arial"/>
          <w:color w:val="333333"/>
          <w:spacing w:val="31"/>
          <w:sz w:val="23"/>
          <w:lang w:val="en-US"/>
        </w:rPr>
        <w:t xml:space="preserve"> </w:t>
      </w:r>
      <w:r w:rsidRPr="005E4F50">
        <w:rPr>
          <w:rFonts w:ascii="Arial" w:eastAsia="Arial" w:hAnsi="Arial" w:cs="Arial"/>
          <w:color w:val="333333"/>
          <w:sz w:val="23"/>
          <w:lang w:val="en-US"/>
        </w:rPr>
        <w:t>a</w:t>
      </w:r>
      <w:r w:rsidRPr="005E4F50">
        <w:rPr>
          <w:rFonts w:ascii="Arial" w:eastAsia="Arial" w:hAnsi="Arial" w:cs="Arial"/>
          <w:color w:val="333333"/>
          <w:spacing w:val="33"/>
          <w:sz w:val="23"/>
          <w:lang w:val="en-US"/>
        </w:rPr>
        <w:t xml:space="preserve"> </w:t>
      </w:r>
      <w:r w:rsidRPr="005E4F50">
        <w:rPr>
          <w:rFonts w:ascii="Arial" w:eastAsia="Arial" w:hAnsi="Arial" w:cs="Arial"/>
          <w:color w:val="333333"/>
          <w:sz w:val="23"/>
          <w:lang w:val="en-US"/>
        </w:rPr>
        <w:t>different</w:t>
      </w:r>
      <w:r w:rsidRPr="005E4F50">
        <w:rPr>
          <w:rFonts w:ascii="Arial" w:eastAsia="Arial" w:hAnsi="Arial" w:cs="Arial"/>
          <w:color w:val="333333"/>
          <w:spacing w:val="32"/>
          <w:sz w:val="23"/>
          <w:lang w:val="en-US"/>
        </w:rPr>
        <w:t xml:space="preserve"> </w:t>
      </w:r>
      <w:r w:rsidRPr="005E4F50">
        <w:rPr>
          <w:rFonts w:ascii="Arial" w:eastAsia="Arial" w:hAnsi="Arial" w:cs="Arial"/>
          <w:color w:val="333333"/>
          <w:sz w:val="23"/>
          <w:lang w:val="en-US"/>
        </w:rPr>
        <w:t>LA</w:t>
      </w:r>
      <w:r w:rsidRPr="005E4F50">
        <w:rPr>
          <w:rFonts w:ascii="Arial" w:eastAsia="Arial" w:hAnsi="Arial" w:cs="Arial"/>
          <w:color w:val="333333"/>
          <w:spacing w:val="32"/>
          <w:sz w:val="23"/>
          <w:lang w:val="en-US"/>
        </w:rPr>
        <w:t xml:space="preserve"> </w:t>
      </w:r>
      <w:r w:rsidRPr="005E4F50">
        <w:rPr>
          <w:rFonts w:ascii="Arial" w:eastAsia="Arial" w:hAnsi="Arial" w:cs="Arial"/>
          <w:color w:val="333333"/>
          <w:sz w:val="23"/>
          <w:lang w:val="en-US"/>
        </w:rPr>
        <w:t>from</w:t>
      </w:r>
      <w:r w:rsidRPr="005E4F50">
        <w:rPr>
          <w:rFonts w:ascii="Arial" w:eastAsia="Arial" w:hAnsi="Arial" w:cs="Arial"/>
          <w:color w:val="333333"/>
          <w:spacing w:val="34"/>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1"/>
          <w:sz w:val="23"/>
          <w:lang w:val="en-US"/>
        </w:rPr>
        <w:t xml:space="preserve"> </w:t>
      </w:r>
      <w:r w:rsidRPr="005E4F50">
        <w:rPr>
          <w:rFonts w:ascii="Arial" w:eastAsia="Arial" w:hAnsi="Arial" w:cs="Arial"/>
          <w:color w:val="333333"/>
          <w:sz w:val="23"/>
          <w:lang w:val="en-US"/>
        </w:rPr>
        <w:t>one</w:t>
      </w:r>
      <w:r w:rsidRPr="005E4F50">
        <w:rPr>
          <w:rFonts w:ascii="Arial" w:eastAsia="Arial" w:hAnsi="Arial" w:cs="Arial"/>
          <w:color w:val="333333"/>
          <w:spacing w:val="31"/>
          <w:sz w:val="23"/>
          <w:lang w:val="en-US"/>
        </w:rPr>
        <w:t xml:space="preserve"> </w:t>
      </w:r>
      <w:r w:rsidRPr="005E4F50">
        <w:rPr>
          <w:rFonts w:ascii="Arial" w:eastAsia="Arial" w:hAnsi="Arial" w:cs="Arial"/>
          <w:color w:val="333333"/>
          <w:sz w:val="23"/>
          <w:lang w:val="en-US"/>
        </w:rPr>
        <w:t>that</w:t>
      </w:r>
      <w:r w:rsidRPr="005E4F50">
        <w:rPr>
          <w:rFonts w:ascii="Arial" w:eastAsia="Arial" w:hAnsi="Arial" w:cs="Arial"/>
          <w:color w:val="333333"/>
          <w:spacing w:val="30"/>
          <w:sz w:val="23"/>
          <w:lang w:val="en-US"/>
        </w:rPr>
        <w:t xml:space="preserve"> </w:t>
      </w:r>
      <w:r w:rsidRPr="005E4F50">
        <w:rPr>
          <w:rFonts w:ascii="Arial" w:eastAsia="Arial" w:hAnsi="Arial" w:cs="Arial"/>
          <w:color w:val="333333"/>
          <w:sz w:val="23"/>
          <w:lang w:val="en-US"/>
        </w:rPr>
        <w:t>maintains</w:t>
      </w:r>
      <w:r w:rsidRPr="005E4F50">
        <w:rPr>
          <w:rFonts w:ascii="Arial" w:eastAsia="Arial" w:hAnsi="Arial" w:cs="Arial"/>
          <w:color w:val="333333"/>
          <w:spacing w:val="32"/>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1"/>
          <w:sz w:val="23"/>
          <w:lang w:val="en-US"/>
        </w:rPr>
        <w:t xml:space="preserve"> </w:t>
      </w:r>
      <w:r w:rsidRPr="005E4F50">
        <w:rPr>
          <w:rFonts w:ascii="Arial" w:eastAsia="Arial" w:hAnsi="Arial" w:cs="Arial"/>
          <w:color w:val="333333"/>
          <w:sz w:val="23"/>
          <w:lang w:val="en-US"/>
        </w:rPr>
        <w:t>school,</w:t>
      </w:r>
      <w:r w:rsidRPr="005E4F50">
        <w:rPr>
          <w:rFonts w:ascii="Arial" w:eastAsia="Arial" w:hAnsi="Arial" w:cs="Arial"/>
          <w:color w:val="333333"/>
          <w:spacing w:val="32"/>
          <w:sz w:val="23"/>
          <w:lang w:val="en-US"/>
        </w:rPr>
        <w:t xml:space="preserve"> </w:t>
      </w:r>
      <w:r w:rsidRPr="005E4F50">
        <w:rPr>
          <w:rFonts w:ascii="Arial" w:eastAsia="Arial" w:hAnsi="Arial" w:cs="Arial"/>
          <w:color w:val="333333"/>
          <w:sz w:val="23"/>
          <w:lang w:val="en-US"/>
        </w:rPr>
        <w:t>the governing body must also inform the pupil's ‘home authority’.</w:t>
      </w:r>
    </w:p>
    <w:p w14:paraId="625EEF90" w14:textId="77777777" w:rsidR="005E4F50" w:rsidRPr="005E4F50" w:rsidRDefault="005E4F50" w:rsidP="005E4F50">
      <w:pPr>
        <w:widowControl w:val="0"/>
        <w:autoSpaceDE w:val="0"/>
        <w:autoSpaceDN w:val="0"/>
        <w:spacing w:before="7" w:after="0" w:line="240" w:lineRule="auto"/>
        <w:rPr>
          <w:rFonts w:ascii="Arial" w:eastAsia="Arial" w:hAnsi="Arial" w:cs="Arial"/>
          <w:sz w:val="20"/>
          <w:szCs w:val="24"/>
          <w:lang w:val="en-US"/>
        </w:rPr>
      </w:pPr>
    </w:p>
    <w:p w14:paraId="6F1958D4" w14:textId="77777777" w:rsidR="005E4F50" w:rsidRPr="005E4F50" w:rsidRDefault="005E4F50" w:rsidP="005E4F50">
      <w:pPr>
        <w:widowControl w:val="0"/>
        <w:autoSpaceDE w:val="0"/>
        <w:autoSpaceDN w:val="0"/>
        <w:spacing w:after="0" w:line="240" w:lineRule="auto"/>
        <w:rPr>
          <w:rFonts w:ascii="Arial" w:eastAsia="Arial" w:hAnsi="Arial" w:cs="Arial"/>
          <w:b/>
          <w:sz w:val="24"/>
          <w:lang w:val="en-US"/>
        </w:rPr>
      </w:pPr>
      <w:r w:rsidRPr="005E4F50">
        <w:rPr>
          <w:rFonts w:ascii="Arial" w:eastAsia="Arial" w:hAnsi="Arial" w:cs="Arial"/>
          <w:b/>
          <w:color w:val="333333"/>
          <w:sz w:val="24"/>
          <w:lang w:val="en-US"/>
        </w:rPr>
        <w:t>Permanent</w:t>
      </w:r>
      <w:r w:rsidRPr="005E4F50">
        <w:rPr>
          <w:rFonts w:ascii="Arial" w:eastAsia="Arial" w:hAnsi="Arial" w:cs="Arial"/>
          <w:b/>
          <w:color w:val="333333"/>
          <w:spacing w:val="-15"/>
          <w:sz w:val="24"/>
          <w:lang w:val="en-US"/>
        </w:rPr>
        <w:t xml:space="preserve"> </w:t>
      </w:r>
      <w:r w:rsidRPr="005E4F50">
        <w:rPr>
          <w:rFonts w:ascii="Arial" w:eastAsia="Arial" w:hAnsi="Arial" w:cs="Arial"/>
          <w:b/>
          <w:color w:val="333333"/>
          <w:spacing w:val="-2"/>
          <w:sz w:val="24"/>
          <w:lang w:val="en-US"/>
        </w:rPr>
        <w:t>exclusions</w:t>
      </w:r>
    </w:p>
    <w:p w14:paraId="3A719DF9" w14:textId="77777777" w:rsidR="005E4F50" w:rsidRPr="005E4F50" w:rsidRDefault="005E4F50" w:rsidP="005E4F50">
      <w:pPr>
        <w:widowControl w:val="0"/>
        <w:autoSpaceDE w:val="0"/>
        <w:autoSpaceDN w:val="0"/>
        <w:spacing w:before="1" w:after="0" w:line="240" w:lineRule="auto"/>
        <w:rPr>
          <w:rFonts w:ascii="Arial" w:eastAsia="Arial" w:hAnsi="Arial" w:cs="Arial"/>
          <w:b/>
          <w:sz w:val="21"/>
          <w:szCs w:val="24"/>
          <w:lang w:val="en-US"/>
        </w:rPr>
      </w:pPr>
    </w:p>
    <w:p w14:paraId="33C63518" w14:textId="77777777" w:rsidR="005E4F50" w:rsidRPr="005E4F50" w:rsidRDefault="005E4F50" w:rsidP="005E4F50">
      <w:pPr>
        <w:widowControl w:val="0"/>
        <w:autoSpaceDE w:val="0"/>
        <w:autoSpaceDN w:val="0"/>
        <w:spacing w:before="1" w:after="0" w:line="240" w:lineRule="auto"/>
        <w:rPr>
          <w:rFonts w:ascii="Arial" w:eastAsia="Arial" w:hAnsi="Arial" w:cs="Arial"/>
          <w:sz w:val="23"/>
          <w:lang w:val="en-US"/>
        </w:rPr>
      </w:pPr>
      <w:r w:rsidRPr="005E4F50">
        <w:rPr>
          <w:rFonts w:ascii="Arial" w:eastAsia="Arial" w:hAnsi="Arial" w:cs="Arial"/>
          <w:color w:val="333333"/>
          <w:sz w:val="23"/>
          <w:lang w:val="en-US"/>
        </w:rPr>
        <w:t>When</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exclusion</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is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permanent,</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governing</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body's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notification</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must</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also</w:t>
      </w:r>
      <w:r w:rsidRPr="005E4F50">
        <w:rPr>
          <w:rFonts w:ascii="Arial" w:eastAsia="Arial" w:hAnsi="Arial" w:cs="Arial"/>
          <w:color w:val="333333"/>
          <w:spacing w:val="-2"/>
          <w:sz w:val="23"/>
          <w:lang w:val="en-US"/>
        </w:rPr>
        <w:t xml:space="preserve"> include:</w:t>
      </w:r>
    </w:p>
    <w:p w14:paraId="55EFB92D" w14:textId="77777777" w:rsidR="005E4F50" w:rsidRPr="005E4F50" w:rsidRDefault="005E4F50" w:rsidP="005E4F50">
      <w:pPr>
        <w:widowControl w:val="0"/>
        <w:autoSpaceDE w:val="0"/>
        <w:autoSpaceDN w:val="0"/>
        <w:spacing w:before="9" w:after="0" w:line="240" w:lineRule="auto"/>
        <w:rPr>
          <w:rFonts w:ascii="Arial" w:eastAsia="Arial" w:hAnsi="Arial" w:cs="Arial"/>
          <w:sz w:val="20"/>
          <w:szCs w:val="24"/>
          <w:lang w:val="en-US"/>
        </w:rPr>
      </w:pPr>
    </w:p>
    <w:p w14:paraId="689FDCEB" w14:textId="77777777" w:rsidR="005E4F50" w:rsidRPr="005E4F50" w:rsidRDefault="005E4F50" w:rsidP="005E4F50">
      <w:pPr>
        <w:widowControl w:val="0"/>
        <w:numPr>
          <w:ilvl w:val="0"/>
          <w:numId w:val="2"/>
        </w:numPr>
        <w:tabs>
          <w:tab w:val="left" w:pos="1080"/>
          <w:tab w:val="left" w:pos="1081"/>
        </w:tabs>
        <w:autoSpaceDE w:val="0"/>
        <w:autoSpaceDN w:val="0"/>
        <w:spacing w:after="0" w:line="240" w:lineRule="auto"/>
        <w:ind w:hanging="361"/>
        <w:rPr>
          <w:rFonts w:ascii="Arial" w:eastAsia="Arial" w:hAnsi="Arial" w:cs="Arial"/>
          <w:sz w:val="23"/>
          <w:lang w:val="en-US"/>
        </w:rPr>
      </w:pPr>
      <w:r w:rsidRPr="005E4F50">
        <w:rPr>
          <w:rFonts w:ascii="Arial" w:eastAsia="Arial" w:hAnsi="Arial" w:cs="Arial"/>
          <w:color w:val="333333"/>
          <w:sz w:val="23"/>
          <w:lang w:val="en-US"/>
        </w:rPr>
        <w:t>The</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fact that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 xml:space="preserve">it is </w:t>
      </w:r>
      <w:r w:rsidRPr="005E4F50">
        <w:rPr>
          <w:rFonts w:ascii="Arial" w:eastAsia="Arial" w:hAnsi="Arial" w:cs="Arial"/>
          <w:color w:val="333333"/>
          <w:spacing w:val="-2"/>
          <w:sz w:val="23"/>
          <w:lang w:val="en-US"/>
        </w:rPr>
        <w:t>permanent</w:t>
      </w:r>
    </w:p>
    <w:p w14:paraId="57EB20F3" w14:textId="77777777" w:rsidR="005E4F50" w:rsidRPr="005E4F50" w:rsidRDefault="005E4F50" w:rsidP="005E4F50">
      <w:pPr>
        <w:widowControl w:val="0"/>
        <w:numPr>
          <w:ilvl w:val="0"/>
          <w:numId w:val="2"/>
        </w:numPr>
        <w:tabs>
          <w:tab w:val="left" w:pos="1081"/>
        </w:tabs>
        <w:autoSpaceDE w:val="0"/>
        <w:autoSpaceDN w:val="0"/>
        <w:spacing w:before="163" w:after="0" w:line="240" w:lineRule="auto"/>
        <w:ind w:right="127"/>
        <w:jc w:val="both"/>
        <w:rPr>
          <w:rFonts w:ascii="Arial" w:eastAsia="Arial" w:hAnsi="Arial" w:cs="Arial"/>
          <w:sz w:val="23"/>
          <w:lang w:val="en-US"/>
        </w:rPr>
      </w:pPr>
      <w:r w:rsidRPr="005E4F50">
        <w:rPr>
          <w:rFonts w:ascii="Arial" w:eastAsia="Arial" w:hAnsi="Arial" w:cs="Arial"/>
          <w:color w:val="333333"/>
          <w:sz w:val="23"/>
          <w:lang w:val="en-US"/>
        </w:rPr>
        <w:t>Notice of parents’ right to ask for the decision to be reviewed by an independent review panel and the following information:</w:t>
      </w:r>
    </w:p>
    <w:p w14:paraId="725BF499" w14:textId="77777777" w:rsidR="005E4F50" w:rsidRPr="005E4F50" w:rsidRDefault="005E4F50" w:rsidP="005E4F50">
      <w:pPr>
        <w:widowControl w:val="0"/>
        <w:numPr>
          <w:ilvl w:val="1"/>
          <w:numId w:val="2"/>
        </w:numPr>
        <w:tabs>
          <w:tab w:val="left" w:pos="1801"/>
        </w:tabs>
        <w:autoSpaceDE w:val="0"/>
        <w:autoSpaceDN w:val="0"/>
        <w:spacing w:before="164" w:after="0" w:line="235" w:lineRule="auto"/>
        <w:ind w:right="124"/>
        <w:jc w:val="both"/>
        <w:rPr>
          <w:rFonts w:ascii="Courier New" w:eastAsia="Arial" w:hAnsi="Courier New" w:cs="Arial"/>
          <w:color w:val="333333"/>
          <w:sz w:val="20"/>
          <w:lang w:val="en-US"/>
        </w:rPr>
      </w:pPr>
      <w:r w:rsidRPr="005E4F50">
        <w:rPr>
          <w:rFonts w:ascii="Arial" w:eastAsia="Arial" w:hAnsi="Arial" w:cs="Arial"/>
          <w:color w:val="333333"/>
          <w:sz w:val="23"/>
          <w:lang w:val="en-US"/>
        </w:rPr>
        <w:t>The date by which an application for a review must be made (15 school days from the date on which notice in writing of the governing body's decision was given to parents)</w:t>
      </w:r>
    </w:p>
    <w:p w14:paraId="4CC3881E" w14:textId="77777777" w:rsidR="005E4F50" w:rsidRPr="005E4F50" w:rsidRDefault="005E4F50" w:rsidP="005E4F50">
      <w:pPr>
        <w:widowControl w:val="0"/>
        <w:numPr>
          <w:ilvl w:val="1"/>
          <w:numId w:val="2"/>
        </w:numPr>
        <w:tabs>
          <w:tab w:val="left" w:pos="1801"/>
        </w:tabs>
        <w:autoSpaceDE w:val="0"/>
        <w:autoSpaceDN w:val="0"/>
        <w:spacing w:before="170" w:after="0" w:line="230" w:lineRule="auto"/>
        <w:ind w:right="122"/>
        <w:jc w:val="both"/>
        <w:rPr>
          <w:rFonts w:ascii="Courier New" w:eastAsia="Arial" w:hAnsi="Courier New" w:cs="Arial"/>
          <w:color w:val="333333"/>
          <w:sz w:val="20"/>
          <w:lang w:val="en-US"/>
        </w:rPr>
      </w:pPr>
      <w:r w:rsidRPr="005E4F50">
        <w:rPr>
          <w:rFonts w:ascii="Arial" w:eastAsia="Arial" w:hAnsi="Arial" w:cs="Arial"/>
          <w:color w:val="333333"/>
          <w:sz w:val="23"/>
          <w:lang w:val="en-US"/>
        </w:rPr>
        <w:t>The name and address to whom an application for a review (and any written evidence) should be submitted</w:t>
      </w:r>
    </w:p>
    <w:p w14:paraId="0449CE87" w14:textId="77777777" w:rsidR="005E4F50" w:rsidRPr="005E4F50" w:rsidRDefault="005E4F50" w:rsidP="005E4F50">
      <w:pPr>
        <w:widowControl w:val="0"/>
        <w:numPr>
          <w:ilvl w:val="1"/>
          <w:numId w:val="2"/>
        </w:numPr>
        <w:tabs>
          <w:tab w:val="left" w:pos="1801"/>
        </w:tabs>
        <w:autoSpaceDE w:val="0"/>
        <w:autoSpaceDN w:val="0"/>
        <w:spacing w:before="164" w:after="0" w:line="237" w:lineRule="auto"/>
        <w:ind w:right="119"/>
        <w:jc w:val="both"/>
        <w:rPr>
          <w:rFonts w:ascii="Courier New" w:eastAsia="Arial" w:hAnsi="Courier New" w:cs="Arial"/>
          <w:color w:val="333333"/>
          <w:sz w:val="20"/>
          <w:lang w:val="en-US"/>
        </w:rPr>
      </w:pPr>
      <w:r w:rsidRPr="005E4F50">
        <w:rPr>
          <w:rFonts w:ascii="Arial" w:eastAsia="Arial" w:hAnsi="Arial" w:cs="Arial"/>
          <w:color w:val="333333"/>
          <w:sz w:val="23"/>
          <w:lang w:val="en-US"/>
        </w:rPr>
        <w:t xml:space="preserve">That any application should set out the grounds on which it is being made and that, where appropriate, this should include a reference to how the pupil’s special educational needs are considered to be relevant to the </w:t>
      </w:r>
      <w:r w:rsidRPr="005E4F50">
        <w:rPr>
          <w:rFonts w:ascii="Arial" w:eastAsia="Arial" w:hAnsi="Arial" w:cs="Arial"/>
          <w:color w:val="333333"/>
          <w:spacing w:val="-2"/>
          <w:sz w:val="23"/>
          <w:lang w:val="en-US"/>
        </w:rPr>
        <w:t>exclusion</w:t>
      </w:r>
    </w:p>
    <w:p w14:paraId="1E84CC8A" w14:textId="77777777" w:rsidR="005E4F50" w:rsidRPr="005E4F50" w:rsidRDefault="005E4F50" w:rsidP="005E4F50">
      <w:pPr>
        <w:widowControl w:val="0"/>
        <w:numPr>
          <w:ilvl w:val="1"/>
          <w:numId w:val="2"/>
        </w:numPr>
        <w:tabs>
          <w:tab w:val="left" w:pos="1801"/>
        </w:tabs>
        <w:autoSpaceDE w:val="0"/>
        <w:autoSpaceDN w:val="0"/>
        <w:spacing w:before="163" w:after="0" w:line="235" w:lineRule="auto"/>
        <w:ind w:right="119"/>
        <w:jc w:val="both"/>
        <w:rPr>
          <w:rFonts w:ascii="Courier New" w:eastAsia="Arial" w:hAnsi="Courier New" w:cs="Arial"/>
          <w:color w:val="333333"/>
          <w:sz w:val="20"/>
          <w:lang w:val="en-US"/>
        </w:rPr>
      </w:pPr>
      <w:r w:rsidRPr="005E4F50">
        <w:rPr>
          <w:rFonts w:ascii="Arial" w:eastAsia="Arial" w:hAnsi="Arial" w:cs="Arial"/>
          <w:color w:val="333333"/>
          <w:sz w:val="23"/>
          <w:lang w:val="en-US"/>
        </w:rPr>
        <w:t xml:space="preserve">That, regardless of whether the pupil has </w:t>
      </w:r>
      <w:proofErr w:type="spellStart"/>
      <w:r w:rsidRPr="005E4F50">
        <w:rPr>
          <w:rFonts w:ascii="Arial" w:eastAsia="Arial" w:hAnsi="Arial" w:cs="Arial"/>
          <w:color w:val="333333"/>
          <w:sz w:val="23"/>
          <w:lang w:val="en-US"/>
        </w:rPr>
        <w:t>recognised</w:t>
      </w:r>
      <w:proofErr w:type="spellEnd"/>
      <w:r w:rsidRPr="005E4F50">
        <w:rPr>
          <w:rFonts w:ascii="Arial" w:eastAsia="Arial" w:hAnsi="Arial" w:cs="Arial"/>
          <w:color w:val="333333"/>
          <w:sz w:val="23"/>
          <w:lang w:val="en-US"/>
        </w:rPr>
        <w:t xml:space="preserve"> special educational needs, parents have a right to require the LA or academy trust to appoint an SEN expert to attend the review</w:t>
      </w:r>
    </w:p>
    <w:p w14:paraId="67A78626" w14:textId="77777777" w:rsidR="005E4F50" w:rsidRPr="005E4F50" w:rsidRDefault="005E4F50" w:rsidP="005E4F50">
      <w:pPr>
        <w:widowControl w:val="0"/>
        <w:numPr>
          <w:ilvl w:val="1"/>
          <w:numId w:val="2"/>
        </w:numPr>
        <w:tabs>
          <w:tab w:val="left" w:pos="1801"/>
        </w:tabs>
        <w:autoSpaceDE w:val="0"/>
        <w:autoSpaceDN w:val="0"/>
        <w:spacing w:before="170" w:after="0" w:line="230" w:lineRule="auto"/>
        <w:ind w:right="125"/>
        <w:jc w:val="both"/>
        <w:rPr>
          <w:rFonts w:ascii="Courier New" w:eastAsia="Arial" w:hAnsi="Courier New" w:cs="Arial"/>
          <w:color w:val="333333"/>
          <w:sz w:val="20"/>
          <w:lang w:val="en-US"/>
        </w:rPr>
      </w:pPr>
      <w:r w:rsidRPr="005E4F50">
        <w:rPr>
          <w:rFonts w:ascii="Arial" w:eastAsia="Arial" w:hAnsi="Arial" w:cs="Arial"/>
          <w:color w:val="333333"/>
          <w:sz w:val="23"/>
          <w:lang w:val="en-US"/>
        </w:rPr>
        <w:t>Details of the role of the SEN expert and that there would be no cost to parents for this appointment</w:t>
      </w:r>
    </w:p>
    <w:p w14:paraId="20D24C9A" w14:textId="77777777" w:rsidR="005E4F50" w:rsidRPr="005E4F50" w:rsidRDefault="005E4F50" w:rsidP="005E4F50">
      <w:pPr>
        <w:widowControl w:val="0"/>
        <w:numPr>
          <w:ilvl w:val="1"/>
          <w:numId w:val="2"/>
        </w:numPr>
        <w:tabs>
          <w:tab w:val="left" w:pos="1801"/>
        </w:tabs>
        <w:autoSpaceDE w:val="0"/>
        <w:autoSpaceDN w:val="0"/>
        <w:spacing w:before="170" w:after="0" w:line="230" w:lineRule="auto"/>
        <w:ind w:right="118"/>
        <w:jc w:val="both"/>
        <w:rPr>
          <w:rFonts w:ascii="Courier New" w:eastAsia="Arial" w:hAnsi="Courier New" w:cs="Arial"/>
          <w:color w:val="333333"/>
          <w:sz w:val="20"/>
          <w:lang w:val="en-US"/>
        </w:rPr>
      </w:pPr>
      <w:r w:rsidRPr="005E4F50">
        <w:rPr>
          <w:rFonts w:ascii="Arial" w:eastAsia="Arial" w:hAnsi="Arial" w:cs="Arial"/>
          <w:color w:val="333333"/>
          <w:sz w:val="23"/>
          <w:lang w:val="en-US"/>
        </w:rPr>
        <w:t>That parents must make clear if they wish for a SEN expert to be appointed in any application for a review</w:t>
      </w:r>
    </w:p>
    <w:p w14:paraId="3ED17FE5" w14:textId="77777777" w:rsidR="005E4F50" w:rsidRPr="005E4F50" w:rsidRDefault="005E4F50" w:rsidP="005E4F50">
      <w:pPr>
        <w:widowControl w:val="0"/>
        <w:numPr>
          <w:ilvl w:val="1"/>
          <w:numId w:val="2"/>
        </w:numPr>
        <w:tabs>
          <w:tab w:val="left" w:pos="1801"/>
        </w:tabs>
        <w:autoSpaceDE w:val="0"/>
        <w:autoSpaceDN w:val="0"/>
        <w:spacing w:before="168" w:after="0" w:line="235" w:lineRule="auto"/>
        <w:ind w:right="123"/>
        <w:jc w:val="both"/>
        <w:rPr>
          <w:rFonts w:ascii="Courier New" w:eastAsia="Arial" w:hAnsi="Courier New" w:cs="Arial"/>
          <w:color w:val="333333"/>
          <w:sz w:val="20"/>
          <w:lang w:val="en-US"/>
        </w:rPr>
      </w:pPr>
      <w:r w:rsidRPr="005E4F50">
        <w:rPr>
          <w:rFonts w:ascii="Arial" w:eastAsia="Arial" w:hAnsi="Arial" w:cs="Arial"/>
          <w:color w:val="333333"/>
          <w:sz w:val="23"/>
          <w:lang w:val="en-US"/>
        </w:rPr>
        <w:t>That parents</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may, at their own</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expense, appoint someone</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to</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make</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written and/or oral representations to the panel and that parents may also bring a friend to the review</w:t>
      </w:r>
    </w:p>
    <w:p w14:paraId="062446C4" w14:textId="77777777" w:rsidR="005E4F50" w:rsidRPr="005E4F50" w:rsidRDefault="005E4F50" w:rsidP="005E4F50">
      <w:pPr>
        <w:widowControl w:val="0"/>
        <w:numPr>
          <w:ilvl w:val="0"/>
          <w:numId w:val="2"/>
        </w:numPr>
        <w:tabs>
          <w:tab w:val="left" w:pos="1081"/>
        </w:tabs>
        <w:autoSpaceDE w:val="0"/>
        <w:autoSpaceDN w:val="0"/>
        <w:spacing w:before="160" w:after="0" w:line="240" w:lineRule="auto"/>
        <w:ind w:right="121"/>
        <w:jc w:val="both"/>
        <w:rPr>
          <w:rFonts w:ascii="Arial" w:eastAsia="Arial" w:hAnsi="Arial" w:cs="Arial"/>
          <w:sz w:val="23"/>
          <w:lang w:val="en-US"/>
        </w:rPr>
      </w:pPr>
      <w:r w:rsidRPr="005E4F50">
        <w:rPr>
          <w:rFonts w:ascii="Arial" w:eastAsia="Arial" w:hAnsi="Arial" w:cs="Arial"/>
          <w:color w:val="333333"/>
          <w:sz w:val="23"/>
          <w:lang w:val="en-US"/>
        </w:rPr>
        <w:t>That parents may make a claim under the Equality Act 2010 if they believe the exclusion</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 xml:space="preserve">has occurred </w:t>
      </w:r>
      <w:proofErr w:type="gramStart"/>
      <w:r w:rsidRPr="005E4F50">
        <w:rPr>
          <w:rFonts w:ascii="Arial" w:eastAsia="Arial" w:hAnsi="Arial" w:cs="Arial"/>
          <w:color w:val="333333"/>
          <w:sz w:val="23"/>
          <w:lang w:val="en-US"/>
        </w:rPr>
        <w:t>as a</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result of</w:t>
      </w:r>
      <w:proofErr w:type="gramEnd"/>
      <w:r w:rsidRPr="005E4F50">
        <w:rPr>
          <w:rFonts w:ascii="Arial" w:eastAsia="Arial" w:hAnsi="Arial" w:cs="Arial"/>
          <w:color w:val="333333"/>
          <w:sz w:val="23"/>
          <w:lang w:val="en-US"/>
        </w:rPr>
        <w:t xml:space="preserve"> discrimination. This is in</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addition</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to</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right to apply for an independent review panel. The claim is to:</w:t>
      </w:r>
    </w:p>
    <w:p w14:paraId="38BB8720" w14:textId="77777777" w:rsidR="005E4F50" w:rsidRPr="005E4F50" w:rsidRDefault="005E4F50" w:rsidP="005E4F50">
      <w:pPr>
        <w:widowControl w:val="0"/>
        <w:autoSpaceDE w:val="0"/>
        <w:autoSpaceDN w:val="0"/>
        <w:spacing w:after="0" w:line="240" w:lineRule="auto"/>
        <w:rPr>
          <w:rFonts w:ascii="Arial" w:eastAsia="Arial" w:hAnsi="Arial" w:cs="Arial"/>
          <w:sz w:val="20"/>
          <w:szCs w:val="24"/>
          <w:lang w:val="en-US"/>
        </w:rPr>
      </w:pPr>
    </w:p>
    <w:p w14:paraId="0D3B99C4" w14:textId="77777777" w:rsidR="005E4F50" w:rsidRPr="005E4F50" w:rsidRDefault="005E4F50" w:rsidP="005E4F50">
      <w:pPr>
        <w:widowControl w:val="0"/>
        <w:autoSpaceDE w:val="0"/>
        <w:autoSpaceDN w:val="0"/>
        <w:spacing w:after="0" w:line="240" w:lineRule="auto"/>
        <w:rPr>
          <w:rFonts w:ascii="Arial" w:eastAsia="Arial" w:hAnsi="Arial" w:cs="Arial"/>
          <w:sz w:val="16"/>
          <w:szCs w:val="24"/>
          <w:lang w:val="en-US"/>
        </w:rPr>
      </w:pPr>
    </w:p>
    <w:p w14:paraId="42869E17" w14:textId="77777777" w:rsidR="005E4F50" w:rsidRPr="005E4F50" w:rsidRDefault="005E4F50" w:rsidP="005E4F50">
      <w:pPr>
        <w:widowControl w:val="0"/>
        <w:numPr>
          <w:ilvl w:val="1"/>
          <w:numId w:val="2"/>
        </w:numPr>
        <w:tabs>
          <w:tab w:val="left" w:pos="1801"/>
        </w:tabs>
        <w:autoSpaceDE w:val="0"/>
        <w:autoSpaceDN w:val="0"/>
        <w:spacing w:before="102" w:after="0" w:line="230" w:lineRule="auto"/>
        <w:ind w:right="116"/>
        <w:rPr>
          <w:rFonts w:ascii="Courier New" w:eastAsia="Arial" w:hAnsi="Courier New" w:cs="Arial"/>
          <w:color w:val="333333"/>
          <w:sz w:val="20"/>
          <w:lang w:val="en-US"/>
        </w:rPr>
      </w:pPr>
      <w:r w:rsidRPr="005E4F50">
        <w:rPr>
          <w:rFonts w:ascii="Arial" w:eastAsia="Arial" w:hAnsi="Arial" w:cs="Arial"/>
          <w:color w:val="333333"/>
          <w:sz w:val="23"/>
          <w:lang w:val="en-US"/>
        </w:rPr>
        <w:t>The</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first-tier</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tribunal</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(SEN</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and</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disability)</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in</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case</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of</w:t>
      </w:r>
      <w:r w:rsidRPr="005E4F50">
        <w:rPr>
          <w:rFonts w:ascii="Arial" w:eastAsia="Arial" w:hAnsi="Arial" w:cs="Arial"/>
          <w:color w:val="333333"/>
          <w:spacing w:val="80"/>
          <w:sz w:val="23"/>
          <w:lang w:val="en-US"/>
        </w:rPr>
        <w:t xml:space="preserve"> </w:t>
      </w:r>
      <w:r w:rsidRPr="005E4F50">
        <w:rPr>
          <w:rFonts w:ascii="Arial" w:eastAsia="Arial" w:hAnsi="Arial" w:cs="Arial"/>
          <w:color w:val="333333"/>
          <w:sz w:val="23"/>
          <w:lang w:val="en-US"/>
        </w:rPr>
        <w:t>disability</w:t>
      </w:r>
      <w:r w:rsidRPr="005E4F50">
        <w:rPr>
          <w:rFonts w:ascii="Arial" w:eastAsia="Arial" w:hAnsi="Arial" w:cs="Arial"/>
          <w:color w:val="333333"/>
          <w:spacing w:val="80"/>
          <w:sz w:val="23"/>
          <w:lang w:val="en-US"/>
        </w:rPr>
        <w:t xml:space="preserve"> </w:t>
      </w:r>
      <w:r w:rsidRPr="005E4F50">
        <w:rPr>
          <w:rFonts w:ascii="Arial" w:eastAsia="Arial" w:hAnsi="Arial" w:cs="Arial"/>
          <w:color w:val="333333"/>
          <w:spacing w:val="-2"/>
          <w:sz w:val="23"/>
          <w:lang w:val="en-US"/>
        </w:rPr>
        <w:t>discrimination</w:t>
      </w:r>
    </w:p>
    <w:p w14:paraId="416BA070" w14:textId="77777777" w:rsidR="005E4F50" w:rsidRPr="005E4F50" w:rsidRDefault="005E4F50" w:rsidP="005E4F50">
      <w:pPr>
        <w:widowControl w:val="0"/>
        <w:numPr>
          <w:ilvl w:val="1"/>
          <w:numId w:val="2"/>
        </w:numPr>
        <w:tabs>
          <w:tab w:val="left" w:pos="1801"/>
        </w:tabs>
        <w:autoSpaceDE w:val="0"/>
        <w:autoSpaceDN w:val="0"/>
        <w:spacing w:before="163" w:after="0" w:line="240" w:lineRule="auto"/>
        <w:ind w:hanging="361"/>
        <w:rPr>
          <w:rFonts w:ascii="Courier New" w:eastAsia="Arial" w:hAnsi="Courier New" w:cs="Arial"/>
          <w:sz w:val="20"/>
          <w:lang w:val="en-US"/>
        </w:rPr>
      </w:pPr>
      <w:r w:rsidRPr="005E4F50">
        <w:rPr>
          <w:rFonts w:ascii="Arial" w:eastAsia="Arial" w:hAnsi="Arial" w:cs="Arial"/>
          <w:color w:val="333333"/>
          <w:sz w:val="23"/>
          <w:lang w:val="en-US"/>
        </w:rPr>
        <w:t>The</w:t>
      </w:r>
      <w:r w:rsidRPr="005E4F50">
        <w:rPr>
          <w:rFonts w:ascii="Arial" w:eastAsia="Arial" w:hAnsi="Arial" w:cs="Arial"/>
          <w:color w:val="333333"/>
          <w:spacing w:val="-5"/>
          <w:sz w:val="23"/>
          <w:lang w:val="en-US"/>
        </w:rPr>
        <w:t xml:space="preserve"> </w:t>
      </w:r>
      <w:r w:rsidRPr="005E4F50">
        <w:rPr>
          <w:rFonts w:ascii="Arial" w:eastAsia="Arial" w:hAnsi="Arial" w:cs="Arial"/>
          <w:color w:val="333333"/>
          <w:sz w:val="23"/>
          <w:lang w:val="en-US"/>
        </w:rPr>
        <w:t>county</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court</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in</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the</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case</w:t>
      </w:r>
      <w:r w:rsidRPr="005E4F50">
        <w:rPr>
          <w:rFonts w:ascii="Arial" w:eastAsia="Arial" w:hAnsi="Arial" w:cs="Arial"/>
          <w:color w:val="333333"/>
          <w:spacing w:val="-3"/>
          <w:sz w:val="23"/>
          <w:lang w:val="en-US"/>
        </w:rPr>
        <w:t xml:space="preserve"> </w:t>
      </w:r>
      <w:r w:rsidRPr="005E4F50">
        <w:rPr>
          <w:rFonts w:ascii="Arial" w:eastAsia="Arial" w:hAnsi="Arial" w:cs="Arial"/>
          <w:color w:val="333333"/>
          <w:sz w:val="23"/>
          <w:lang w:val="en-US"/>
        </w:rPr>
        <w:t>of</w:t>
      </w:r>
      <w:r w:rsidRPr="005E4F50">
        <w:rPr>
          <w:rFonts w:ascii="Arial" w:eastAsia="Arial" w:hAnsi="Arial" w:cs="Arial"/>
          <w:color w:val="333333"/>
          <w:spacing w:val="1"/>
          <w:sz w:val="23"/>
          <w:lang w:val="en-US"/>
        </w:rPr>
        <w:t xml:space="preserve"> </w:t>
      </w:r>
      <w:r w:rsidRPr="005E4F50">
        <w:rPr>
          <w:rFonts w:ascii="Arial" w:eastAsia="Arial" w:hAnsi="Arial" w:cs="Arial"/>
          <w:color w:val="333333"/>
          <w:sz w:val="23"/>
          <w:lang w:val="en-US"/>
        </w:rPr>
        <w:t>other</w:t>
      </w:r>
      <w:r w:rsidRPr="005E4F50">
        <w:rPr>
          <w:rFonts w:ascii="Arial" w:eastAsia="Arial" w:hAnsi="Arial" w:cs="Arial"/>
          <w:color w:val="333333"/>
          <w:spacing w:val="-4"/>
          <w:sz w:val="23"/>
          <w:lang w:val="en-US"/>
        </w:rPr>
        <w:t xml:space="preserve"> </w:t>
      </w:r>
      <w:r w:rsidRPr="005E4F50">
        <w:rPr>
          <w:rFonts w:ascii="Arial" w:eastAsia="Arial" w:hAnsi="Arial" w:cs="Arial"/>
          <w:color w:val="333333"/>
          <w:sz w:val="23"/>
          <w:lang w:val="en-US"/>
        </w:rPr>
        <w:t>forms</w:t>
      </w:r>
      <w:r w:rsidRPr="005E4F50">
        <w:rPr>
          <w:rFonts w:ascii="Arial" w:eastAsia="Arial" w:hAnsi="Arial" w:cs="Arial"/>
          <w:color w:val="333333"/>
          <w:spacing w:val="-2"/>
          <w:sz w:val="23"/>
          <w:lang w:val="en-US"/>
        </w:rPr>
        <w:t xml:space="preserve"> </w:t>
      </w:r>
      <w:r w:rsidRPr="005E4F50">
        <w:rPr>
          <w:rFonts w:ascii="Arial" w:eastAsia="Arial" w:hAnsi="Arial" w:cs="Arial"/>
          <w:color w:val="333333"/>
          <w:sz w:val="23"/>
          <w:lang w:val="en-US"/>
        </w:rPr>
        <w:t xml:space="preserve">of </w:t>
      </w:r>
      <w:r w:rsidRPr="005E4F50">
        <w:rPr>
          <w:rFonts w:ascii="Arial" w:eastAsia="Arial" w:hAnsi="Arial" w:cs="Arial"/>
          <w:color w:val="333333"/>
          <w:spacing w:val="-2"/>
          <w:sz w:val="23"/>
          <w:lang w:val="en-US"/>
        </w:rPr>
        <w:t>discrimination</w:t>
      </w:r>
    </w:p>
    <w:p w14:paraId="3584A459" w14:textId="77777777" w:rsidR="005E4F50" w:rsidRPr="005E4F50" w:rsidRDefault="005E4F50" w:rsidP="005E4F50">
      <w:pPr>
        <w:rPr>
          <w:rFonts w:ascii="Arial" w:hAnsi="Arial" w:cs="Arial"/>
          <w:sz w:val="24"/>
          <w:szCs w:val="24"/>
        </w:rPr>
      </w:pPr>
    </w:p>
    <w:sectPr w:rsidR="005E4F50" w:rsidRPr="005E4F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734C" w14:textId="77777777" w:rsidR="00C41C73" w:rsidRDefault="00C41C73" w:rsidP="005E4F50">
      <w:pPr>
        <w:spacing w:after="0" w:line="240" w:lineRule="auto"/>
      </w:pPr>
      <w:r>
        <w:separator/>
      </w:r>
    </w:p>
  </w:endnote>
  <w:endnote w:type="continuationSeparator" w:id="0">
    <w:p w14:paraId="185472F8" w14:textId="77777777" w:rsidR="00C41C73" w:rsidRDefault="00C41C73" w:rsidP="005E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02CC" w14:textId="77777777" w:rsidR="009B543B" w:rsidRDefault="009B5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755A" w14:textId="77777777" w:rsidR="009F64E8" w:rsidRDefault="009F64E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BF77" w14:textId="77777777" w:rsidR="009B543B" w:rsidRDefault="009B54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302D" w14:textId="1D3EBED8" w:rsidR="009F64E8" w:rsidRDefault="009F64E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8518" w14:textId="77777777" w:rsidR="009F64E8" w:rsidRDefault="009F64E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553A" w14:textId="77777777" w:rsidR="00C41C73" w:rsidRDefault="00C41C73" w:rsidP="005E4F50">
      <w:pPr>
        <w:spacing w:after="0" w:line="240" w:lineRule="auto"/>
      </w:pPr>
      <w:r>
        <w:separator/>
      </w:r>
    </w:p>
  </w:footnote>
  <w:footnote w:type="continuationSeparator" w:id="0">
    <w:p w14:paraId="31BB75E7" w14:textId="77777777" w:rsidR="00C41C73" w:rsidRDefault="00C41C73" w:rsidP="005E4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760E" w14:textId="77777777" w:rsidR="009B543B" w:rsidRDefault="009B5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70E4" w14:textId="49F8F5D1" w:rsidR="009F64E8" w:rsidRDefault="005E4F50">
    <w:pPr>
      <w:pStyle w:val="BodyText"/>
      <w:spacing w:line="14" w:lineRule="auto"/>
      <w:rPr>
        <w:sz w:val="20"/>
      </w:rPr>
    </w:pPr>
    <w:r w:rsidRPr="005E4F50">
      <w:rPr>
        <w:b/>
        <w:noProof/>
        <w:color w:val="000000"/>
        <w:sz w:val="20"/>
        <w:szCs w:val="20"/>
        <w:lang w:val="en-GB" w:eastAsia="en-GB"/>
      </w:rPr>
      <w:drawing>
        <wp:anchor distT="0" distB="0" distL="114300" distR="114300" simplePos="0" relativeHeight="251663360" behindDoc="0" locked="0" layoutInCell="1" allowOverlap="1" wp14:anchorId="6EFB3F58" wp14:editId="4EA555BC">
          <wp:simplePos x="0" y="0"/>
          <wp:positionH relativeFrom="margin">
            <wp:posOffset>133350</wp:posOffset>
          </wp:positionH>
          <wp:positionV relativeFrom="paragraph">
            <wp:posOffset>-295275</wp:posOffset>
          </wp:positionV>
          <wp:extent cx="542925" cy="502285"/>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GB" w:eastAsia="en-GB"/>
      </w:rPr>
      <mc:AlternateContent>
        <mc:Choice Requires="wpg">
          <w:drawing>
            <wp:inline distT="0" distB="0" distL="0" distR="0" wp14:anchorId="279BAD49" wp14:editId="1A539BDE">
              <wp:extent cx="5915660" cy="585470"/>
              <wp:effectExtent l="0" t="0" r="0" b="0"/>
              <wp:docPr id="4"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660" cy="585470"/>
                        <a:chOff x="0" y="0"/>
                        <a:chExt cx="9316" cy="922"/>
                      </a:xfrm>
                    </wpg:grpSpPr>
                    <wps:wsp>
                      <wps:cNvPr id="5" name="docshape30"/>
                      <wps:cNvSpPr>
                        <a:spLocks/>
                      </wps:cNvSpPr>
                      <wps:spPr bwMode="auto">
                        <a:xfrm>
                          <a:off x="0" y="0"/>
                          <a:ext cx="9316" cy="922"/>
                        </a:xfrm>
                        <a:custGeom>
                          <a:avLst/>
                          <a:gdLst>
                            <a:gd name="T0" fmla="*/ 8135 w 9316"/>
                            <a:gd name="T1" fmla="*/ 878 h 922"/>
                            <a:gd name="T2" fmla="*/ 0 w 9316"/>
                            <a:gd name="T3" fmla="*/ 878 h 922"/>
                            <a:gd name="T4" fmla="*/ 0 w 9316"/>
                            <a:gd name="T5" fmla="*/ 922 h 922"/>
                            <a:gd name="T6" fmla="*/ 8135 w 9316"/>
                            <a:gd name="T7" fmla="*/ 922 h 922"/>
                            <a:gd name="T8" fmla="*/ 8135 w 9316"/>
                            <a:gd name="T9" fmla="*/ 878 h 922"/>
                            <a:gd name="T10" fmla="*/ 8178 w 9316"/>
                            <a:gd name="T11" fmla="*/ 0 h 922"/>
                            <a:gd name="T12" fmla="*/ 8135 w 9316"/>
                            <a:gd name="T13" fmla="*/ 0 h 922"/>
                            <a:gd name="T14" fmla="*/ 8135 w 9316"/>
                            <a:gd name="T15" fmla="*/ 72 h 922"/>
                            <a:gd name="T16" fmla="*/ 8135 w 9316"/>
                            <a:gd name="T17" fmla="*/ 878 h 922"/>
                            <a:gd name="T18" fmla="*/ 8178 w 9316"/>
                            <a:gd name="T19" fmla="*/ 878 h 922"/>
                            <a:gd name="T20" fmla="*/ 8178 w 9316"/>
                            <a:gd name="T21" fmla="*/ 72 h 922"/>
                            <a:gd name="T22" fmla="*/ 8178 w 9316"/>
                            <a:gd name="T23" fmla="*/ 0 h 922"/>
                            <a:gd name="T24" fmla="*/ 9316 w 9316"/>
                            <a:gd name="T25" fmla="*/ 878 h 922"/>
                            <a:gd name="T26" fmla="*/ 8178 w 9316"/>
                            <a:gd name="T27" fmla="*/ 878 h 922"/>
                            <a:gd name="T28" fmla="*/ 8178 w 9316"/>
                            <a:gd name="T29" fmla="*/ 922 h 922"/>
                            <a:gd name="T30" fmla="*/ 9316 w 9316"/>
                            <a:gd name="T31" fmla="*/ 922 h 922"/>
                            <a:gd name="T32" fmla="*/ 9316 w 9316"/>
                            <a:gd name="T33" fmla="*/ 878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316" h="922">
                              <a:moveTo>
                                <a:pt x="8135" y="878"/>
                              </a:moveTo>
                              <a:lnTo>
                                <a:pt x="0" y="878"/>
                              </a:lnTo>
                              <a:lnTo>
                                <a:pt x="0" y="922"/>
                              </a:lnTo>
                              <a:lnTo>
                                <a:pt x="8135" y="922"/>
                              </a:lnTo>
                              <a:lnTo>
                                <a:pt x="8135" y="878"/>
                              </a:lnTo>
                              <a:close/>
                              <a:moveTo>
                                <a:pt x="8178" y="0"/>
                              </a:moveTo>
                              <a:lnTo>
                                <a:pt x="8135" y="0"/>
                              </a:lnTo>
                              <a:lnTo>
                                <a:pt x="8135" y="72"/>
                              </a:lnTo>
                              <a:lnTo>
                                <a:pt x="8135" y="878"/>
                              </a:lnTo>
                              <a:lnTo>
                                <a:pt x="8178" y="878"/>
                              </a:lnTo>
                              <a:lnTo>
                                <a:pt x="8178" y="72"/>
                              </a:lnTo>
                              <a:lnTo>
                                <a:pt x="8178" y="0"/>
                              </a:lnTo>
                              <a:close/>
                              <a:moveTo>
                                <a:pt x="9316" y="878"/>
                              </a:moveTo>
                              <a:lnTo>
                                <a:pt x="8178" y="878"/>
                              </a:lnTo>
                              <a:lnTo>
                                <a:pt x="8178" y="922"/>
                              </a:lnTo>
                              <a:lnTo>
                                <a:pt x="9316" y="922"/>
                              </a:lnTo>
                              <a:lnTo>
                                <a:pt x="9316" y="8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31"/>
                      <wps:cNvSpPr txBox="1">
                        <a:spLocks noChangeArrowheads="1"/>
                      </wps:cNvSpPr>
                      <wps:spPr bwMode="auto">
                        <a:xfrm>
                          <a:off x="0" y="0"/>
                          <a:ext cx="931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552F6" w14:textId="3D1213FF" w:rsidR="005E4F50" w:rsidRDefault="005E4F50" w:rsidP="005E4F50">
                            <w:pPr>
                              <w:tabs>
                                <w:tab w:val="left" w:pos="8271"/>
                              </w:tabs>
                              <w:spacing w:before="72" w:line="281" w:lineRule="exact"/>
                              <w:jc w:val="right"/>
                              <w:rPr>
                                <w:rFonts w:ascii="Cambria"/>
                                <w:b/>
                                <w:sz w:val="24"/>
                              </w:rPr>
                            </w:pPr>
                            <w:r>
                              <w:rPr>
                                <w:rFonts w:ascii="Cambria"/>
                                <w:b/>
                                <w:color w:val="4F81BC"/>
                                <w:sz w:val="24"/>
                              </w:rPr>
                              <w:t xml:space="preserve">                  Exclusions</w:t>
                            </w:r>
                            <w:r>
                              <w:rPr>
                                <w:rFonts w:ascii="Cambria"/>
                                <w:b/>
                                <w:color w:val="4F81BC"/>
                                <w:spacing w:val="-4"/>
                                <w:sz w:val="24"/>
                              </w:rPr>
                              <w:t xml:space="preserve"> </w:t>
                            </w:r>
                            <w:r>
                              <w:rPr>
                                <w:rFonts w:ascii="Cambria"/>
                                <w:b/>
                                <w:color w:val="4F81BC"/>
                                <w:sz w:val="24"/>
                              </w:rPr>
                              <w:t>Policy</w:t>
                            </w:r>
                            <w:r>
                              <w:rPr>
                                <w:rFonts w:ascii="Cambria"/>
                                <w:b/>
                                <w:color w:val="4F81BC"/>
                                <w:sz w:val="24"/>
                              </w:rPr>
                              <w:tab/>
                            </w:r>
                            <w:r>
                              <w:rPr>
                                <w:rFonts w:ascii="Cambria"/>
                                <w:b/>
                                <w:color w:val="4F81BC"/>
                                <w:spacing w:val="-4"/>
                                <w:sz w:val="24"/>
                              </w:rPr>
                              <w:t xml:space="preserve"> </w:t>
                            </w:r>
                          </w:p>
                        </w:txbxContent>
                      </wps:txbx>
                      <wps:bodyPr rot="0" vert="horz" wrap="square" lIns="0" tIns="0" rIns="0" bIns="0" anchor="t" anchorCtr="0" upright="1">
                        <a:noAutofit/>
                      </wps:bodyPr>
                    </wps:wsp>
                  </wpg:wgp>
                </a:graphicData>
              </a:graphic>
            </wp:inline>
          </w:drawing>
        </mc:Choice>
        <mc:Fallback>
          <w:pict>
            <v:group w14:anchorId="279BAD49" id="docshapegroup29" o:spid="_x0000_s1026" style="width:465.8pt;height:46.1pt;mso-position-horizontal-relative:char;mso-position-vertical-relative:line" coordsize="93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">
              <v:shape id="docshape30" o:spid="_x0000_s1027" style="position:absolute;width:9316;height:922;visibility:visible;mso-wrap-style:square;v-text-anchor:top" coordsize="931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" path="m8135,878l,878r,44l8135,922r,-44xm8178,r-43,l8135,72r,806l8178,878r,-806l8178,xm9316,878r-1138,l8178,922r1138,l9316,878xe" fillcolor="gray" stroked="f">
                <v:path arrowok="t" o:connecttype="custom" o:connectlocs="8135,878;0,878;0,922;8135,922;8135,878;8178,0;8135,0;8135,72;8135,878;8178,878;8178,72;8178,0;9316,878;8178,878;8178,922;9316,922;9316,878" o:connectangles="0,0,0,0,0,0,0,0,0,0,0,0,0,0,0,0,0"/>
              </v:shape>
              <v:shapetype id="_x0000_t202" coordsize="21600,21600" o:spt="202" path="m,l,21600r21600,l21600,xe">
                <v:stroke joinstyle="miter"/>
                <v:path gradientshapeok="t" o:connecttype="rect"/>
              </v:shapetype>
              <v:shape id="docshape31" o:spid="_x0000_s1028" type="#_x0000_t202" style="position:absolute;width:931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FC552F6" w14:textId="3D1213FF" w:rsidR="005E4F50" w:rsidRDefault="005E4F50" w:rsidP="005E4F50">
                      <w:pPr>
                        <w:tabs>
                          <w:tab w:val="left" w:pos="8271"/>
                        </w:tabs>
                        <w:spacing w:before="72" w:line="281" w:lineRule="exact"/>
                        <w:jc w:val="right"/>
                        <w:rPr>
                          <w:rFonts w:ascii="Cambria"/>
                          <w:b/>
                          <w:sz w:val="24"/>
                        </w:rPr>
                      </w:pPr>
                      <w:r>
                        <w:rPr>
                          <w:rFonts w:ascii="Cambria"/>
                          <w:b/>
                          <w:color w:val="4F81BC"/>
                          <w:sz w:val="24"/>
                        </w:rPr>
                        <w:t xml:space="preserve">                  Exclusions</w:t>
                      </w:r>
                      <w:r>
                        <w:rPr>
                          <w:rFonts w:ascii="Cambria"/>
                          <w:b/>
                          <w:color w:val="4F81BC"/>
                          <w:spacing w:val="-4"/>
                          <w:sz w:val="24"/>
                        </w:rPr>
                        <w:t xml:space="preserve"> </w:t>
                      </w:r>
                      <w:r>
                        <w:rPr>
                          <w:rFonts w:ascii="Cambria"/>
                          <w:b/>
                          <w:color w:val="4F81BC"/>
                          <w:sz w:val="24"/>
                        </w:rPr>
                        <w:t>Policy</w:t>
                      </w:r>
                      <w:r>
                        <w:rPr>
                          <w:rFonts w:ascii="Cambria"/>
                          <w:b/>
                          <w:color w:val="4F81BC"/>
                          <w:sz w:val="24"/>
                        </w:rPr>
                        <w:tab/>
                      </w:r>
                      <w:r>
                        <w:rPr>
                          <w:rFonts w:ascii="Cambria"/>
                          <w:b/>
                          <w:color w:val="4F81BC"/>
                          <w:spacing w:val="-4"/>
                          <w:sz w:val="24"/>
                        </w:rPr>
                        <w:t xml:space="preserve"> </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8CC4" w14:textId="77777777" w:rsidR="009B543B" w:rsidRDefault="009B54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F332" w14:textId="0B2C29C8" w:rsidR="009F64E8" w:rsidRDefault="005E4F50">
    <w:pPr>
      <w:pStyle w:val="BodyText"/>
      <w:spacing w:line="14" w:lineRule="auto"/>
      <w:rPr>
        <w:sz w:val="2"/>
      </w:rPr>
    </w:pPr>
    <w:r w:rsidRPr="005E4F50">
      <w:rPr>
        <w:b/>
        <w:noProof/>
        <w:color w:val="000000"/>
        <w:sz w:val="20"/>
        <w:szCs w:val="20"/>
        <w:lang w:val="en-GB" w:eastAsia="en-GB"/>
      </w:rPr>
      <w:drawing>
        <wp:anchor distT="0" distB="0" distL="114300" distR="114300" simplePos="0" relativeHeight="251659264" behindDoc="0" locked="0" layoutInCell="1" allowOverlap="1" wp14:anchorId="0F7D7C62" wp14:editId="793C1FBF">
          <wp:simplePos x="0" y="0"/>
          <wp:positionH relativeFrom="margin">
            <wp:posOffset>158750</wp:posOffset>
          </wp:positionH>
          <wp:positionV relativeFrom="paragraph">
            <wp:posOffset>-205740</wp:posOffset>
          </wp:positionV>
          <wp:extent cx="542925" cy="50228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DF3">
      <w:rPr>
        <w:noProof/>
        <w:sz w:val="20"/>
        <w:lang w:val="en-GB" w:eastAsia="en-GB"/>
      </w:rPr>
      <mc:AlternateContent>
        <mc:Choice Requires="wpg">
          <w:drawing>
            <wp:inline distT="0" distB="0" distL="0" distR="0" wp14:anchorId="1383F366" wp14:editId="61C9A83A">
              <wp:extent cx="5915660" cy="585470"/>
              <wp:effectExtent l="0" t="0" r="0" b="0"/>
              <wp:docPr id="77"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660" cy="585470"/>
                        <a:chOff x="0" y="0"/>
                        <a:chExt cx="9316" cy="922"/>
                      </a:xfrm>
                    </wpg:grpSpPr>
                    <wps:wsp>
                      <wps:cNvPr id="78" name="docshape30"/>
                      <wps:cNvSpPr>
                        <a:spLocks/>
                      </wps:cNvSpPr>
                      <wps:spPr bwMode="auto">
                        <a:xfrm>
                          <a:off x="0" y="0"/>
                          <a:ext cx="9316" cy="922"/>
                        </a:xfrm>
                        <a:custGeom>
                          <a:avLst/>
                          <a:gdLst>
                            <a:gd name="T0" fmla="*/ 8135 w 9316"/>
                            <a:gd name="T1" fmla="*/ 878 h 922"/>
                            <a:gd name="T2" fmla="*/ 0 w 9316"/>
                            <a:gd name="T3" fmla="*/ 878 h 922"/>
                            <a:gd name="T4" fmla="*/ 0 w 9316"/>
                            <a:gd name="T5" fmla="*/ 922 h 922"/>
                            <a:gd name="T6" fmla="*/ 8135 w 9316"/>
                            <a:gd name="T7" fmla="*/ 922 h 922"/>
                            <a:gd name="T8" fmla="*/ 8135 w 9316"/>
                            <a:gd name="T9" fmla="*/ 878 h 922"/>
                            <a:gd name="T10" fmla="*/ 8178 w 9316"/>
                            <a:gd name="T11" fmla="*/ 0 h 922"/>
                            <a:gd name="T12" fmla="*/ 8135 w 9316"/>
                            <a:gd name="T13" fmla="*/ 0 h 922"/>
                            <a:gd name="T14" fmla="*/ 8135 w 9316"/>
                            <a:gd name="T15" fmla="*/ 72 h 922"/>
                            <a:gd name="T16" fmla="*/ 8135 w 9316"/>
                            <a:gd name="T17" fmla="*/ 878 h 922"/>
                            <a:gd name="T18" fmla="*/ 8178 w 9316"/>
                            <a:gd name="T19" fmla="*/ 878 h 922"/>
                            <a:gd name="T20" fmla="*/ 8178 w 9316"/>
                            <a:gd name="T21" fmla="*/ 72 h 922"/>
                            <a:gd name="T22" fmla="*/ 8178 w 9316"/>
                            <a:gd name="T23" fmla="*/ 0 h 922"/>
                            <a:gd name="T24" fmla="*/ 9316 w 9316"/>
                            <a:gd name="T25" fmla="*/ 878 h 922"/>
                            <a:gd name="T26" fmla="*/ 8178 w 9316"/>
                            <a:gd name="T27" fmla="*/ 878 h 922"/>
                            <a:gd name="T28" fmla="*/ 8178 w 9316"/>
                            <a:gd name="T29" fmla="*/ 922 h 922"/>
                            <a:gd name="T30" fmla="*/ 9316 w 9316"/>
                            <a:gd name="T31" fmla="*/ 922 h 922"/>
                            <a:gd name="T32" fmla="*/ 9316 w 9316"/>
                            <a:gd name="T33" fmla="*/ 878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316" h="922">
                              <a:moveTo>
                                <a:pt x="8135" y="878"/>
                              </a:moveTo>
                              <a:lnTo>
                                <a:pt x="0" y="878"/>
                              </a:lnTo>
                              <a:lnTo>
                                <a:pt x="0" y="922"/>
                              </a:lnTo>
                              <a:lnTo>
                                <a:pt x="8135" y="922"/>
                              </a:lnTo>
                              <a:lnTo>
                                <a:pt x="8135" y="878"/>
                              </a:lnTo>
                              <a:close/>
                              <a:moveTo>
                                <a:pt x="8178" y="0"/>
                              </a:moveTo>
                              <a:lnTo>
                                <a:pt x="8135" y="0"/>
                              </a:lnTo>
                              <a:lnTo>
                                <a:pt x="8135" y="72"/>
                              </a:lnTo>
                              <a:lnTo>
                                <a:pt x="8135" y="878"/>
                              </a:lnTo>
                              <a:lnTo>
                                <a:pt x="8178" y="878"/>
                              </a:lnTo>
                              <a:lnTo>
                                <a:pt x="8178" y="72"/>
                              </a:lnTo>
                              <a:lnTo>
                                <a:pt x="8178" y="0"/>
                              </a:lnTo>
                              <a:close/>
                              <a:moveTo>
                                <a:pt x="9316" y="878"/>
                              </a:moveTo>
                              <a:lnTo>
                                <a:pt x="8178" y="878"/>
                              </a:lnTo>
                              <a:lnTo>
                                <a:pt x="8178" y="922"/>
                              </a:lnTo>
                              <a:lnTo>
                                <a:pt x="9316" y="922"/>
                              </a:lnTo>
                              <a:lnTo>
                                <a:pt x="9316" y="8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docshape31"/>
                      <wps:cNvSpPr txBox="1">
                        <a:spLocks noChangeArrowheads="1"/>
                      </wps:cNvSpPr>
                      <wps:spPr bwMode="auto">
                        <a:xfrm>
                          <a:off x="0" y="0"/>
                          <a:ext cx="931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147C8" w14:textId="7F42C9B5" w:rsidR="009F64E8" w:rsidRDefault="005E4F50" w:rsidP="005E4F50">
                            <w:pPr>
                              <w:tabs>
                                <w:tab w:val="left" w:pos="8271"/>
                              </w:tabs>
                              <w:spacing w:before="72" w:line="281" w:lineRule="exact"/>
                              <w:jc w:val="right"/>
                              <w:rPr>
                                <w:rFonts w:ascii="Cambria"/>
                                <w:b/>
                                <w:sz w:val="24"/>
                              </w:rPr>
                            </w:pPr>
                            <w:r>
                              <w:rPr>
                                <w:rFonts w:ascii="Cambria"/>
                                <w:b/>
                                <w:color w:val="4F81BC"/>
                                <w:sz w:val="24"/>
                              </w:rPr>
                              <w:t xml:space="preserve">                  </w:t>
                            </w:r>
                            <w:r w:rsidR="00955DF3">
                              <w:rPr>
                                <w:rFonts w:ascii="Cambria"/>
                                <w:b/>
                                <w:color w:val="4F81BC"/>
                                <w:sz w:val="24"/>
                              </w:rPr>
                              <w:t>Exclusions</w:t>
                            </w:r>
                            <w:r w:rsidR="00955DF3">
                              <w:rPr>
                                <w:rFonts w:ascii="Cambria"/>
                                <w:b/>
                                <w:color w:val="4F81BC"/>
                                <w:spacing w:val="-4"/>
                                <w:sz w:val="24"/>
                              </w:rPr>
                              <w:t xml:space="preserve"> </w:t>
                            </w:r>
                            <w:r w:rsidR="00955DF3">
                              <w:rPr>
                                <w:rFonts w:ascii="Cambria"/>
                                <w:b/>
                                <w:color w:val="4F81BC"/>
                                <w:sz w:val="24"/>
                              </w:rPr>
                              <w:t>Policy</w:t>
                            </w:r>
                            <w:r w:rsidR="00955DF3">
                              <w:rPr>
                                <w:rFonts w:ascii="Cambria"/>
                                <w:b/>
                                <w:color w:val="4F81BC"/>
                                <w:sz w:val="24"/>
                              </w:rPr>
                              <w:tab/>
                              <w:t>2022</w:t>
                            </w:r>
                            <w:r>
                              <w:rPr>
                                <w:rFonts w:ascii="Cambria"/>
                                <w:b/>
                                <w:color w:val="4F81BC"/>
                                <w:spacing w:val="-8"/>
                                <w:sz w:val="24"/>
                              </w:rPr>
                              <w:t>-</w:t>
                            </w:r>
                            <w:r>
                              <w:rPr>
                                <w:rFonts w:ascii="Cambria"/>
                                <w:b/>
                                <w:color w:val="4F81BC"/>
                                <w:spacing w:val="-10"/>
                                <w:sz w:val="24"/>
                              </w:rPr>
                              <w:t>2</w:t>
                            </w:r>
                            <w:r w:rsidR="00955DF3">
                              <w:rPr>
                                <w:rFonts w:ascii="Cambria"/>
                                <w:b/>
                                <w:color w:val="4F81BC"/>
                                <w:spacing w:val="-4"/>
                                <w:sz w:val="24"/>
                              </w:rPr>
                              <w:t>02</w:t>
                            </w:r>
                            <w:r w:rsidR="00DD329F">
                              <w:rPr>
                                <w:rFonts w:ascii="Cambria"/>
                                <w:b/>
                                <w:color w:val="4F81BC"/>
                                <w:spacing w:val="-4"/>
                                <w:sz w:val="24"/>
                              </w:rPr>
                              <w:t>5</w:t>
                            </w:r>
                            <w:r>
                              <w:rPr>
                                <w:rFonts w:ascii="Cambria"/>
                                <w:b/>
                                <w:color w:val="4F81BC"/>
                                <w:spacing w:val="-4"/>
                                <w:sz w:val="24"/>
                              </w:rPr>
                              <w:t xml:space="preserve">     </w:t>
                            </w:r>
                          </w:p>
                        </w:txbxContent>
                      </wps:txbx>
                      <wps:bodyPr rot="0" vert="horz" wrap="square" lIns="0" tIns="0" rIns="0" bIns="0" anchor="t" anchorCtr="0" upright="1">
                        <a:noAutofit/>
                      </wps:bodyPr>
                    </wps:wsp>
                  </wpg:wgp>
                </a:graphicData>
              </a:graphic>
            </wp:inline>
          </w:drawing>
        </mc:Choice>
        <mc:Fallback>
          <w:pict>
            <v:group w14:anchorId="1383F366" id="_x0000_s1029" style="width:465.8pt;height:46.1pt;mso-position-horizontal-relative:char;mso-position-vertical-relative:line" coordsize="93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">
              <v:shape id="docshape30" o:spid="_x0000_s1030" style="position:absolute;width:9316;height:922;visibility:visible;mso-wrap-style:square;v-text-anchor:top" coordsize="931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" path="m8135,878l,878r,44l8135,922r,-44xm8178,r-43,l8135,72r,806l8178,878r,-806l8178,xm9316,878r-1138,l8178,922r1138,l9316,878xe" fillcolor="gray" stroked="f">
                <v:path arrowok="t" o:connecttype="custom" o:connectlocs="8135,878;0,878;0,922;8135,922;8135,878;8178,0;8135,0;8135,72;8135,878;8178,878;8178,72;8178,0;9316,878;8178,878;8178,922;9316,922;9316,878" o:connectangles="0,0,0,0,0,0,0,0,0,0,0,0,0,0,0,0,0"/>
              </v:shape>
              <v:shapetype id="_x0000_t202" coordsize="21600,21600" o:spt="202" path="m,l,21600r21600,l21600,xe">
                <v:stroke joinstyle="miter"/>
                <v:path gradientshapeok="t" o:connecttype="rect"/>
              </v:shapetype>
              <v:shape id="docshape31" o:spid="_x0000_s1031" type="#_x0000_t202" style="position:absolute;width:931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48147C8" w14:textId="7F42C9B5" w:rsidR="009F64E8" w:rsidRDefault="005E4F50" w:rsidP="005E4F50">
                      <w:pPr>
                        <w:tabs>
                          <w:tab w:val="left" w:pos="8271"/>
                        </w:tabs>
                        <w:spacing w:before="72" w:line="281" w:lineRule="exact"/>
                        <w:jc w:val="right"/>
                        <w:rPr>
                          <w:rFonts w:ascii="Cambria"/>
                          <w:b/>
                          <w:sz w:val="24"/>
                        </w:rPr>
                      </w:pPr>
                      <w:r>
                        <w:rPr>
                          <w:rFonts w:ascii="Cambria"/>
                          <w:b/>
                          <w:color w:val="4F81BC"/>
                          <w:sz w:val="24"/>
                        </w:rPr>
                        <w:t xml:space="preserve">                  </w:t>
                      </w:r>
                      <w:r w:rsidR="00955DF3">
                        <w:rPr>
                          <w:rFonts w:ascii="Cambria"/>
                          <w:b/>
                          <w:color w:val="4F81BC"/>
                          <w:sz w:val="24"/>
                        </w:rPr>
                        <w:t>Exclusions</w:t>
                      </w:r>
                      <w:r w:rsidR="00955DF3">
                        <w:rPr>
                          <w:rFonts w:ascii="Cambria"/>
                          <w:b/>
                          <w:color w:val="4F81BC"/>
                          <w:spacing w:val="-4"/>
                          <w:sz w:val="24"/>
                        </w:rPr>
                        <w:t xml:space="preserve"> </w:t>
                      </w:r>
                      <w:r w:rsidR="00955DF3">
                        <w:rPr>
                          <w:rFonts w:ascii="Cambria"/>
                          <w:b/>
                          <w:color w:val="4F81BC"/>
                          <w:sz w:val="24"/>
                        </w:rPr>
                        <w:t>Policy</w:t>
                      </w:r>
                      <w:r w:rsidR="00955DF3">
                        <w:rPr>
                          <w:rFonts w:ascii="Cambria"/>
                          <w:b/>
                          <w:color w:val="4F81BC"/>
                          <w:sz w:val="24"/>
                        </w:rPr>
                        <w:tab/>
                        <w:t>2022</w:t>
                      </w:r>
                      <w:r>
                        <w:rPr>
                          <w:rFonts w:ascii="Cambria"/>
                          <w:b/>
                          <w:color w:val="4F81BC"/>
                          <w:spacing w:val="-8"/>
                          <w:sz w:val="24"/>
                        </w:rPr>
                        <w:t>-</w:t>
                      </w:r>
                      <w:r>
                        <w:rPr>
                          <w:rFonts w:ascii="Cambria"/>
                          <w:b/>
                          <w:color w:val="4F81BC"/>
                          <w:spacing w:val="-10"/>
                          <w:sz w:val="24"/>
                        </w:rPr>
                        <w:t>2</w:t>
                      </w:r>
                      <w:r w:rsidR="00955DF3">
                        <w:rPr>
                          <w:rFonts w:ascii="Cambria"/>
                          <w:b/>
                          <w:color w:val="4F81BC"/>
                          <w:spacing w:val="-4"/>
                          <w:sz w:val="24"/>
                        </w:rPr>
                        <w:t>02</w:t>
                      </w:r>
                      <w:r w:rsidR="00DD329F">
                        <w:rPr>
                          <w:rFonts w:ascii="Cambria"/>
                          <w:b/>
                          <w:color w:val="4F81BC"/>
                          <w:spacing w:val="-4"/>
                          <w:sz w:val="24"/>
                        </w:rPr>
                        <w:t>5</w:t>
                      </w:r>
                      <w:r>
                        <w:rPr>
                          <w:rFonts w:ascii="Cambria"/>
                          <w:b/>
                          <w:color w:val="4F81BC"/>
                          <w:spacing w:val="-4"/>
                          <w:sz w:val="24"/>
                        </w:rPr>
                        <w:t xml:space="preserve">     </w:t>
                      </w:r>
                    </w:p>
                  </w:txbxContent>
                </v:textbox>
              </v:shap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2F64" w14:textId="77777777" w:rsidR="009F64E8" w:rsidRDefault="009F64E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08A"/>
    <w:multiLevelType w:val="hybridMultilevel"/>
    <w:tmpl w:val="7FAEB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167E50"/>
    <w:multiLevelType w:val="hybridMultilevel"/>
    <w:tmpl w:val="F60E1896"/>
    <w:lvl w:ilvl="0" w:tplc="BFB415C8">
      <w:start w:val="1"/>
      <w:numFmt w:val="upp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2C6E26B4"/>
    <w:multiLevelType w:val="hybridMultilevel"/>
    <w:tmpl w:val="DF045B4C"/>
    <w:lvl w:ilvl="0" w:tplc="05561EC6">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041867CE">
      <w:numFmt w:val="bullet"/>
      <w:lvlText w:val="•"/>
      <w:lvlJc w:val="left"/>
      <w:pPr>
        <w:ind w:left="1812" w:hanging="360"/>
      </w:pPr>
      <w:rPr>
        <w:rFonts w:hint="default"/>
        <w:lang w:val="en-US" w:eastAsia="en-US" w:bidi="ar-SA"/>
      </w:rPr>
    </w:lvl>
    <w:lvl w:ilvl="2" w:tplc="C66A4CD8">
      <w:numFmt w:val="bullet"/>
      <w:lvlText w:val="•"/>
      <w:lvlJc w:val="left"/>
      <w:pPr>
        <w:ind w:left="2685" w:hanging="360"/>
      </w:pPr>
      <w:rPr>
        <w:rFonts w:hint="default"/>
        <w:lang w:val="en-US" w:eastAsia="en-US" w:bidi="ar-SA"/>
      </w:rPr>
    </w:lvl>
    <w:lvl w:ilvl="3" w:tplc="93D6ECBE">
      <w:numFmt w:val="bullet"/>
      <w:lvlText w:val="•"/>
      <w:lvlJc w:val="left"/>
      <w:pPr>
        <w:ind w:left="3557" w:hanging="360"/>
      </w:pPr>
      <w:rPr>
        <w:rFonts w:hint="default"/>
        <w:lang w:val="en-US" w:eastAsia="en-US" w:bidi="ar-SA"/>
      </w:rPr>
    </w:lvl>
    <w:lvl w:ilvl="4" w:tplc="B5D64218">
      <w:numFmt w:val="bullet"/>
      <w:lvlText w:val="•"/>
      <w:lvlJc w:val="left"/>
      <w:pPr>
        <w:ind w:left="4430" w:hanging="360"/>
      </w:pPr>
      <w:rPr>
        <w:rFonts w:hint="default"/>
        <w:lang w:val="en-US" w:eastAsia="en-US" w:bidi="ar-SA"/>
      </w:rPr>
    </w:lvl>
    <w:lvl w:ilvl="5" w:tplc="F94CA2A8">
      <w:numFmt w:val="bullet"/>
      <w:lvlText w:val="•"/>
      <w:lvlJc w:val="left"/>
      <w:pPr>
        <w:ind w:left="5303" w:hanging="360"/>
      </w:pPr>
      <w:rPr>
        <w:rFonts w:hint="default"/>
        <w:lang w:val="en-US" w:eastAsia="en-US" w:bidi="ar-SA"/>
      </w:rPr>
    </w:lvl>
    <w:lvl w:ilvl="6" w:tplc="B88C4F0A">
      <w:numFmt w:val="bullet"/>
      <w:lvlText w:val="•"/>
      <w:lvlJc w:val="left"/>
      <w:pPr>
        <w:ind w:left="6175" w:hanging="360"/>
      </w:pPr>
      <w:rPr>
        <w:rFonts w:hint="default"/>
        <w:lang w:val="en-US" w:eastAsia="en-US" w:bidi="ar-SA"/>
      </w:rPr>
    </w:lvl>
    <w:lvl w:ilvl="7" w:tplc="C7BAE100">
      <w:numFmt w:val="bullet"/>
      <w:lvlText w:val="•"/>
      <w:lvlJc w:val="left"/>
      <w:pPr>
        <w:ind w:left="7048" w:hanging="360"/>
      </w:pPr>
      <w:rPr>
        <w:rFonts w:hint="default"/>
        <w:lang w:val="en-US" w:eastAsia="en-US" w:bidi="ar-SA"/>
      </w:rPr>
    </w:lvl>
    <w:lvl w:ilvl="8" w:tplc="80F014B6">
      <w:numFmt w:val="bullet"/>
      <w:lvlText w:val="•"/>
      <w:lvlJc w:val="left"/>
      <w:pPr>
        <w:ind w:left="7921" w:hanging="360"/>
      </w:pPr>
      <w:rPr>
        <w:rFonts w:hint="default"/>
        <w:lang w:val="en-US" w:eastAsia="en-US" w:bidi="ar-SA"/>
      </w:rPr>
    </w:lvl>
  </w:abstractNum>
  <w:abstractNum w:abstractNumId="3" w15:restartNumberingAfterBreak="0">
    <w:nsid w:val="2D752A6D"/>
    <w:multiLevelType w:val="hybridMultilevel"/>
    <w:tmpl w:val="83888C6C"/>
    <w:lvl w:ilvl="0" w:tplc="046AD594">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3E7A30FC">
      <w:numFmt w:val="bullet"/>
      <w:lvlText w:val="o"/>
      <w:lvlJc w:val="left"/>
      <w:pPr>
        <w:ind w:left="1660" w:hanging="360"/>
      </w:pPr>
      <w:rPr>
        <w:rFonts w:ascii="Courier New" w:eastAsia="Courier New" w:hAnsi="Courier New" w:cs="Courier New" w:hint="default"/>
        <w:b w:val="0"/>
        <w:bCs w:val="0"/>
        <w:i w:val="0"/>
        <w:iCs w:val="0"/>
        <w:w w:val="100"/>
        <w:sz w:val="24"/>
        <w:szCs w:val="24"/>
        <w:lang w:val="en-US" w:eastAsia="en-US" w:bidi="ar-SA"/>
      </w:rPr>
    </w:lvl>
    <w:lvl w:ilvl="2" w:tplc="B502BDD2">
      <w:numFmt w:val="bullet"/>
      <w:lvlText w:val="•"/>
      <w:lvlJc w:val="left"/>
      <w:pPr>
        <w:ind w:left="2549" w:hanging="360"/>
      </w:pPr>
      <w:rPr>
        <w:rFonts w:hint="default"/>
        <w:lang w:val="en-US" w:eastAsia="en-US" w:bidi="ar-SA"/>
      </w:rPr>
    </w:lvl>
    <w:lvl w:ilvl="3" w:tplc="BA8E8016">
      <w:numFmt w:val="bullet"/>
      <w:lvlText w:val="•"/>
      <w:lvlJc w:val="left"/>
      <w:pPr>
        <w:ind w:left="3439" w:hanging="360"/>
      </w:pPr>
      <w:rPr>
        <w:rFonts w:hint="default"/>
        <w:lang w:val="en-US" w:eastAsia="en-US" w:bidi="ar-SA"/>
      </w:rPr>
    </w:lvl>
    <w:lvl w:ilvl="4" w:tplc="5A609654">
      <w:numFmt w:val="bullet"/>
      <w:lvlText w:val="•"/>
      <w:lvlJc w:val="left"/>
      <w:pPr>
        <w:ind w:left="4328" w:hanging="360"/>
      </w:pPr>
      <w:rPr>
        <w:rFonts w:hint="default"/>
        <w:lang w:val="en-US" w:eastAsia="en-US" w:bidi="ar-SA"/>
      </w:rPr>
    </w:lvl>
    <w:lvl w:ilvl="5" w:tplc="9AD4669A">
      <w:numFmt w:val="bullet"/>
      <w:lvlText w:val="•"/>
      <w:lvlJc w:val="left"/>
      <w:pPr>
        <w:ind w:left="5218" w:hanging="360"/>
      </w:pPr>
      <w:rPr>
        <w:rFonts w:hint="default"/>
        <w:lang w:val="en-US" w:eastAsia="en-US" w:bidi="ar-SA"/>
      </w:rPr>
    </w:lvl>
    <w:lvl w:ilvl="6" w:tplc="8E98D904">
      <w:numFmt w:val="bullet"/>
      <w:lvlText w:val="•"/>
      <w:lvlJc w:val="left"/>
      <w:pPr>
        <w:ind w:left="6108" w:hanging="360"/>
      </w:pPr>
      <w:rPr>
        <w:rFonts w:hint="default"/>
        <w:lang w:val="en-US" w:eastAsia="en-US" w:bidi="ar-SA"/>
      </w:rPr>
    </w:lvl>
    <w:lvl w:ilvl="7" w:tplc="1936A68E">
      <w:numFmt w:val="bullet"/>
      <w:lvlText w:val="•"/>
      <w:lvlJc w:val="left"/>
      <w:pPr>
        <w:ind w:left="6997" w:hanging="360"/>
      </w:pPr>
      <w:rPr>
        <w:rFonts w:hint="default"/>
        <w:lang w:val="en-US" w:eastAsia="en-US" w:bidi="ar-SA"/>
      </w:rPr>
    </w:lvl>
    <w:lvl w:ilvl="8" w:tplc="4A4A77AC">
      <w:numFmt w:val="bullet"/>
      <w:lvlText w:val="•"/>
      <w:lvlJc w:val="left"/>
      <w:pPr>
        <w:ind w:left="7887" w:hanging="360"/>
      </w:pPr>
      <w:rPr>
        <w:rFonts w:hint="default"/>
        <w:lang w:val="en-US" w:eastAsia="en-US" w:bidi="ar-SA"/>
      </w:rPr>
    </w:lvl>
  </w:abstractNum>
  <w:abstractNum w:abstractNumId="4" w15:restartNumberingAfterBreak="0">
    <w:nsid w:val="36A63533"/>
    <w:multiLevelType w:val="hybridMultilevel"/>
    <w:tmpl w:val="4E3CA576"/>
    <w:lvl w:ilvl="0" w:tplc="151A09BC">
      <w:start w:val="1"/>
      <w:numFmt w:val="decimal"/>
      <w:lvlText w:val="%1."/>
      <w:lvlJc w:val="left"/>
      <w:pPr>
        <w:ind w:left="488" w:hanging="269"/>
      </w:pPr>
      <w:rPr>
        <w:rFonts w:ascii="Arial" w:eastAsia="Arial" w:hAnsi="Arial" w:cs="Arial" w:hint="default"/>
        <w:b w:val="0"/>
        <w:bCs w:val="0"/>
        <w:i w:val="0"/>
        <w:iCs w:val="0"/>
        <w:w w:val="99"/>
        <w:sz w:val="24"/>
        <w:szCs w:val="24"/>
        <w:lang w:val="en-US" w:eastAsia="en-US" w:bidi="ar-SA"/>
      </w:rPr>
    </w:lvl>
    <w:lvl w:ilvl="1" w:tplc="C2E2DDA8">
      <w:numFmt w:val="bullet"/>
      <w:lvlText w:val="•"/>
      <w:lvlJc w:val="left"/>
      <w:pPr>
        <w:ind w:left="1398" w:hanging="269"/>
      </w:pPr>
      <w:rPr>
        <w:rFonts w:hint="default"/>
        <w:lang w:val="en-US" w:eastAsia="en-US" w:bidi="ar-SA"/>
      </w:rPr>
    </w:lvl>
    <w:lvl w:ilvl="2" w:tplc="3438BC22">
      <w:numFmt w:val="bullet"/>
      <w:lvlText w:val="•"/>
      <w:lvlJc w:val="left"/>
      <w:pPr>
        <w:ind w:left="2317" w:hanging="269"/>
      </w:pPr>
      <w:rPr>
        <w:rFonts w:hint="default"/>
        <w:lang w:val="en-US" w:eastAsia="en-US" w:bidi="ar-SA"/>
      </w:rPr>
    </w:lvl>
    <w:lvl w:ilvl="3" w:tplc="DCA8954A">
      <w:numFmt w:val="bullet"/>
      <w:lvlText w:val="•"/>
      <w:lvlJc w:val="left"/>
      <w:pPr>
        <w:ind w:left="3235" w:hanging="269"/>
      </w:pPr>
      <w:rPr>
        <w:rFonts w:hint="default"/>
        <w:lang w:val="en-US" w:eastAsia="en-US" w:bidi="ar-SA"/>
      </w:rPr>
    </w:lvl>
    <w:lvl w:ilvl="4" w:tplc="AD4CAC50">
      <w:numFmt w:val="bullet"/>
      <w:lvlText w:val="•"/>
      <w:lvlJc w:val="left"/>
      <w:pPr>
        <w:ind w:left="4154" w:hanging="269"/>
      </w:pPr>
      <w:rPr>
        <w:rFonts w:hint="default"/>
        <w:lang w:val="en-US" w:eastAsia="en-US" w:bidi="ar-SA"/>
      </w:rPr>
    </w:lvl>
    <w:lvl w:ilvl="5" w:tplc="16CE4442">
      <w:numFmt w:val="bullet"/>
      <w:lvlText w:val="•"/>
      <w:lvlJc w:val="left"/>
      <w:pPr>
        <w:ind w:left="5073" w:hanging="269"/>
      </w:pPr>
      <w:rPr>
        <w:rFonts w:hint="default"/>
        <w:lang w:val="en-US" w:eastAsia="en-US" w:bidi="ar-SA"/>
      </w:rPr>
    </w:lvl>
    <w:lvl w:ilvl="6" w:tplc="03BECBA8">
      <w:numFmt w:val="bullet"/>
      <w:lvlText w:val="•"/>
      <w:lvlJc w:val="left"/>
      <w:pPr>
        <w:ind w:left="5991" w:hanging="269"/>
      </w:pPr>
      <w:rPr>
        <w:rFonts w:hint="default"/>
        <w:lang w:val="en-US" w:eastAsia="en-US" w:bidi="ar-SA"/>
      </w:rPr>
    </w:lvl>
    <w:lvl w:ilvl="7" w:tplc="9EE8CDCC">
      <w:numFmt w:val="bullet"/>
      <w:lvlText w:val="•"/>
      <w:lvlJc w:val="left"/>
      <w:pPr>
        <w:ind w:left="6910" w:hanging="269"/>
      </w:pPr>
      <w:rPr>
        <w:rFonts w:hint="default"/>
        <w:lang w:val="en-US" w:eastAsia="en-US" w:bidi="ar-SA"/>
      </w:rPr>
    </w:lvl>
    <w:lvl w:ilvl="8" w:tplc="9724CBBE">
      <w:numFmt w:val="bullet"/>
      <w:lvlText w:val="•"/>
      <w:lvlJc w:val="left"/>
      <w:pPr>
        <w:ind w:left="7829" w:hanging="269"/>
      </w:pPr>
      <w:rPr>
        <w:rFonts w:hint="default"/>
        <w:lang w:val="en-US" w:eastAsia="en-US" w:bidi="ar-SA"/>
      </w:rPr>
    </w:lvl>
  </w:abstractNum>
  <w:abstractNum w:abstractNumId="5" w15:restartNumberingAfterBreak="0">
    <w:nsid w:val="3C572025"/>
    <w:multiLevelType w:val="hybridMultilevel"/>
    <w:tmpl w:val="CED20752"/>
    <w:lvl w:ilvl="0" w:tplc="4A90D0D8">
      <w:numFmt w:val="bullet"/>
      <w:lvlText w:val=""/>
      <w:lvlJc w:val="left"/>
      <w:pPr>
        <w:ind w:left="927" w:hanging="360"/>
      </w:pPr>
      <w:rPr>
        <w:rFonts w:ascii="Symbol" w:eastAsia="Symbol" w:hAnsi="Symbol" w:cs="Symbol" w:hint="default"/>
        <w:b w:val="0"/>
        <w:bCs w:val="0"/>
        <w:i w:val="0"/>
        <w:iCs w:val="0"/>
        <w:w w:val="100"/>
        <w:sz w:val="24"/>
        <w:szCs w:val="24"/>
        <w:lang w:val="en-US" w:eastAsia="en-US" w:bidi="ar-SA"/>
      </w:rPr>
    </w:lvl>
    <w:lvl w:ilvl="1" w:tplc="AF26D55E">
      <w:numFmt w:val="bullet"/>
      <w:lvlText w:val="•"/>
      <w:lvlJc w:val="left"/>
      <w:pPr>
        <w:ind w:left="1799" w:hanging="360"/>
      </w:pPr>
      <w:rPr>
        <w:rFonts w:hint="default"/>
        <w:lang w:val="en-US" w:eastAsia="en-US" w:bidi="ar-SA"/>
      </w:rPr>
    </w:lvl>
    <w:lvl w:ilvl="2" w:tplc="202A4608">
      <w:numFmt w:val="bullet"/>
      <w:lvlText w:val="•"/>
      <w:lvlJc w:val="left"/>
      <w:pPr>
        <w:ind w:left="2672" w:hanging="360"/>
      </w:pPr>
      <w:rPr>
        <w:rFonts w:hint="default"/>
        <w:lang w:val="en-US" w:eastAsia="en-US" w:bidi="ar-SA"/>
      </w:rPr>
    </w:lvl>
    <w:lvl w:ilvl="3" w:tplc="FD30BE62">
      <w:numFmt w:val="bullet"/>
      <w:lvlText w:val="•"/>
      <w:lvlJc w:val="left"/>
      <w:pPr>
        <w:ind w:left="3544" w:hanging="360"/>
      </w:pPr>
      <w:rPr>
        <w:rFonts w:hint="default"/>
        <w:lang w:val="en-US" w:eastAsia="en-US" w:bidi="ar-SA"/>
      </w:rPr>
    </w:lvl>
    <w:lvl w:ilvl="4" w:tplc="518E3D5E">
      <w:numFmt w:val="bullet"/>
      <w:lvlText w:val="•"/>
      <w:lvlJc w:val="left"/>
      <w:pPr>
        <w:ind w:left="4417" w:hanging="360"/>
      </w:pPr>
      <w:rPr>
        <w:rFonts w:hint="default"/>
        <w:lang w:val="en-US" w:eastAsia="en-US" w:bidi="ar-SA"/>
      </w:rPr>
    </w:lvl>
    <w:lvl w:ilvl="5" w:tplc="AB18661E">
      <w:numFmt w:val="bullet"/>
      <w:lvlText w:val="•"/>
      <w:lvlJc w:val="left"/>
      <w:pPr>
        <w:ind w:left="5290" w:hanging="360"/>
      </w:pPr>
      <w:rPr>
        <w:rFonts w:hint="default"/>
        <w:lang w:val="en-US" w:eastAsia="en-US" w:bidi="ar-SA"/>
      </w:rPr>
    </w:lvl>
    <w:lvl w:ilvl="6" w:tplc="03FAE2A0">
      <w:numFmt w:val="bullet"/>
      <w:lvlText w:val="•"/>
      <w:lvlJc w:val="left"/>
      <w:pPr>
        <w:ind w:left="6162" w:hanging="360"/>
      </w:pPr>
      <w:rPr>
        <w:rFonts w:hint="default"/>
        <w:lang w:val="en-US" w:eastAsia="en-US" w:bidi="ar-SA"/>
      </w:rPr>
    </w:lvl>
    <w:lvl w:ilvl="7" w:tplc="9C3C518C">
      <w:numFmt w:val="bullet"/>
      <w:lvlText w:val="•"/>
      <w:lvlJc w:val="left"/>
      <w:pPr>
        <w:ind w:left="7035" w:hanging="360"/>
      </w:pPr>
      <w:rPr>
        <w:rFonts w:hint="default"/>
        <w:lang w:val="en-US" w:eastAsia="en-US" w:bidi="ar-SA"/>
      </w:rPr>
    </w:lvl>
    <w:lvl w:ilvl="8" w:tplc="BA98E8AC">
      <w:numFmt w:val="bullet"/>
      <w:lvlText w:val="•"/>
      <w:lvlJc w:val="left"/>
      <w:pPr>
        <w:ind w:left="7908" w:hanging="360"/>
      </w:pPr>
      <w:rPr>
        <w:rFonts w:hint="default"/>
        <w:lang w:val="en-US" w:eastAsia="en-US" w:bidi="ar-SA"/>
      </w:rPr>
    </w:lvl>
  </w:abstractNum>
  <w:abstractNum w:abstractNumId="6" w15:restartNumberingAfterBreak="0">
    <w:nsid w:val="49D24604"/>
    <w:multiLevelType w:val="hybridMultilevel"/>
    <w:tmpl w:val="98B24DEE"/>
    <w:lvl w:ilvl="0" w:tplc="378A155A">
      <w:numFmt w:val="bullet"/>
      <w:lvlText w:val=""/>
      <w:lvlJc w:val="left"/>
      <w:pPr>
        <w:ind w:left="918" w:hanging="360"/>
      </w:pPr>
      <w:rPr>
        <w:rFonts w:ascii="Symbol" w:eastAsia="Symbol" w:hAnsi="Symbol" w:cs="Symbol" w:hint="default"/>
        <w:b w:val="0"/>
        <w:bCs w:val="0"/>
        <w:i w:val="0"/>
        <w:iCs w:val="0"/>
        <w:w w:val="100"/>
        <w:sz w:val="24"/>
        <w:szCs w:val="24"/>
        <w:lang w:val="en-US" w:eastAsia="en-US" w:bidi="ar-SA"/>
      </w:rPr>
    </w:lvl>
    <w:lvl w:ilvl="1" w:tplc="8F14667C">
      <w:numFmt w:val="bullet"/>
      <w:lvlText w:val="•"/>
      <w:lvlJc w:val="left"/>
      <w:pPr>
        <w:ind w:left="1794" w:hanging="360"/>
      </w:pPr>
      <w:rPr>
        <w:rFonts w:hint="default"/>
        <w:lang w:val="en-US" w:eastAsia="en-US" w:bidi="ar-SA"/>
      </w:rPr>
    </w:lvl>
    <w:lvl w:ilvl="2" w:tplc="FE942712">
      <w:numFmt w:val="bullet"/>
      <w:lvlText w:val="•"/>
      <w:lvlJc w:val="left"/>
      <w:pPr>
        <w:ind w:left="2669" w:hanging="360"/>
      </w:pPr>
      <w:rPr>
        <w:rFonts w:hint="default"/>
        <w:lang w:val="en-US" w:eastAsia="en-US" w:bidi="ar-SA"/>
      </w:rPr>
    </w:lvl>
    <w:lvl w:ilvl="3" w:tplc="3474CEA2">
      <w:numFmt w:val="bullet"/>
      <w:lvlText w:val="•"/>
      <w:lvlJc w:val="left"/>
      <w:pPr>
        <w:ind w:left="3543" w:hanging="360"/>
      </w:pPr>
      <w:rPr>
        <w:rFonts w:hint="default"/>
        <w:lang w:val="en-US" w:eastAsia="en-US" w:bidi="ar-SA"/>
      </w:rPr>
    </w:lvl>
    <w:lvl w:ilvl="4" w:tplc="A5BA7BFA">
      <w:numFmt w:val="bullet"/>
      <w:lvlText w:val="•"/>
      <w:lvlJc w:val="left"/>
      <w:pPr>
        <w:ind w:left="4418" w:hanging="360"/>
      </w:pPr>
      <w:rPr>
        <w:rFonts w:hint="default"/>
        <w:lang w:val="en-US" w:eastAsia="en-US" w:bidi="ar-SA"/>
      </w:rPr>
    </w:lvl>
    <w:lvl w:ilvl="5" w:tplc="BFEC63AA">
      <w:numFmt w:val="bullet"/>
      <w:lvlText w:val="•"/>
      <w:lvlJc w:val="left"/>
      <w:pPr>
        <w:ind w:left="5293" w:hanging="360"/>
      </w:pPr>
      <w:rPr>
        <w:rFonts w:hint="default"/>
        <w:lang w:val="en-US" w:eastAsia="en-US" w:bidi="ar-SA"/>
      </w:rPr>
    </w:lvl>
    <w:lvl w:ilvl="6" w:tplc="C76E67B8">
      <w:numFmt w:val="bullet"/>
      <w:lvlText w:val="•"/>
      <w:lvlJc w:val="left"/>
      <w:pPr>
        <w:ind w:left="6167" w:hanging="360"/>
      </w:pPr>
      <w:rPr>
        <w:rFonts w:hint="default"/>
        <w:lang w:val="en-US" w:eastAsia="en-US" w:bidi="ar-SA"/>
      </w:rPr>
    </w:lvl>
    <w:lvl w:ilvl="7" w:tplc="96D4EA4A">
      <w:numFmt w:val="bullet"/>
      <w:lvlText w:val="•"/>
      <w:lvlJc w:val="left"/>
      <w:pPr>
        <w:ind w:left="7042" w:hanging="360"/>
      </w:pPr>
      <w:rPr>
        <w:rFonts w:hint="default"/>
        <w:lang w:val="en-US" w:eastAsia="en-US" w:bidi="ar-SA"/>
      </w:rPr>
    </w:lvl>
    <w:lvl w:ilvl="8" w:tplc="CD1E84DC">
      <w:numFmt w:val="bullet"/>
      <w:lvlText w:val="•"/>
      <w:lvlJc w:val="left"/>
      <w:pPr>
        <w:ind w:left="7917" w:hanging="360"/>
      </w:pPr>
      <w:rPr>
        <w:rFonts w:hint="default"/>
        <w:lang w:val="en-US" w:eastAsia="en-US" w:bidi="ar-SA"/>
      </w:rPr>
    </w:lvl>
  </w:abstractNum>
  <w:abstractNum w:abstractNumId="7" w15:restartNumberingAfterBreak="0">
    <w:nsid w:val="601D7BD2"/>
    <w:multiLevelType w:val="hybridMultilevel"/>
    <w:tmpl w:val="FE1898BE"/>
    <w:lvl w:ilvl="0" w:tplc="046AD594">
      <w:numFmt w:val="bullet"/>
      <w:lvlText w:val=""/>
      <w:lvlJc w:val="left"/>
      <w:pPr>
        <w:ind w:left="1160" w:hanging="360"/>
      </w:pPr>
      <w:rPr>
        <w:rFonts w:ascii="Symbol" w:eastAsia="Symbol" w:hAnsi="Symbol" w:cs="Symbol" w:hint="default"/>
        <w:b w:val="0"/>
        <w:bCs w:val="0"/>
        <w:i w:val="0"/>
        <w:iCs w:val="0"/>
        <w:w w:val="100"/>
        <w:sz w:val="24"/>
        <w:szCs w:val="24"/>
        <w:lang w:val="en-US" w:eastAsia="en-US" w:bidi="ar-SA"/>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8" w15:restartNumberingAfterBreak="0">
    <w:nsid w:val="639F1E89"/>
    <w:multiLevelType w:val="hybridMultilevel"/>
    <w:tmpl w:val="4C6896E6"/>
    <w:lvl w:ilvl="0" w:tplc="64B01378">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554CDE28">
      <w:numFmt w:val="bullet"/>
      <w:lvlText w:val="•"/>
      <w:lvlJc w:val="left"/>
      <w:pPr>
        <w:ind w:left="1812" w:hanging="360"/>
      </w:pPr>
      <w:rPr>
        <w:rFonts w:hint="default"/>
        <w:lang w:val="en-US" w:eastAsia="en-US" w:bidi="ar-SA"/>
      </w:rPr>
    </w:lvl>
    <w:lvl w:ilvl="2" w:tplc="4A422E82">
      <w:numFmt w:val="bullet"/>
      <w:lvlText w:val="•"/>
      <w:lvlJc w:val="left"/>
      <w:pPr>
        <w:ind w:left="2685" w:hanging="360"/>
      </w:pPr>
      <w:rPr>
        <w:rFonts w:hint="default"/>
        <w:lang w:val="en-US" w:eastAsia="en-US" w:bidi="ar-SA"/>
      </w:rPr>
    </w:lvl>
    <w:lvl w:ilvl="3" w:tplc="A72CE2B4">
      <w:numFmt w:val="bullet"/>
      <w:lvlText w:val="•"/>
      <w:lvlJc w:val="left"/>
      <w:pPr>
        <w:ind w:left="3557" w:hanging="360"/>
      </w:pPr>
      <w:rPr>
        <w:rFonts w:hint="default"/>
        <w:lang w:val="en-US" w:eastAsia="en-US" w:bidi="ar-SA"/>
      </w:rPr>
    </w:lvl>
    <w:lvl w:ilvl="4" w:tplc="BEB841A4">
      <w:numFmt w:val="bullet"/>
      <w:lvlText w:val="•"/>
      <w:lvlJc w:val="left"/>
      <w:pPr>
        <w:ind w:left="4430" w:hanging="360"/>
      </w:pPr>
      <w:rPr>
        <w:rFonts w:hint="default"/>
        <w:lang w:val="en-US" w:eastAsia="en-US" w:bidi="ar-SA"/>
      </w:rPr>
    </w:lvl>
    <w:lvl w:ilvl="5" w:tplc="8160A9C2">
      <w:numFmt w:val="bullet"/>
      <w:lvlText w:val="•"/>
      <w:lvlJc w:val="left"/>
      <w:pPr>
        <w:ind w:left="5303" w:hanging="360"/>
      </w:pPr>
      <w:rPr>
        <w:rFonts w:hint="default"/>
        <w:lang w:val="en-US" w:eastAsia="en-US" w:bidi="ar-SA"/>
      </w:rPr>
    </w:lvl>
    <w:lvl w:ilvl="6" w:tplc="14EA95F2">
      <w:numFmt w:val="bullet"/>
      <w:lvlText w:val="•"/>
      <w:lvlJc w:val="left"/>
      <w:pPr>
        <w:ind w:left="6175" w:hanging="360"/>
      </w:pPr>
      <w:rPr>
        <w:rFonts w:hint="default"/>
        <w:lang w:val="en-US" w:eastAsia="en-US" w:bidi="ar-SA"/>
      </w:rPr>
    </w:lvl>
    <w:lvl w:ilvl="7" w:tplc="E8081E50">
      <w:numFmt w:val="bullet"/>
      <w:lvlText w:val="•"/>
      <w:lvlJc w:val="left"/>
      <w:pPr>
        <w:ind w:left="7048" w:hanging="360"/>
      </w:pPr>
      <w:rPr>
        <w:rFonts w:hint="default"/>
        <w:lang w:val="en-US" w:eastAsia="en-US" w:bidi="ar-SA"/>
      </w:rPr>
    </w:lvl>
    <w:lvl w:ilvl="8" w:tplc="392A6F56">
      <w:numFmt w:val="bullet"/>
      <w:lvlText w:val="•"/>
      <w:lvlJc w:val="left"/>
      <w:pPr>
        <w:ind w:left="7921" w:hanging="360"/>
      </w:pPr>
      <w:rPr>
        <w:rFonts w:hint="default"/>
        <w:lang w:val="en-US" w:eastAsia="en-US" w:bidi="ar-SA"/>
      </w:rPr>
    </w:lvl>
  </w:abstractNum>
  <w:abstractNum w:abstractNumId="9" w15:restartNumberingAfterBreak="0">
    <w:nsid w:val="63B02A13"/>
    <w:multiLevelType w:val="hybridMultilevel"/>
    <w:tmpl w:val="AB624576"/>
    <w:lvl w:ilvl="0" w:tplc="21A0820A">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26D2C6AE">
      <w:numFmt w:val="bullet"/>
      <w:lvlText w:val="•"/>
      <w:lvlJc w:val="left"/>
      <w:pPr>
        <w:ind w:left="1812" w:hanging="360"/>
      </w:pPr>
      <w:rPr>
        <w:rFonts w:hint="default"/>
        <w:lang w:val="en-US" w:eastAsia="en-US" w:bidi="ar-SA"/>
      </w:rPr>
    </w:lvl>
    <w:lvl w:ilvl="2" w:tplc="B008B1D2">
      <w:numFmt w:val="bullet"/>
      <w:lvlText w:val="•"/>
      <w:lvlJc w:val="left"/>
      <w:pPr>
        <w:ind w:left="2685" w:hanging="360"/>
      </w:pPr>
      <w:rPr>
        <w:rFonts w:hint="default"/>
        <w:lang w:val="en-US" w:eastAsia="en-US" w:bidi="ar-SA"/>
      </w:rPr>
    </w:lvl>
    <w:lvl w:ilvl="3" w:tplc="413AA4EE">
      <w:numFmt w:val="bullet"/>
      <w:lvlText w:val="•"/>
      <w:lvlJc w:val="left"/>
      <w:pPr>
        <w:ind w:left="3557" w:hanging="360"/>
      </w:pPr>
      <w:rPr>
        <w:rFonts w:hint="default"/>
        <w:lang w:val="en-US" w:eastAsia="en-US" w:bidi="ar-SA"/>
      </w:rPr>
    </w:lvl>
    <w:lvl w:ilvl="4" w:tplc="DA7EBAC2">
      <w:numFmt w:val="bullet"/>
      <w:lvlText w:val="•"/>
      <w:lvlJc w:val="left"/>
      <w:pPr>
        <w:ind w:left="4430" w:hanging="360"/>
      </w:pPr>
      <w:rPr>
        <w:rFonts w:hint="default"/>
        <w:lang w:val="en-US" w:eastAsia="en-US" w:bidi="ar-SA"/>
      </w:rPr>
    </w:lvl>
    <w:lvl w:ilvl="5" w:tplc="1EACF002">
      <w:numFmt w:val="bullet"/>
      <w:lvlText w:val="•"/>
      <w:lvlJc w:val="left"/>
      <w:pPr>
        <w:ind w:left="5303" w:hanging="360"/>
      </w:pPr>
      <w:rPr>
        <w:rFonts w:hint="default"/>
        <w:lang w:val="en-US" w:eastAsia="en-US" w:bidi="ar-SA"/>
      </w:rPr>
    </w:lvl>
    <w:lvl w:ilvl="6" w:tplc="0248EF3A">
      <w:numFmt w:val="bullet"/>
      <w:lvlText w:val="•"/>
      <w:lvlJc w:val="left"/>
      <w:pPr>
        <w:ind w:left="6175" w:hanging="360"/>
      </w:pPr>
      <w:rPr>
        <w:rFonts w:hint="default"/>
        <w:lang w:val="en-US" w:eastAsia="en-US" w:bidi="ar-SA"/>
      </w:rPr>
    </w:lvl>
    <w:lvl w:ilvl="7" w:tplc="1DD613C8">
      <w:numFmt w:val="bullet"/>
      <w:lvlText w:val="•"/>
      <w:lvlJc w:val="left"/>
      <w:pPr>
        <w:ind w:left="7048" w:hanging="360"/>
      </w:pPr>
      <w:rPr>
        <w:rFonts w:hint="default"/>
        <w:lang w:val="en-US" w:eastAsia="en-US" w:bidi="ar-SA"/>
      </w:rPr>
    </w:lvl>
    <w:lvl w:ilvl="8" w:tplc="62D86C02">
      <w:numFmt w:val="bullet"/>
      <w:lvlText w:val="•"/>
      <w:lvlJc w:val="left"/>
      <w:pPr>
        <w:ind w:left="7921" w:hanging="360"/>
      </w:pPr>
      <w:rPr>
        <w:rFonts w:hint="default"/>
        <w:lang w:val="en-US" w:eastAsia="en-US" w:bidi="ar-SA"/>
      </w:rPr>
    </w:lvl>
  </w:abstractNum>
  <w:abstractNum w:abstractNumId="10" w15:restartNumberingAfterBreak="0">
    <w:nsid w:val="672C462C"/>
    <w:multiLevelType w:val="multilevel"/>
    <w:tmpl w:val="497223B8"/>
    <w:lvl w:ilvl="0">
      <w:start w:val="1"/>
      <w:numFmt w:val="decimal"/>
      <w:lvlText w:val="%1."/>
      <w:lvlJc w:val="left"/>
      <w:pPr>
        <w:ind w:left="940" w:hanging="360"/>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220" w:hanging="360"/>
        <w:jc w:val="right"/>
      </w:pPr>
      <w:rPr>
        <w:rFonts w:ascii="Arial" w:eastAsia="Arial" w:hAnsi="Arial" w:cs="Arial" w:hint="default"/>
        <w:b/>
        <w:bCs/>
        <w:i w:val="0"/>
        <w:iCs w:val="0"/>
        <w:w w:val="99"/>
        <w:sz w:val="24"/>
        <w:szCs w:val="24"/>
        <w:lang w:val="en-US" w:eastAsia="en-US" w:bidi="ar-SA"/>
      </w:rPr>
    </w:lvl>
    <w:lvl w:ilvl="2">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879" w:hanging="360"/>
      </w:pPr>
      <w:rPr>
        <w:rFonts w:hint="default"/>
        <w:lang w:val="en-US" w:eastAsia="en-US" w:bidi="ar-SA"/>
      </w:rPr>
    </w:lvl>
    <w:lvl w:ilvl="4">
      <w:numFmt w:val="bullet"/>
      <w:lvlText w:val="•"/>
      <w:lvlJc w:val="left"/>
      <w:pPr>
        <w:ind w:left="3848" w:hanging="360"/>
      </w:pPr>
      <w:rPr>
        <w:rFonts w:hint="default"/>
        <w:lang w:val="en-US" w:eastAsia="en-US" w:bidi="ar-SA"/>
      </w:rPr>
    </w:lvl>
    <w:lvl w:ilvl="5">
      <w:numFmt w:val="bullet"/>
      <w:lvlText w:val="•"/>
      <w:lvlJc w:val="left"/>
      <w:pPr>
        <w:ind w:left="4818" w:hanging="360"/>
      </w:pPr>
      <w:rPr>
        <w:rFonts w:hint="default"/>
        <w:lang w:val="en-US" w:eastAsia="en-US" w:bidi="ar-SA"/>
      </w:rPr>
    </w:lvl>
    <w:lvl w:ilvl="6">
      <w:numFmt w:val="bullet"/>
      <w:lvlText w:val="•"/>
      <w:lvlJc w:val="left"/>
      <w:pPr>
        <w:ind w:left="5788" w:hanging="360"/>
      </w:pPr>
      <w:rPr>
        <w:rFonts w:hint="default"/>
        <w:lang w:val="en-US" w:eastAsia="en-US" w:bidi="ar-SA"/>
      </w:rPr>
    </w:lvl>
    <w:lvl w:ilvl="7">
      <w:numFmt w:val="bullet"/>
      <w:lvlText w:val="•"/>
      <w:lvlJc w:val="left"/>
      <w:pPr>
        <w:ind w:left="6757" w:hanging="360"/>
      </w:pPr>
      <w:rPr>
        <w:rFonts w:hint="default"/>
        <w:lang w:val="en-US" w:eastAsia="en-US" w:bidi="ar-SA"/>
      </w:rPr>
    </w:lvl>
    <w:lvl w:ilvl="8">
      <w:numFmt w:val="bullet"/>
      <w:lvlText w:val="•"/>
      <w:lvlJc w:val="left"/>
      <w:pPr>
        <w:ind w:left="7727" w:hanging="360"/>
      </w:pPr>
      <w:rPr>
        <w:rFonts w:hint="default"/>
        <w:lang w:val="en-US" w:eastAsia="en-US" w:bidi="ar-SA"/>
      </w:rPr>
    </w:lvl>
  </w:abstractNum>
  <w:abstractNum w:abstractNumId="11" w15:restartNumberingAfterBreak="0">
    <w:nsid w:val="6C095219"/>
    <w:multiLevelType w:val="hybridMultilevel"/>
    <w:tmpl w:val="88FEDC76"/>
    <w:lvl w:ilvl="0" w:tplc="53C2A162">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CAA8292E">
      <w:numFmt w:val="bullet"/>
      <w:lvlText w:val="•"/>
      <w:lvlJc w:val="left"/>
      <w:pPr>
        <w:ind w:left="1812" w:hanging="360"/>
      </w:pPr>
      <w:rPr>
        <w:rFonts w:hint="default"/>
        <w:lang w:val="en-US" w:eastAsia="en-US" w:bidi="ar-SA"/>
      </w:rPr>
    </w:lvl>
    <w:lvl w:ilvl="2" w:tplc="578AA8EA">
      <w:numFmt w:val="bullet"/>
      <w:lvlText w:val="•"/>
      <w:lvlJc w:val="left"/>
      <w:pPr>
        <w:ind w:left="2685" w:hanging="360"/>
      </w:pPr>
      <w:rPr>
        <w:rFonts w:hint="default"/>
        <w:lang w:val="en-US" w:eastAsia="en-US" w:bidi="ar-SA"/>
      </w:rPr>
    </w:lvl>
    <w:lvl w:ilvl="3" w:tplc="A366187A">
      <w:numFmt w:val="bullet"/>
      <w:lvlText w:val="•"/>
      <w:lvlJc w:val="left"/>
      <w:pPr>
        <w:ind w:left="3557" w:hanging="360"/>
      </w:pPr>
      <w:rPr>
        <w:rFonts w:hint="default"/>
        <w:lang w:val="en-US" w:eastAsia="en-US" w:bidi="ar-SA"/>
      </w:rPr>
    </w:lvl>
    <w:lvl w:ilvl="4" w:tplc="841A4658">
      <w:numFmt w:val="bullet"/>
      <w:lvlText w:val="•"/>
      <w:lvlJc w:val="left"/>
      <w:pPr>
        <w:ind w:left="4430" w:hanging="360"/>
      </w:pPr>
      <w:rPr>
        <w:rFonts w:hint="default"/>
        <w:lang w:val="en-US" w:eastAsia="en-US" w:bidi="ar-SA"/>
      </w:rPr>
    </w:lvl>
    <w:lvl w:ilvl="5" w:tplc="1BB407B8">
      <w:numFmt w:val="bullet"/>
      <w:lvlText w:val="•"/>
      <w:lvlJc w:val="left"/>
      <w:pPr>
        <w:ind w:left="5303" w:hanging="360"/>
      </w:pPr>
      <w:rPr>
        <w:rFonts w:hint="default"/>
        <w:lang w:val="en-US" w:eastAsia="en-US" w:bidi="ar-SA"/>
      </w:rPr>
    </w:lvl>
    <w:lvl w:ilvl="6" w:tplc="84369824">
      <w:numFmt w:val="bullet"/>
      <w:lvlText w:val="•"/>
      <w:lvlJc w:val="left"/>
      <w:pPr>
        <w:ind w:left="6175" w:hanging="360"/>
      </w:pPr>
      <w:rPr>
        <w:rFonts w:hint="default"/>
        <w:lang w:val="en-US" w:eastAsia="en-US" w:bidi="ar-SA"/>
      </w:rPr>
    </w:lvl>
    <w:lvl w:ilvl="7" w:tplc="27288706">
      <w:numFmt w:val="bullet"/>
      <w:lvlText w:val="•"/>
      <w:lvlJc w:val="left"/>
      <w:pPr>
        <w:ind w:left="7048" w:hanging="360"/>
      </w:pPr>
      <w:rPr>
        <w:rFonts w:hint="default"/>
        <w:lang w:val="en-US" w:eastAsia="en-US" w:bidi="ar-SA"/>
      </w:rPr>
    </w:lvl>
    <w:lvl w:ilvl="8" w:tplc="90FEF786">
      <w:numFmt w:val="bullet"/>
      <w:lvlText w:val="•"/>
      <w:lvlJc w:val="left"/>
      <w:pPr>
        <w:ind w:left="7921" w:hanging="360"/>
      </w:pPr>
      <w:rPr>
        <w:rFonts w:hint="default"/>
        <w:lang w:val="en-US" w:eastAsia="en-US" w:bidi="ar-SA"/>
      </w:rPr>
    </w:lvl>
  </w:abstractNum>
  <w:abstractNum w:abstractNumId="12" w15:restartNumberingAfterBreak="0">
    <w:nsid w:val="6DED5AD0"/>
    <w:multiLevelType w:val="hybridMultilevel"/>
    <w:tmpl w:val="6EB6CCEE"/>
    <w:lvl w:ilvl="0" w:tplc="7A06B216">
      <w:numFmt w:val="bullet"/>
      <w:lvlText w:val=""/>
      <w:lvlJc w:val="left"/>
      <w:pPr>
        <w:ind w:left="1080" w:hanging="360"/>
      </w:pPr>
      <w:rPr>
        <w:rFonts w:ascii="Symbol" w:eastAsia="Symbol" w:hAnsi="Symbol" w:cs="Symbol" w:hint="default"/>
        <w:b w:val="0"/>
        <w:bCs w:val="0"/>
        <w:i w:val="0"/>
        <w:iCs w:val="0"/>
        <w:color w:val="333333"/>
        <w:w w:val="99"/>
        <w:sz w:val="20"/>
        <w:szCs w:val="20"/>
        <w:lang w:val="en-US" w:eastAsia="en-US" w:bidi="ar-SA"/>
      </w:rPr>
    </w:lvl>
    <w:lvl w:ilvl="1" w:tplc="7ED8B79E">
      <w:numFmt w:val="bullet"/>
      <w:lvlText w:val="o"/>
      <w:lvlJc w:val="left"/>
      <w:pPr>
        <w:ind w:left="1800" w:hanging="360"/>
      </w:pPr>
      <w:rPr>
        <w:rFonts w:ascii="Courier New" w:eastAsia="Courier New" w:hAnsi="Courier New" w:cs="Courier New" w:hint="default"/>
        <w:w w:val="99"/>
        <w:lang w:val="en-US" w:eastAsia="en-US" w:bidi="ar-SA"/>
      </w:rPr>
    </w:lvl>
    <w:lvl w:ilvl="2" w:tplc="C07CD272">
      <w:numFmt w:val="bullet"/>
      <w:lvlText w:val="•"/>
      <w:lvlJc w:val="left"/>
      <w:pPr>
        <w:ind w:left="2656" w:hanging="360"/>
      </w:pPr>
      <w:rPr>
        <w:rFonts w:hint="default"/>
        <w:lang w:val="en-US" w:eastAsia="en-US" w:bidi="ar-SA"/>
      </w:rPr>
    </w:lvl>
    <w:lvl w:ilvl="3" w:tplc="D4DA6252">
      <w:numFmt w:val="bullet"/>
      <w:lvlText w:val="•"/>
      <w:lvlJc w:val="left"/>
      <w:pPr>
        <w:ind w:left="3512" w:hanging="360"/>
      </w:pPr>
      <w:rPr>
        <w:rFonts w:hint="default"/>
        <w:lang w:val="en-US" w:eastAsia="en-US" w:bidi="ar-SA"/>
      </w:rPr>
    </w:lvl>
    <w:lvl w:ilvl="4" w:tplc="7298BEB8">
      <w:numFmt w:val="bullet"/>
      <w:lvlText w:val="•"/>
      <w:lvlJc w:val="left"/>
      <w:pPr>
        <w:ind w:left="4368" w:hanging="360"/>
      </w:pPr>
      <w:rPr>
        <w:rFonts w:hint="default"/>
        <w:lang w:val="en-US" w:eastAsia="en-US" w:bidi="ar-SA"/>
      </w:rPr>
    </w:lvl>
    <w:lvl w:ilvl="5" w:tplc="3DDEDFD0">
      <w:numFmt w:val="bullet"/>
      <w:lvlText w:val="•"/>
      <w:lvlJc w:val="left"/>
      <w:pPr>
        <w:ind w:left="5225" w:hanging="360"/>
      </w:pPr>
      <w:rPr>
        <w:rFonts w:hint="default"/>
        <w:lang w:val="en-US" w:eastAsia="en-US" w:bidi="ar-SA"/>
      </w:rPr>
    </w:lvl>
    <w:lvl w:ilvl="6" w:tplc="B78632DC">
      <w:numFmt w:val="bullet"/>
      <w:lvlText w:val="•"/>
      <w:lvlJc w:val="left"/>
      <w:pPr>
        <w:ind w:left="6081" w:hanging="360"/>
      </w:pPr>
      <w:rPr>
        <w:rFonts w:hint="default"/>
        <w:lang w:val="en-US" w:eastAsia="en-US" w:bidi="ar-SA"/>
      </w:rPr>
    </w:lvl>
    <w:lvl w:ilvl="7" w:tplc="7E9CB4DA">
      <w:numFmt w:val="bullet"/>
      <w:lvlText w:val="•"/>
      <w:lvlJc w:val="left"/>
      <w:pPr>
        <w:ind w:left="6937" w:hanging="360"/>
      </w:pPr>
      <w:rPr>
        <w:rFonts w:hint="default"/>
        <w:lang w:val="en-US" w:eastAsia="en-US" w:bidi="ar-SA"/>
      </w:rPr>
    </w:lvl>
    <w:lvl w:ilvl="8" w:tplc="AA38A6F6">
      <w:numFmt w:val="bullet"/>
      <w:lvlText w:val="•"/>
      <w:lvlJc w:val="left"/>
      <w:pPr>
        <w:ind w:left="7793" w:hanging="360"/>
      </w:pPr>
      <w:rPr>
        <w:rFonts w:hint="default"/>
        <w:lang w:val="en-US" w:eastAsia="en-US" w:bidi="ar-SA"/>
      </w:rPr>
    </w:lvl>
  </w:abstractNum>
  <w:abstractNum w:abstractNumId="13" w15:restartNumberingAfterBreak="0">
    <w:nsid w:val="7AA55381"/>
    <w:multiLevelType w:val="hybridMultilevel"/>
    <w:tmpl w:val="933AB6EC"/>
    <w:lvl w:ilvl="0" w:tplc="F038128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35207FE0">
      <w:numFmt w:val="bullet"/>
      <w:lvlText w:val="•"/>
      <w:lvlJc w:val="left"/>
      <w:pPr>
        <w:ind w:left="1812" w:hanging="360"/>
      </w:pPr>
      <w:rPr>
        <w:rFonts w:hint="default"/>
        <w:lang w:val="en-US" w:eastAsia="en-US" w:bidi="ar-SA"/>
      </w:rPr>
    </w:lvl>
    <w:lvl w:ilvl="2" w:tplc="44D02FC6">
      <w:numFmt w:val="bullet"/>
      <w:lvlText w:val="•"/>
      <w:lvlJc w:val="left"/>
      <w:pPr>
        <w:ind w:left="2685" w:hanging="360"/>
      </w:pPr>
      <w:rPr>
        <w:rFonts w:hint="default"/>
        <w:lang w:val="en-US" w:eastAsia="en-US" w:bidi="ar-SA"/>
      </w:rPr>
    </w:lvl>
    <w:lvl w:ilvl="3" w:tplc="226CCDF0">
      <w:numFmt w:val="bullet"/>
      <w:lvlText w:val="•"/>
      <w:lvlJc w:val="left"/>
      <w:pPr>
        <w:ind w:left="3557" w:hanging="360"/>
      </w:pPr>
      <w:rPr>
        <w:rFonts w:hint="default"/>
        <w:lang w:val="en-US" w:eastAsia="en-US" w:bidi="ar-SA"/>
      </w:rPr>
    </w:lvl>
    <w:lvl w:ilvl="4" w:tplc="064E2338">
      <w:numFmt w:val="bullet"/>
      <w:lvlText w:val="•"/>
      <w:lvlJc w:val="left"/>
      <w:pPr>
        <w:ind w:left="4430" w:hanging="360"/>
      </w:pPr>
      <w:rPr>
        <w:rFonts w:hint="default"/>
        <w:lang w:val="en-US" w:eastAsia="en-US" w:bidi="ar-SA"/>
      </w:rPr>
    </w:lvl>
    <w:lvl w:ilvl="5" w:tplc="7B7850A6">
      <w:numFmt w:val="bullet"/>
      <w:lvlText w:val="•"/>
      <w:lvlJc w:val="left"/>
      <w:pPr>
        <w:ind w:left="5303" w:hanging="360"/>
      </w:pPr>
      <w:rPr>
        <w:rFonts w:hint="default"/>
        <w:lang w:val="en-US" w:eastAsia="en-US" w:bidi="ar-SA"/>
      </w:rPr>
    </w:lvl>
    <w:lvl w:ilvl="6" w:tplc="510480F0">
      <w:numFmt w:val="bullet"/>
      <w:lvlText w:val="•"/>
      <w:lvlJc w:val="left"/>
      <w:pPr>
        <w:ind w:left="6175" w:hanging="360"/>
      </w:pPr>
      <w:rPr>
        <w:rFonts w:hint="default"/>
        <w:lang w:val="en-US" w:eastAsia="en-US" w:bidi="ar-SA"/>
      </w:rPr>
    </w:lvl>
    <w:lvl w:ilvl="7" w:tplc="F01CE2E2">
      <w:numFmt w:val="bullet"/>
      <w:lvlText w:val="•"/>
      <w:lvlJc w:val="left"/>
      <w:pPr>
        <w:ind w:left="7048" w:hanging="360"/>
      </w:pPr>
      <w:rPr>
        <w:rFonts w:hint="default"/>
        <w:lang w:val="en-US" w:eastAsia="en-US" w:bidi="ar-SA"/>
      </w:rPr>
    </w:lvl>
    <w:lvl w:ilvl="8" w:tplc="AA98FD6C">
      <w:numFmt w:val="bullet"/>
      <w:lvlText w:val="•"/>
      <w:lvlJc w:val="left"/>
      <w:pPr>
        <w:ind w:left="7921" w:hanging="360"/>
      </w:pPr>
      <w:rPr>
        <w:rFonts w:hint="default"/>
        <w:lang w:val="en-US" w:eastAsia="en-US" w:bidi="ar-SA"/>
      </w:rPr>
    </w:lvl>
  </w:abstractNum>
  <w:abstractNum w:abstractNumId="14" w15:restartNumberingAfterBreak="0">
    <w:nsid w:val="7CCA2699"/>
    <w:multiLevelType w:val="hybridMultilevel"/>
    <w:tmpl w:val="DAACA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82184">
    <w:abstractNumId w:val="1"/>
  </w:num>
  <w:num w:numId="2" w16cid:durableId="1322654703">
    <w:abstractNumId w:val="12"/>
  </w:num>
  <w:num w:numId="3" w16cid:durableId="872768280">
    <w:abstractNumId w:val="6"/>
  </w:num>
  <w:num w:numId="4" w16cid:durableId="1518809235">
    <w:abstractNumId w:val="2"/>
  </w:num>
  <w:num w:numId="5" w16cid:durableId="2084374341">
    <w:abstractNumId w:val="8"/>
  </w:num>
  <w:num w:numId="6" w16cid:durableId="1537351496">
    <w:abstractNumId w:val="11"/>
  </w:num>
  <w:num w:numId="7" w16cid:durableId="1271006555">
    <w:abstractNumId w:val="3"/>
  </w:num>
  <w:num w:numId="8" w16cid:durableId="1403866054">
    <w:abstractNumId w:val="5"/>
  </w:num>
  <w:num w:numId="9" w16cid:durableId="387917319">
    <w:abstractNumId w:val="9"/>
  </w:num>
  <w:num w:numId="10" w16cid:durableId="745497646">
    <w:abstractNumId w:val="13"/>
  </w:num>
  <w:num w:numId="11" w16cid:durableId="16858341">
    <w:abstractNumId w:val="10"/>
  </w:num>
  <w:num w:numId="12" w16cid:durableId="1993869295">
    <w:abstractNumId w:val="4"/>
  </w:num>
  <w:num w:numId="13" w16cid:durableId="842475835">
    <w:abstractNumId w:val="7"/>
  </w:num>
  <w:num w:numId="14" w16cid:durableId="1196307511">
    <w:abstractNumId w:val="0"/>
  </w:num>
  <w:num w:numId="15" w16cid:durableId="1979069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50"/>
    <w:rsid w:val="00071A6D"/>
    <w:rsid w:val="00094B00"/>
    <w:rsid w:val="00196BA1"/>
    <w:rsid w:val="002957AC"/>
    <w:rsid w:val="00331299"/>
    <w:rsid w:val="00337857"/>
    <w:rsid w:val="00360B88"/>
    <w:rsid w:val="003A62A7"/>
    <w:rsid w:val="00491B8C"/>
    <w:rsid w:val="0055403A"/>
    <w:rsid w:val="00591F9D"/>
    <w:rsid w:val="005B2559"/>
    <w:rsid w:val="005E4F50"/>
    <w:rsid w:val="0067347F"/>
    <w:rsid w:val="006966C6"/>
    <w:rsid w:val="00741FCB"/>
    <w:rsid w:val="00886A24"/>
    <w:rsid w:val="00930AA9"/>
    <w:rsid w:val="00955DF3"/>
    <w:rsid w:val="00980C2E"/>
    <w:rsid w:val="009B543B"/>
    <w:rsid w:val="009F64E8"/>
    <w:rsid w:val="00C41C73"/>
    <w:rsid w:val="00C54EC6"/>
    <w:rsid w:val="00D33EC1"/>
    <w:rsid w:val="00DD329F"/>
    <w:rsid w:val="00FA578C"/>
    <w:rsid w:val="00FE4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DCFF"/>
  <w15:chartTrackingRefBased/>
  <w15:docId w15:val="{98378239-FF12-429A-A4A9-7C68381C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E4F50"/>
    <w:pPr>
      <w:widowControl w:val="0"/>
      <w:autoSpaceDE w:val="0"/>
      <w:autoSpaceDN w:val="0"/>
      <w:spacing w:after="0" w:line="240" w:lineRule="auto"/>
      <w:ind w:left="940"/>
      <w:outlineLvl w:val="0"/>
    </w:pPr>
    <w:rPr>
      <w:rFonts w:ascii="Cambria" w:eastAsia="Cambria" w:hAnsi="Cambria" w:cs="Cambria"/>
      <w:b/>
      <w:bCs/>
      <w:sz w:val="24"/>
      <w:szCs w:val="24"/>
      <w:lang w:val="en-US"/>
    </w:rPr>
  </w:style>
  <w:style w:type="paragraph" w:styleId="Heading2">
    <w:name w:val="heading 2"/>
    <w:basedOn w:val="Normal"/>
    <w:next w:val="Normal"/>
    <w:link w:val="Heading2Char"/>
    <w:uiPriority w:val="9"/>
    <w:unhideWhenUsed/>
    <w:qFormat/>
    <w:rsid w:val="005B2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E4F5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5E4F50"/>
    <w:rPr>
      <w:rFonts w:ascii="Arial" w:eastAsia="Arial" w:hAnsi="Arial" w:cs="Arial"/>
      <w:sz w:val="24"/>
      <w:szCs w:val="24"/>
      <w:lang w:val="en-US"/>
    </w:rPr>
  </w:style>
  <w:style w:type="paragraph" w:styleId="Title">
    <w:name w:val="Title"/>
    <w:basedOn w:val="Normal"/>
    <w:link w:val="TitleChar"/>
    <w:uiPriority w:val="1"/>
    <w:qFormat/>
    <w:rsid w:val="005E4F50"/>
    <w:pPr>
      <w:widowControl w:val="0"/>
      <w:autoSpaceDE w:val="0"/>
      <w:autoSpaceDN w:val="0"/>
      <w:spacing w:after="0" w:line="240" w:lineRule="auto"/>
      <w:ind w:left="1483" w:right="1676"/>
      <w:jc w:val="center"/>
    </w:pPr>
    <w:rPr>
      <w:rFonts w:ascii="Arial" w:eastAsia="Arial" w:hAnsi="Arial" w:cs="Arial"/>
      <w:b/>
      <w:bCs/>
      <w:sz w:val="36"/>
      <w:szCs w:val="36"/>
      <w:lang w:val="en-US"/>
    </w:rPr>
  </w:style>
  <w:style w:type="character" w:customStyle="1" w:styleId="TitleChar">
    <w:name w:val="Title Char"/>
    <w:basedOn w:val="DefaultParagraphFont"/>
    <w:link w:val="Title"/>
    <w:uiPriority w:val="1"/>
    <w:rsid w:val="005E4F50"/>
    <w:rPr>
      <w:rFonts w:ascii="Arial" w:eastAsia="Arial" w:hAnsi="Arial" w:cs="Arial"/>
      <w:b/>
      <w:bCs/>
      <w:sz w:val="36"/>
      <w:szCs w:val="36"/>
      <w:lang w:val="en-US"/>
    </w:rPr>
  </w:style>
  <w:style w:type="paragraph" w:customStyle="1" w:styleId="TableParagraph">
    <w:name w:val="Table Paragraph"/>
    <w:basedOn w:val="Normal"/>
    <w:uiPriority w:val="1"/>
    <w:qFormat/>
    <w:rsid w:val="005E4F50"/>
    <w:pPr>
      <w:widowControl w:val="0"/>
      <w:autoSpaceDE w:val="0"/>
      <w:autoSpaceDN w:val="0"/>
      <w:spacing w:before="80" w:after="0" w:line="240" w:lineRule="auto"/>
      <w:ind w:left="107"/>
    </w:pPr>
    <w:rPr>
      <w:rFonts w:ascii="Arial" w:eastAsia="Arial" w:hAnsi="Arial" w:cs="Arial"/>
      <w:lang w:val="en-US"/>
    </w:rPr>
  </w:style>
  <w:style w:type="paragraph" w:customStyle="1" w:styleId="Default">
    <w:name w:val="Default"/>
    <w:rsid w:val="005E4F5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5E4F50"/>
    <w:rPr>
      <w:rFonts w:ascii="Cambria" w:eastAsia="Cambria" w:hAnsi="Cambria" w:cs="Cambria"/>
      <w:b/>
      <w:bCs/>
      <w:sz w:val="24"/>
      <w:szCs w:val="24"/>
      <w:lang w:val="en-US"/>
    </w:rPr>
  </w:style>
  <w:style w:type="numbering" w:customStyle="1" w:styleId="NoList1">
    <w:name w:val="No List1"/>
    <w:next w:val="NoList"/>
    <w:uiPriority w:val="99"/>
    <w:semiHidden/>
    <w:unhideWhenUsed/>
    <w:rsid w:val="005E4F50"/>
  </w:style>
  <w:style w:type="paragraph" w:styleId="TOC1">
    <w:name w:val="toc 1"/>
    <w:basedOn w:val="Normal"/>
    <w:uiPriority w:val="39"/>
    <w:qFormat/>
    <w:rsid w:val="005E4F50"/>
    <w:pPr>
      <w:widowControl w:val="0"/>
      <w:autoSpaceDE w:val="0"/>
      <w:autoSpaceDN w:val="0"/>
      <w:spacing w:before="120" w:after="0" w:line="240" w:lineRule="auto"/>
      <w:ind w:left="488" w:hanging="269"/>
    </w:pPr>
    <w:rPr>
      <w:rFonts w:ascii="Arial" w:eastAsia="Arial" w:hAnsi="Arial" w:cs="Arial"/>
      <w:sz w:val="24"/>
      <w:szCs w:val="24"/>
      <w:lang w:val="en-US"/>
    </w:rPr>
  </w:style>
  <w:style w:type="paragraph" w:styleId="TOC2">
    <w:name w:val="toc 2"/>
    <w:basedOn w:val="Normal"/>
    <w:uiPriority w:val="39"/>
    <w:qFormat/>
    <w:rsid w:val="005E4F50"/>
    <w:pPr>
      <w:widowControl w:val="0"/>
      <w:autoSpaceDE w:val="0"/>
      <w:autoSpaceDN w:val="0"/>
      <w:spacing w:before="120" w:after="0" w:line="240" w:lineRule="auto"/>
      <w:ind w:left="220"/>
    </w:pPr>
    <w:rPr>
      <w:rFonts w:ascii="Arial" w:eastAsia="Arial" w:hAnsi="Arial" w:cs="Arial"/>
      <w:sz w:val="24"/>
      <w:szCs w:val="24"/>
      <w:lang w:val="en-US"/>
    </w:rPr>
  </w:style>
  <w:style w:type="paragraph" w:styleId="ListParagraph">
    <w:name w:val="List Paragraph"/>
    <w:basedOn w:val="Normal"/>
    <w:uiPriority w:val="1"/>
    <w:qFormat/>
    <w:rsid w:val="005E4F50"/>
    <w:pPr>
      <w:widowControl w:val="0"/>
      <w:autoSpaceDE w:val="0"/>
      <w:autoSpaceDN w:val="0"/>
      <w:spacing w:after="0" w:line="240" w:lineRule="auto"/>
      <w:ind w:left="940" w:hanging="360"/>
    </w:pPr>
    <w:rPr>
      <w:rFonts w:ascii="Arial" w:eastAsia="Arial" w:hAnsi="Arial" w:cs="Arial"/>
      <w:lang w:val="en-US"/>
    </w:rPr>
  </w:style>
  <w:style w:type="paragraph" w:styleId="Header">
    <w:name w:val="header"/>
    <w:basedOn w:val="Normal"/>
    <w:link w:val="HeaderChar"/>
    <w:uiPriority w:val="99"/>
    <w:unhideWhenUsed/>
    <w:rsid w:val="005E4F50"/>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5E4F50"/>
    <w:rPr>
      <w:rFonts w:ascii="Arial" w:eastAsia="Arial" w:hAnsi="Arial" w:cs="Arial"/>
      <w:lang w:val="en-US"/>
    </w:rPr>
  </w:style>
  <w:style w:type="paragraph" w:styleId="Footer">
    <w:name w:val="footer"/>
    <w:basedOn w:val="Normal"/>
    <w:link w:val="FooterChar"/>
    <w:uiPriority w:val="99"/>
    <w:unhideWhenUsed/>
    <w:rsid w:val="005E4F50"/>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5E4F50"/>
    <w:rPr>
      <w:rFonts w:ascii="Arial" w:eastAsia="Arial" w:hAnsi="Arial" w:cs="Arial"/>
      <w:lang w:val="en-US"/>
    </w:rPr>
  </w:style>
  <w:style w:type="paragraph" w:styleId="TOCHeading">
    <w:name w:val="TOC Heading"/>
    <w:basedOn w:val="Heading1"/>
    <w:next w:val="Normal"/>
    <w:uiPriority w:val="39"/>
    <w:unhideWhenUsed/>
    <w:qFormat/>
    <w:rsid w:val="005E4F5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character" w:styleId="Hyperlink">
    <w:name w:val="Hyperlink"/>
    <w:basedOn w:val="DefaultParagraphFont"/>
    <w:uiPriority w:val="99"/>
    <w:unhideWhenUsed/>
    <w:rsid w:val="005E4F50"/>
    <w:rPr>
      <w:color w:val="0563C1" w:themeColor="hyperlink"/>
      <w:u w:val="single"/>
    </w:rPr>
  </w:style>
  <w:style w:type="character" w:customStyle="1" w:styleId="Heading2Char">
    <w:name w:val="Heading 2 Char"/>
    <w:basedOn w:val="DefaultParagraphFont"/>
    <w:link w:val="Heading2"/>
    <w:uiPriority w:val="9"/>
    <w:rsid w:val="005B25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exclusion" TargetMode="External"/><Relationship Id="rId18" Type="http://schemas.openxmlformats.org/officeDocument/2006/relationships/header" Target="header3.xml"/><Relationship Id="rId26" Type="http://schemas.openxmlformats.org/officeDocument/2006/relationships/hyperlink" Target="http://www.legislation.gov.uk/ukpga/1996/56/section/579" TargetMode="External"/><Relationship Id="rId21" Type="http://schemas.openxmlformats.org/officeDocument/2006/relationships/hyperlink" Target="http://www.legislation.gov.uk/ukpga/2011/21/contents/enacted" TargetMode="External"/><Relationship Id="rId34"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www.gov.uk/government/publications/school-exclusion" TargetMode="External"/><Relationship Id="rId17" Type="http://schemas.openxmlformats.org/officeDocument/2006/relationships/footer" Target="footer2.xml"/><Relationship Id="rId25" Type="http://schemas.openxmlformats.org/officeDocument/2006/relationships/hyperlink" Target="http://www.legislation.gov.uk/ukpga/2006/40/part/7/chapter/2"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egislation.gov.uk/ukpga/2002/32/section/52" TargetMode="External"/><Relationship Id="rId29" Type="http://schemas.openxmlformats.org/officeDocument/2006/relationships/hyperlink" Target="http://www.legislation.gov.uk/uksi/2014/3216/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legislation.gov.uk/ukpga/1998/31"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legislation.gov.uk/uksi/2012/1033/made" TargetMode="External"/><Relationship Id="rId28" Type="http://schemas.openxmlformats.org/officeDocument/2006/relationships/hyperlink" Target="http://www.legislation.gov.uk/uksi/2007/1870/contents/made"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legislation.gov.uk/uksi/2014/3216/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legislation.gov.uk/uksi/2012/1033/made" TargetMode="External"/><Relationship Id="rId27" Type="http://schemas.openxmlformats.org/officeDocument/2006/relationships/hyperlink" Target="http://www.legislation.gov.uk/uksi/2007/1870/contents/made" TargetMode="External"/><Relationship Id="rId30" Type="http://schemas.openxmlformats.org/officeDocument/2006/relationships/hyperlink" Target="http://www.legislation.gov.uk/uksi/2014/3216/contents/made"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342bc-8879-41b5-a3b7-793245267e62">
      <Terms xmlns="http://schemas.microsoft.com/office/infopath/2007/PartnerControls"/>
    </lcf76f155ced4ddcb4097134ff3c332f>
    <TaxCatchAll xmlns="f1c9788a-a37b-4845-99ff-ac5889a59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06D730A77B87428468AEC5CCF92FDD" ma:contentTypeVersion="15" ma:contentTypeDescription="Create a new document." ma:contentTypeScope="" ma:versionID="f4d89b5b11a3fb521ea0576c7fab60ee">
  <xsd:schema xmlns:xsd="http://www.w3.org/2001/XMLSchema" xmlns:xs="http://www.w3.org/2001/XMLSchema" xmlns:p="http://schemas.microsoft.com/office/2006/metadata/properties" xmlns:ns2="d1e342bc-8879-41b5-a3b7-793245267e62" xmlns:ns3="f1c9788a-a37b-4845-99ff-ac5889a5917d" targetNamespace="http://schemas.microsoft.com/office/2006/metadata/properties" ma:root="true" ma:fieldsID="b876158b161fb1d9d22873fcb6985112" ns2:_="" ns3:_="">
    <xsd:import namespace="d1e342bc-8879-41b5-a3b7-793245267e62"/>
    <xsd:import namespace="f1c9788a-a37b-4845-99ff-ac5889a59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42bc-8879-41b5-a3b7-793245267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db64e8-291a-44e0-9e7f-af425b8151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9788a-a37b-4845-99ff-ac5889a59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7c591f-799f-4fde-b1d5-049febd752c2}" ma:internalName="TaxCatchAll" ma:showField="CatchAllData" ma:web="f1c9788a-a37b-4845-99ff-ac5889a59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2FA4-9AF4-4F51-B3DF-56E4ED6BC6B9}">
  <ds:schemaRefs>
    <ds:schemaRef ds:uri="http://schemas.microsoft.com/sharepoint/v3/contenttype/forms"/>
  </ds:schemaRefs>
</ds:datastoreItem>
</file>

<file path=customXml/itemProps2.xml><?xml version="1.0" encoding="utf-8"?>
<ds:datastoreItem xmlns:ds="http://schemas.openxmlformats.org/officeDocument/2006/customXml" ds:itemID="{BFC2F34B-A512-496B-AF8C-B6668EA1A1FD}">
  <ds:schemaRefs>
    <ds:schemaRef ds:uri="http://schemas.microsoft.com/office/2006/metadata/properties"/>
    <ds:schemaRef ds:uri="http://schemas.microsoft.com/office/infopath/2007/PartnerControls"/>
    <ds:schemaRef ds:uri="d1e342bc-8879-41b5-a3b7-793245267e62"/>
    <ds:schemaRef ds:uri="f1c9788a-a37b-4845-99ff-ac5889a5917d"/>
  </ds:schemaRefs>
</ds:datastoreItem>
</file>

<file path=customXml/itemProps3.xml><?xml version="1.0" encoding="utf-8"?>
<ds:datastoreItem xmlns:ds="http://schemas.openxmlformats.org/officeDocument/2006/customXml" ds:itemID="{7FC324CC-69B2-4E5F-B2B3-66890A97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342bc-8879-41b5-a3b7-793245267e62"/>
    <ds:schemaRef ds:uri="f1c9788a-a37b-4845-99ff-ac5889a59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CE3A9-A301-4061-B8DE-7DC4E955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Whitfield</dc:creator>
  <cp:keywords/>
  <dc:description/>
  <cp:lastModifiedBy>Jannette Evans</cp:lastModifiedBy>
  <cp:revision>4</cp:revision>
  <cp:lastPrinted>2023-06-27T13:20:00Z</cp:lastPrinted>
  <dcterms:created xsi:type="dcterms:W3CDTF">2025-10-13T07:13:00Z</dcterms:created>
  <dcterms:modified xsi:type="dcterms:W3CDTF">2026-04-22T09:15:00Z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0x0101005806D730A77B87428468AEC5CCF92FDD</vt:lpwstr>
  </property>
</Properties>
</file>